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Vrede scheppen zonder wapens: Havenwerkers stoppen de wapenproductie voor Israël</w:t>
      </w:r>
    </w:p>
    <w:p w:rsidR="00A71903" w:rsidRPr="00C534E6" w:rsidRDefault="00A71903" w:rsidP="001C34F7">
      <w:pPr>
        <w:widowControl w:val="0"/>
        <w:spacing w:after="160"/>
        <w:jc w:val="both"/>
        <w:rPr>
          <w:rStyle w:val="edit"/>
          <w:rFonts w:ascii="Arial" w:hAnsi="Arial" w:cs="Arial"/>
          <w:b/>
          <w:color w:val="000000"/>
        </w:rPr>
      </w:pPr>
      <w:r w:rsidRPr="00C534E6">
        <w:rPr>
          <w:rStyle w:val="edit"/>
          <w:rFonts w:ascii="Arial" w:hAnsi="Arial" w:cs="Arial"/>
          <w:b/>
          <w:color w:val="000000"/>
        </w:rPr>
        <w:t>De Griekse havenarbeidersvakbond Enedep schrijft: “We zullen geen centimeter van deze moorddadige lading lossen. Dit is oorlogsmateriaal dat, als het wordt verwerkt, zal worden gebruikt om kinderen, burgers, ziekenhuizen en scholen in Gaza te bombarderen”, aldus Enedep. “De haven van Piraeus is geen militaire buitenpost voor de NAVO, de VS of oorlogszuchtige van de EU. De havenwerkers van Piraeus zullen geen medeplichtigen zijn.”</w:t>
      </w:r>
    </w:p>
    <w:p w:rsidR="00F67ED1" w:rsidRPr="00C534E6" w:rsidRDefault="00F67ED1" w:rsidP="001C34F7">
      <w:pPr>
        <w:spacing w:after="160"/>
        <w:jc w:val="both"/>
        <w:rPr>
          <w:rStyle w:val="edit"/>
          <w:rFonts w:ascii="Arial" w:hAnsi="Arial" w:cs="Arial"/>
          <w:color w:val="000000"/>
        </w:rPr>
      </w:pPr>
      <w:r w:rsidRPr="00C534E6">
        <w:rPr>
          <w:rStyle w:val="edit"/>
          <w:rFonts w:ascii="Arial" w:hAnsi="Arial" w:cs="Arial"/>
          <w:color w:val="000000"/>
        </w:rPr>
        <w:t>In de haven van Pireus kondigden havenarbeiders aan, een vrachtschip met militair staal voor Israël niet te lossen. Het protest maakt deel uit van een groeiende internationale verzetsbeweging in de Europese havens. De Griekse havenarbeidersvakbond Enedep schrijft: We zullen geen centimeter van deze moorddadige lading lossen. Dit is een oorlogslading die, als hij wordt overgeladen, zal worden gebruikt om kinderen, burgers, ziekenhuizen en scholen in Gaza te bombarderen. Enedep vervolgde. De haven van Pireus is geen militaire buitenpost voor de NAVO, de VS of oorlogsstokers uit de EU. De havenarbeiders van Pireus zullen geen medeplichtigen zijn. Het protest sluit aan bij een groeiend aantal soortgelijke acties in Europese havens. Begin juni 2025 hadden Franse havenarbeiders in Marseille wapenleveranties geblokkeerd aan Israël. In Genua verhinderden Italiaanse havenarbeiders het lossen van een vrachtschip met een vergelijkbare bestemming. Het is duidelijk dat steeds meer mensen de doortrapte oorlogsophitsing van door BlackRock gekochte politici en hun systeemmedia doorzien. Laat dit voorbeeld niet op indrukwekkende wijze zien, hoe elke burger iets kan bijdragen, om deze krankzinnige oorlogsophitsing, die uiteindelijk de hele mensheid in chaos kan storten, gestopt wordt?!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Havenwerkers stoppen de wapenproductie voor Israël (DE)</w:t>
      </w:r>
      <w:r w:rsidR="00000000">
        <w:br/>
      </w:r>
      <w:hyperlink r:id="rId10" w:history="1">
        <w:r w:rsidRPr="00F24C6F">
          <w:rPr>
            <w:rStyle w:val="Hyperlink"/>
            <w:sz w:val="18"/>
          </w:rPr>
          <w:t>https://transition-news.org/griechische-hafenarbeiter-verweigern-entladung-von-morderischer-fracht-fur</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1C34F7" w:rsidRPr="001C34F7" w:rsidRDefault="00C534E6" w:rsidP="001C34F7">
      <w:pPr>
        <w:rPr>
          <w:rFonts w:ascii="Arial" w:eastAsia="MS Mincho" w:hAnsi="Arial" w:cs="Arial"/>
          <w:lang w:eastAsia="en-US"/>
        </w:rPr>
      </w:pPr>
      <w:r w:rsidRPr="002B28C8">
        <w:t>---</w:t>
      </w:r>
      <w:r w:rsidR="001C34F7" w:rsidRPr="001C34F7">
        <w:rPr>
          <w:rFonts w:ascii="Arial" w:eastAsia="MS Mincho" w:hAnsi="Arial" w:cs="Arial"/>
          <w:lang w:eastAsia="en-US"/>
        </w:rPr>
        <w:t xml:space="preserve"> </w:t>
      </w:r>
      <w:r w:rsidR="001C34F7" w:rsidRPr="001C34F7">
        <w:rPr>
          <w:rFonts w:ascii="Arial" w:eastAsia="MS Mincho" w:hAnsi="Arial" w:cs="Arial"/>
          <w:lang w:eastAsia="en-US"/>
        </w:rPr>
        <w:t xml:space="preserve">Ivo Sasek schetst een uitweg uit de waanzinnige wapenwedloop. (NL) </w:t>
      </w:r>
    </w:p>
    <w:p w:rsidR="001C34F7" w:rsidRPr="001C34F7" w:rsidRDefault="001C34F7" w:rsidP="001C34F7">
      <w:pPr>
        <w:spacing w:after="0" w:line="240" w:lineRule="auto"/>
        <w:rPr>
          <w:rFonts w:ascii="Arial" w:eastAsia="MS Mincho" w:hAnsi="Arial" w:cs="Arial"/>
          <w:lang w:eastAsia="en-US"/>
        </w:rPr>
      </w:pPr>
      <w:hyperlink r:id="rId11" w:history="1">
        <w:r w:rsidRPr="001C34F7">
          <w:rPr>
            <w:rFonts w:ascii="Arial" w:eastAsia="MS Mincho" w:hAnsi="Arial" w:cs="Arial"/>
            <w:color w:val="0000FF"/>
            <w:u w:val="single"/>
            <w:lang w:eastAsia="en-US"/>
          </w:rPr>
          <w:t>www.kla.tv/38</w:t>
        </w:r>
        <w:r w:rsidRPr="001C34F7">
          <w:rPr>
            <w:rFonts w:ascii="Arial" w:eastAsia="MS Mincho" w:hAnsi="Arial" w:cs="Arial"/>
            <w:color w:val="0000FF"/>
            <w:u w:val="single"/>
            <w:lang w:eastAsia="en-US"/>
          </w:rPr>
          <w:t>3</w:t>
        </w:r>
        <w:r w:rsidRPr="001C34F7">
          <w:rPr>
            <w:rFonts w:ascii="Arial" w:eastAsia="MS Mincho" w:hAnsi="Arial" w:cs="Arial"/>
            <w:color w:val="0000FF"/>
            <w:u w:val="single"/>
            <w:lang w:eastAsia="en-US"/>
          </w:rPr>
          <w:t>67</w:t>
        </w:r>
      </w:hyperlink>
      <w:r w:rsidRPr="001C34F7">
        <w:rPr>
          <w:rFonts w:ascii="Arial" w:eastAsia="MS Mincho" w:hAnsi="Arial" w:cs="Arial"/>
          <w:lang w:eastAsia="en-US"/>
        </w:rPr>
        <w:t xml:space="preserve"> </w:t>
      </w:r>
    </w:p>
    <w:p w:rsidR="001C34F7" w:rsidRPr="001C34F7" w:rsidRDefault="001C34F7" w:rsidP="001C34F7">
      <w:pPr>
        <w:spacing w:after="0" w:line="240" w:lineRule="auto"/>
        <w:rPr>
          <w:rFonts w:ascii="Arial" w:eastAsia="MS Mincho" w:hAnsi="Arial" w:cs="Arial"/>
          <w:lang w:eastAsia="en-US"/>
        </w:rPr>
      </w:pPr>
    </w:p>
    <w:p w:rsidR="001C34F7" w:rsidRPr="001C34F7" w:rsidRDefault="001C34F7" w:rsidP="001C34F7">
      <w:pPr>
        <w:spacing w:after="0" w:line="240" w:lineRule="auto"/>
        <w:rPr>
          <w:rFonts w:ascii="Arial" w:eastAsia="MS Mincho" w:hAnsi="Arial" w:cs="Arial"/>
          <w:lang w:eastAsia="en-US"/>
        </w:rPr>
      </w:pPr>
      <w:r w:rsidRPr="001C34F7">
        <w:rPr>
          <w:rFonts w:ascii="Arial" w:eastAsia="MS Mincho" w:hAnsi="Arial" w:cs="Arial"/>
          <w:lang w:eastAsia="en-US"/>
        </w:rPr>
        <w:t>Vredesdemonstratie Berlijn 02.08.2025: Oorlogsprofiteurs en veroorzakers in het vizier! (DE)</w:t>
      </w:r>
    </w:p>
    <w:p w:rsidR="001C34F7" w:rsidRPr="001C34F7" w:rsidRDefault="001C34F7" w:rsidP="001C34F7">
      <w:pPr>
        <w:spacing w:after="0" w:line="240" w:lineRule="auto"/>
        <w:rPr>
          <w:rFonts w:ascii="Arial" w:eastAsia="MS Mincho" w:hAnsi="Arial" w:cs="Arial"/>
          <w:lang w:eastAsia="en-US"/>
        </w:rPr>
      </w:pPr>
      <w:hyperlink r:id="rId12" w:history="1">
        <w:r w:rsidRPr="001C34F7">
          <w:rPr>
            <w:rFonts w:ascii="Arial" w:eastAsia="MS Mincho" w:hAnsi="Arial" w:cs="Arial"/>
            <w:color w:val="0000FF"/>
            <w:u w:val="single"/>
            <w:lang w:eastAsia="en-US"/>
          </w:rPr>
          <w:t>www.kla</w:t>
        </w:r>
        <w:r w:rsidRPr="001C34F7">
          <w:rPr>
            <w:rFonts w:ascii="Arial" w:eastAsia="MS Mincho" w:hAnsi="Arial" w:cs="Arial"/>
            <w:color w:val="0000FF"/>
            <w:u w:val="single"/>
            <w:lang w:eastAsia="en-US"/>
          </w:rPr>
          <w:t>.</w:t>
        </w:r>
        <w:r w:rsidRPr="001C34F7">
          <w:rPr>
            <w:rFonts w:ascii="Arial" w:eastAsia="MS Mincho" w:hAnsi="Arial" w:cs="Arial"/>
            <w:color w:val="0000FF"/>
            <w:u w:val="single"/>
            <w:lang w:eastAsia="en-US"/>
          </w:rPr>
          <w:t>tv/38412</w:t>
        </w:r>
      </w:hyperlink>
      <w:r w:rsidRPr="001C34F7">
        <w:rPr>
          <w:rFonts w:ascii="Arial" w:eastAsia="MS Mincho" w:hAnsi="Arial" w:cs="Arial"/>
          <w:lang w:eastAsia="en-US"/>
        </w:rPr>
        <w:t xml:space="preserve"> </w:t>
      </w:r>
    </w:p>
    <w:p w:rsidR="001C34F7" w:rsidRPr="001C34F7" w:rsidRDefault="001C34F7" w:rsidP="001C34F7">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8"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2C4" w:rsidRDefault="00F822C4" w:rsidP="00F33FD6">
      <w:pPr>
        <w:spacing w:after="0" w:line="240" w:lineRule="auto"/>
      </w:pPr>
      <w:r>
        <w:separator/>
      </w:r>
    </w:p>
  </w:endnote>
  <w:endnote w:type="continuationSeparator" w:id="0">
    <w:p w:rsidR="00F822C4" w:rsidRDefault="00F822C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Vrede scheppen zonder wapens: Havenwerkers stoppen de wapenproductie voor Israël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2C4" w:rsidRDefault="00F822C4" w:rsidP="00F33FD6">
      <w:pPr>
        <w:spacing w:after="0" w:line="240" w:lineRule="auto"/>
      </w:pPr>
      <w:r>
        <w:separator/>
      </w:r>
    </w:p>
  </w:footnote>
  <w:footnote w:type="continuationSeparator" w:id="0">
    <w:p w:rsidR="00F822C4" w:rsidRDefault="00F822C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www.kla.tv/38934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22.09.2025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400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C34F7"/>
    <w:rsid w:val="001D6477"/>
    <w:rsid w:val="00397567"/>
    <w:rsid w:val="003A78C9"/>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822C4"/>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3FAB41B-3335-48E7-ADD0-4ED53BCC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8934" TargetMode="External"/><Relationship Id="rId12" Type="http://schemas.openxmlformats.org/officeDocument/2006/relationships/hyperlink" Target="http://www.kla.tv/38412"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8367"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theme" Target="theme/theme1.xml"/><Relationship Id="rId10" Type="http://schemas.openxmlformats.org/officeDocument/2006/relationships/hyperlink" Target="https://transition-news.org/griechische-hafenarbeiter-verweigern-entladung-von-morderischer-fracht-fur"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9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3071</Characters>
  <Application>Microsoft Office Word</Application>
  <DocSecurity>0</DocSecurity>
  <Lines>25</Lines>
  <Paragraphs>7</Paragraphs>
  <ScaleCrop>false</ScaleCrop>
  <HeadingPairs>
    <vt:vector size="2" baseType="variant">
      <vt:variant>
        <vt:lpstr>Vrede scheppen zonder wapens: Havenwerkers stoppen de wapenproductie voor Israël</vt:lpstr>
      </vt:variant>
      <vt:variant>
        <vt:i4>1</vt:i4>
      </vt:variant>
    </vt:vector>
  </HeadingPairs>
  <TitlesOfParts>
    <vt:vector size="1" baseType="lpstr">
      <vt:lpstr/>
    </vt:vector>
  </TitlesOfParts>
  <Company>KLA.TV</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Vrede scheppen zonder wapens: Havenwerkers stoppen de wapenproductie voor Israël</dc:title>
  <dc:creator>hm; Kla.tv DocGen 2.0.0.0</dc:creator>
  <dc:description>1m27s, GermanVideo=38535</dc:description>
  <cp:lastModifiedBy>abmm</cp:lastModifiedBy>
  <cp:revision>2</cp:revision>
  <dcterms:created xsi:type="dcterms:W3CDTF">2025-09-22T17:45:00Z</dcterms:created>
  <dcterms:modified xsi:type="dcterms:W3CDTF">2025-09-22T20:42:00Z</dcterms:modified>
  <cp:category>Niederländisch; Terreur</cp:category>
  <dc:language>nl</dc:language>
</cp:coreProperties>
</file>