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fdf2463df004bb0" /><Relationship Type="http://schemas.openxmlformats.org/package/2006/relationships/metadata/core-properties" Target="/package/services/metadata/core-properties/a9a519dfb19341818ac4d4138a4546bb.psmdcp" Id="R4472b032ac0e488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Destrucción económica - una agenda del Gran Reinicio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El objetivo de los masones de alto grado es establecer un nuevo orden mundial. La crisis corona fue el trampolín ideal para ello. En ese momento, el masón de Alto Grado y fundador del Foro Económico Mundial, Klaus Schwab, presentó su "Gran Reinicio" al mundo como una solución y un nuevo comienzo y acuñó el significativo eslogan: "No poseerás nada y serás feliz." Viendo las decisiones tomadas por los principales politicos controlados por masones de alto grado, es difícil negar que esta estrategia se lleva aplicando con éxito desde hace tiempo.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El objetivo de los masones de alto grado es establecer un nuevo orden mundial.</w:t>
        <w:br/>
        <w:t xml:space="preserve">La crisis del coronavirus en particular fue el trampolín ideal para ello, especialmente debido a la destrucción de la economía.</w:t>
        <w:br/>
        <w:t xml:space="preserve">En aquel momento, el masón de alto grado y fundador del Foro Económico Mundial, Klaus Schwab, presentó inmediatamente al mundo su "Gran Reinicio" como la solución y un nuevo comienzo.</w:t>
        <w:br/>
        <w:t xml:space="preserve">Acuñó el significativo eslogan: "No poseerás nada y serás feliz". </w:t>
        <w:br/>
        <w:t xml:space="preserve">Si se observan las decisiones tomadas por prinicipales políticos controlados por masones de alto grado, es difícil negar que esta estrategia se ha aplicado con éxito durante algún tiempo.</w:t>
        <w:br/>
        <w:t xml:space="preserve">La producción industrial en Alemania ya ha caído un 16% (hasta 2024) desde su máximo en 2016/17 y ahora está alrededor de un 26% por debajo del nivel que debería tener en realidad.</w:t>
        <w:br/>
        <w:t xml:space="preserve">Sin embargo, según el experto financiero Dr. Krall, el declive económico de Alemania no es el resultado de influencias o crisis externas, sino que fue iniciado por el gobierno de la masona de alto grado Angela Merkel.</w:t>
        <w:br/>
        <w:t xml:space="preserve">Su hermano de logia y sucesor en la Cancillería, Olaf Scholz, continuó entonces con éxito esta labor.</w:t>
        <w:br/>
        <w:t xml:space="preserve">Véase también el programa de Kla.TV sobre este tema: La Agenda del Gran Reinicio - Destrucción económica y guerra. [www.kla.tv/37635]</w:t>
        <w:br/>
        <w:t xml:space="preserve">Los masones de alto grado han vinculado a los gobiernos, al mundo financiero, a los servicios sanitarios, etc. en su red global.</w:t>
        <w:br/>
        <w:t xml:space="preserve">Ayúdenos a descubrir estas estructuras secretas.</w:t>
        <w:br/>
        <w:t xml:space="preserve">www.kla.tv/mitwirken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hag.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Creative Commons Lizenzen</w:t>
        <w:rPr>
          <w:sz w:val="18"/>
        </w:rPr>
      </w:r>
      <w:r w:rsidR="0026191C">
        <w:rPr/>
        <w:br/>
      </w:r>
      <w:hyperlink w:history="true" r:id="R9ead192ba3f244f6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  <w:r w:rsidR="0026191C">
        <w:rPr/>
        <w:br/>
      </w:r>
      <w:r w:rsidR="0026191C">
        <w:rPr/>
        <w:br/>
      </w:r>
      <w:r w:rsidRPr="002B28C8">
        <w:t xml:space="preserve">Die Agenda des Great Reset – Wirtschaftliche Zerstörung und Krieg</w:t>
        <w:rPr>
          <w:sz w:val="18"/>
        </w:rPr>
      </w:r>
      <w:r w:rsidR="0026191C">
        <w:rPr/>
        <w:br/>
      </w:r>
      <w:hyperlink w:history="true" r:id="R37ff9330f5164393">
        <w:r w:rsidRPr="00F24C6F">
          <w:rPr>
            <w:rStyle w:val="Hyperlink"/>
          </w:rPr>
          <w:rPr>
            <w:sz w:val="18"/>
          </w:rPr>
          <w:t>https://www.kla.tv/37517</w:t>
        </w:r>
      </w:hyperlink>
      <w:r w:rsidR="0026191C">
        <w:rPr/>
        <w:br/>
      </w:r>
      <w:r w:rsidR="0026191C">
        <w:rPr/>
        <w:br/>
      </w:r>
      <w:r w:rsidRPr="002B28C8">
        <w:t xml:space="preserve">Deutschland im Griff der Hochgrad-Freimaurer</w:t>
        <w:rPr>
          <w:sz w:val="18"/>
        </w:rPr>
      </w:r>
      <w:r w:rsidR="0026191C">
        <w:rPr/>
        <w:br/>
      </w:r>
      <w:hyperlink w:history="true" r:id="R994d7b47f4164319">
        <w:r w:rsidRPr="00F24C6F">
          <w:rPr>
            <w:rStyle w:val="Hyperlink"/>
          </w:rPr>
          <w:rPr>
            <w:sz w:val="18"/>
          </w:rPr>
          <w:t>https://www.kla.tv/31750</w:t>
        </w:r>
      </w:hyperlink>
      <w:r w:rsidR="0026191C">
        <w:rPr/>
        <w:br/>
      </w:r>
      <w:r w:rsidR="0026191C">
        <w:rPr/>
        <w:br/>
      </w:r>
      <w:r w:rsidRPr="002B28C8">
        <w:t xml:space="preserve">Hintergründe der wirtschaftlichen Zerstörung Deutschlands</w:t>
        <w:rPr>
          <w:sz w:val="18"/>
        </w:rPr>
      </w:r>
      <w:r w:rsidR="0026191C">
        <w:rPr/>
        <w:br/>
      </w:r>
      <w:hyperlink w:history="true" r:id="Rb66e63f569e442c2">
        <w:r w:rsidRPr="00F24C6F">
          <w:rPr>
            <w:rStyle w:val="Hyperlink"/>
          </w:rPr>
          <w:rPr>
            <w:sz w:val="18"/>
          </w:rPr>
          <w:t>https://www.kla.tv/36539</w:t>
        </w:r>
      </w:hyperlink>
      <w:r w:rsidR="0026191C">
        <w:rPr/>
        <w:br/>
      </w:r>
      <w:r w:rsidR="0026191C">
        <w:rPr/>
        <w:br/>
      </w:r>
      <w:hyperlink w:history="true" r:id="R8518ca802c664bbb">
        <w:r w:rsidRPr="00F24C6F">
          <w:rPr>
            <w:rStyle w:val="Hyperlink"/>
          </w:rPr>
          <w:rPr>
            <w:sz w:val="18"/>
          </w:rPr>
          <w:t>https://www.tichyseinblick.de/feuilleton/great-reset/</w:t>
        </w:r>
      </w:hyperlink>
      <w:r w:rsidR="0026191C">
        <w:rPr/>
        <w:br/>
      </w:r>
      <w:r w:rsidR="0026191C">
        <w:rPr/>
        <w:br/>
      </w:r>
      <w:hyperlink w:history="true" r:id="R69aaf0a31bb04e3f">
        <w:r w:rsidRPr="00F24C6F">
          <w:rPr>
            <w:rStyle w:val="Hyperlink"/>
          </w:rPr>
          <w:rPr>
            <w:sz w:val="18"/>
          </w:rPr>
          <w:t>https://www.handelszeitung.ch/konjunktur/wef-grunder-klaus-schwab-fordert-einen-neustart-der-wirtschaft-301776</w:t>
        </w:r>
      </w:hyperlink>
      <w:r w:rsidR="0026191C">
        <w:rPr/>
        <w:br/>
      </w:r>
      <w:r w:rsidR="0026191C">
        <w:rPr/>
        <w:br/>
      </w:r>
      <w:hyperlink w:history="true" r:id="R98c3391d47d741a4">
        <w:r w:rsidRPr="00F24C6F">
          <w:rPr>
            <w:rStyle w:val="Hyperlink"/>
          </w:rPr>
          <w:rPr>
            <w:sz w:val="18"/>
          </w:rPr>
          <w:t>https://www.weforum.org/stories/2020/06/now-is-the-time-for-a-great-reset/</w:t>
        </w:r>
      </w:hyperlink>
      <w:r w:rsidR="0026191C">
        <w:rPr/>
        <w:br/>
      </w:r>
      <w:r w:rsidR="0026191C">
        <w:rPr/>
        <w:br/>
      </w:r>
      <w:hyperlink w:history="true" r:id="R178a063a133b44e1">
        <w:r w:rsidRPr="00F24C6F">
          <w:rPr>
            <w:rStyle w:val="Hyperlink"/>
          </w:rPr>
          <w:rPr>
            <w:sz w:val="18"/>
          </w:rPr>
          <w:t>https://de.wikipedia.org/wiki/The_Great_Reset</w:t>
        </w:r>
      </w:hyperlink>
      <w:r w:rsidR="0026191C">
        <w:rPr/>
        <w:br/>
      </w:r>
      <w:r w:rsidR="0026191C">
        <w:rPr/>
        <w:br/>
      </w:r>
      <w:r w:rsidRPr="002B28C8">
        <w:t xml:space="preserve">Deutschland steigt ab</w:t>
        <w:rPr>
          <w:sz w:val="18"/>
        </w:rPr>
      </w:r>
      <w:r w:rsidR="0026191C">
        <w:rPr/>
        <w:br/>
      </w:r>
      <w:hyperlink w:history="true" r:id="R5a714bbd0cda4c10">
        <w:r w:rsidRPr="00F24C6F">
          <w:rPr>
            <w:rStyle w:val="Hyperlink"/>
          </w:rPr>
          <w:rPr>
            <w:sz w:val="18"/>
          </w:rPr>
          <w:t>https://www.mmnews.de/wirtschaft/204426-deutschland-steigt-ab</w:t>
        </w:r>
      </w:hyperlink>
      <w:r w:rsidR="0026191C">
        <w:rPr/>
        <w:br/>
      </w:r>
      <w:r w:rsidR="0026191C">
        <w:rPr/>
        <w:br/>
      </w:r>
      <w:r w:rsidRPr="002B28C8">
        <w:t xml:space="preserve">Industrieproduktion Deutschlands/EU</w:t>
        <w:rPr>
          <w:sz w:val="18"/>
        </w:rPr>
      </w:r>
      <w:r w:rsidR="0026191C">
        <w:rPr/>
        <w:br/>
      </w:r>
      <w:hyperlink w:history="true" r:id="Raef57c4b4f5d404e">
        <w:r w:rsidRPr="00F24C6F">
          <w:rPr>
            <w:rStyle w:val="Hyperlink"/>
          </w:rPr>
          <w:rPr>
            <w:sz w:val="18"/>
          </w:rPr>
          <w:t>https://www.youtube.com/watch?v=mq_a-1o_r8E</w:t>
        </w:r>
      </w:hyperlink>
      <w:r w:rsidR="0026191C">
        <w:rPr/>
        <w:br/>
      </w:r>
      <w:r w:rsidR="0026191C">
        <w:rPr/>
        <w:br/>
      </w:r>
      <w:hyperlink w:history="true" r:id="R84df4b9cdcca4ec4">
        <w:r w:rsidRPr="00F24C6F">
          <w:rPr>
            <w:rStyle w:val="Hyperlink"/>
          </w:rPr>
          <w:rPr>
            <w:sz w:val="18"/>
          </w:rPr>
          <w:t>https://decripto.org/de/deutsche-wirtschaft-beunruhigt-europa-industrieproduktion-26-unter-dem-niveau-vor-der-pandemie/</w:t>
        </w:r>
      </w:hyperlink>
      <w:r w:rsidR="0026191C">
        <w:rPr/>
        <w:br/>
      </w:r>
      <w:r w:rsidR="0026191C">
        <w:rPr/>
        <w:br/>
      </w:r>
      <w:hyperlink w:history="true" r:id="R18b2270fcdcd4821">
        <w:r w:rsidRPr="00F24C6F">
          <w:rPr>
            <w:rStyle w:val="Hyperlink"/>
          </w:rPr>
          <w:rPr>
            <w:sz w:val="18"/>
          </w:rPr>
          <w:t>https://decripto.org/en/german-economy-worries-europe-industrial-production-down-26-from-pre-pandemic-levels/</w:t>
        </w:r>
      </w:hyperlink>
      <w:r w:rsidR="0026191C">
        <w:rPr/>
        <w:br/>
      </w:r>
      <w:r w:rsidR="0026191C">
        <w:rPr/>
        <w:br/>
      </w:r>
      <w:hyperlink w:history="true" r:id="Re47704b493cf4790">
        <w:r w:rsidRPr="00F24C6F">
          <w:rPr>
            <w:rStyle w:val="Hyperlink"/>
          </w:rPr>
          <w:rPr>
            <w:sz w:val="18"/>
          </w:rPr>
          <w:t>https://eike-klima-energie.eu/2024/02/14/die-de-industrialisierung-europas-in-5-graphiken/h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#politica - </w:t>
      </w:r>
      <w:hyperlink w:history="true" r:id="R79dfa045549d4530">
        <w:r w:rsidRPr="00F24C6F">
          <w:rPr>
            <w:rStyle w:val="Hyperlink"/>
          </w:rPr>
          <w:t>www.kla.tv/politica</w:t>
        </w:r>
      </w:hyperlink>
      <w:r w:rsidR="0026191C">
        <w:rPr/>
        <w:br/>
      </w:r>
      <w:r w:rsidR="0026191C">
        <w:rPr/>
        <w:br/>
      </w:r>
      <w:r w:rsidRPr="002B28C8">
        <w:t xml:space="preserve">#NWO-es - </w:t>
      </w:r>
      <w:hyperlink w:history="true" r:id="Rcc4d7a46b0994d21">
        <w:r w:rsidRPr="00F24C6F">
          <w:rPr>
            <w:rStyle w:val="Hyperlink"/>
          </w:rPr>
          <w:t>www.kla.tv/NWO-es</w:t>
        </w:r>
      </w:hyperlink>
      <w:r w:rsidR="0026191C">
        <w:rPr/>
        <w:br/>
      </w:r>
      <w:r w:rsidR="0026191C">
        <w:rPr/>
        <w:br/>
      </w:r>
      <w:r w:rsidRPr="002B28C8">
        <w:t xml:space="preserve">#GranReinicio-es - GranReinicio - </w:t>
      </w:r>
      <w:hyperlink w:history="true" r:id="R00dd1e01497c4474">
        <w:r w:rsidRPr="00F24C6F">
          <w:rPr>
            <w:rStyle w:val="Hyperlink"/>
          </w:rPr>
          <w:t>www.kla.tv/GranReinicio-es</w:t>
        </w:r>
      </w:hyperlink>
      <w:r w:rsidR="0026191C">
        <w:rPr/>
        <w:br/>
      </w:r>
      <w:r w:rsidR="0026191C">
        <w:rPr/>
        <w:br/>
      </w:r>
      <w:r w:rsidRPr="002B28C8">
        <w:t xml:space="preserve">#Masoneria - </w:t>
      </w:r>
      <w:hyperlink w:history="true" r:id="Rd01af8da4b6046d8">
        <w:r w:rsidRPr="00F24C6F">
          <w:rPr>
            <w:rStyle w:val="Hyperlink"/>
          </w:rPr>
          <w:t>www.kla.tv/Masoneria</w:t>
        </w:r>
      </w:hyperlink>
      <w:r w:rsidR="0026191C">
        <w:rPr/>
        <w:br/>
      </w:r>
      <w:r w:rsidR="0026191C">
        <w:rPr/>
        <w:br/>
      </w:r>
      <w:r w:rsidRPr="002B28C8">
        <w:t xml:space="preserve">#1MinutoAlPunto - </w:t>
      </w:r>
      <w:hyperlink w:history="true" r:id="Re27fd09a57ae4627">
        <w:r w:rsidRPr="00F24C6F">
          <w:rPr>
            <w:rStyle w:val="Hyperlink"/>
          </w:rPr>
          <w:t>www.kla.tv/1MinutoAlPunto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53545cd944084a1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fc99c3f41ddb4811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7ae107fc94714672">
        <w:r w:rsidRPr="001D6477">
          <w:rPr>
            <w:rStyle w:val="Hyperlink"/>
            <w:b/>
          </w:rPr>
          <w:t>www.kla.tv/abo&amp;lan=es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096579b92f2a40d3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Nutzungsrecht:  </w:t>
      </w:r>
      <w:hyperlink w:history="true" r:id="Rf2d88fb2707743b6">
        <w:r w:rsidRPr="006C4827" w:rsidR="00C60E18">
          <w:rPr>
            <w:rStyle w:val="Hyperlink"/>
            <w:sz w:val="18"/>
          </w:rPr>
          <w:t>Licencia estándar de Kla.TV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produziert alle Sendungen ehrenamtlich und ohne Gewinnabsichten. In der Verbreitung unserer Produkte durch Sie liegt unser einziger Lohn! Mehr unter </w:t>
      </w:r>
      <w:hyperlink w:history="true" r:id="R28fcd6d9bd884f14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Destrucción económica - una agenda del Gran Reinicio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www.kla.tv/38988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29.09.2025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reativecommons.org/licenses/" TargetMode="External" Id="R9ead192ba3f244f6" /><Relationship Type="http://schemas.openxmlformats.org/officeDocument/2006/relationships/hyperlink" Target="https://www.kla.tv/37517" TargetMode="External" Id="R37ff9330f5164393" /><Relationship Type="http://schemas.openxmlformats.org/officeDocument/2006/relationships/hyperlink" Target="https://www.kla.tv/31750" TargetMode="External" Id="R994d7b47f4164319" /><Relationship Type="http://schemas.openxmlformats.org/officeDocument/2006/relationships/hyperlink" Target="https://www.kla.tv/36539" TargetMode="External" Id="Rb66e63f569e442c2" /><Relationship Type="http://schemas.openxmlformats.org/officeDocument/2006/relationships/hyperlink" Target="https://www.tichyseinblick.de/feuilleton/great-reset/" TargetMode="External" Id="R8518ca802c664bbb" /><Relationship Type="http://schemas.openxmlformats.org/officeDocument/2006/relationships/hyperlink" Target="https://www.handelszeitung.ch/konjunktur/wef-grunder-klaus-schwab-fordert-einen-neustart-der-wirtschaft-301776" TargetMode="External" Id="R69aaf0a31bb04e3f" /><Relationship Type="http://schemas.openxmlformats.org/officeDocument/2006/relationships/hyperlink" Target="https://www.weforum.org/stories/2020/06/now-is-the-time-for-a-great-reset/" TargetMode="External" Id="R98c3391d47d741a4" /><Relationship Type="http://schemas.openxmlformats.org/officeDocument/2006/relationships/hyperlink" Target="https://de.wikipedia.org/wiki/The_Great_Reset" TargetMode="External" Id="R178a063a133b44e1" /><Relationship Type="http://schemas.openxmlformats.org/officeDocument/2006/relationships/hyperlink" Target="https://www.mmnews.de/wirtschaft/204426-deutschland-steigt-ab" TargetMode="External" Id="R5a714bbd0cda4c10" /><Relationship Type="http://schemas.openxmlformats.org/officeDocument/2006/relationships/hyperlink" Target="https://www.youtube.com/watch?v=mq_a-1o_r8E" TargetMode="External" Id="Raef57c4b4f5d404e" /><Relationship Type="http://schemas.openxmlformats.org/officeDocument/2006/relationships/hyperlink" Target="https://decripto.org/de/deutsche-wirtschaft-beunruhigt-europa-industrieproduktion-26-unter-dem-niveau-vor-der-pandemie/" TargetMode="External" Id="R84df4b9cdcca4ec4" /><Relationship Type="http://schemas.openxmlformats.org/officeDocument/2006/relationships/hyperlink" Target="https://decripto.org/en/german-economy-worries-europe-industrial-production-down-26-from-pre-pandemic-levels/" TargetMode="External" Id="R18b2270fcdcd4821" /><Relationship Type="http://schemas.openxmlformats.org/officeDocument/2006/relationships/hyperlink" Target="https://eike-klima-energie.eu/2024/02/14/die-de-industrialisierung-europas-in-5-graphiken/h" TargetMode="External" Id="Re47704b493cf4790" /><Relationship Type="http://schemas.openxmlformats.org/officeDocument/2006/relationships/hyperlink" Target="https://www.kla.tv/politica" TargetMode="External" Id="R79dfa045549d4530" /><Relationship Type="http://schemas.openxmlformats.org/officeDocument/2006/relationships/hyperlink" Target="https://www.kla.tv/NWO-es" TargetMode="External" Id="Rcc4d7a46b0994d21" /><Relationship Type="http://schemas.openxmlformats.org/officeDocument/2006/relationships/hyperlink" Target="https://www.kla.tv/GranReinicio-es" TargetMode="External" Id="R00dd1e01497c4474" /><Relationship Type="http://schemas.openxmlformats.org/officeDocument/2006/relationships/hyperlink" Target="https://www.kla.tv/Masoneria" TargetMode="External" Id="Rd01af8da4b6046d8" /><Relationship Type="http://schemas.openxmlformats.org/officeDocument/2006/relationships/hyperlink" Target="https://www.kla.tv/1MinutoAlPunto" TargetMode="External" Id="Re27fd09a57ae4627" /><Relationship Type="http://schemas.openxmlformats.org/officeDocument/2006/relationships/hyperlink" Target="https://www.kla.tv/es" TargetMode="External" Id="R53545cd944084a1b" /><Relationship Type="http://schemas.openxmlformats.org/officeDocument/2006/relationships/hyperlink" Target="https://www.kla.tv/es" TargetMode="External" Id="Rfc99c3f41ddb4811" /><Relationship Type="http://schemas.openxmlformats.org/officeDocument/2006/relationships/hyperlink" Target="https://www.kla.tv/abo&amp;lan=es" TargetMode="External" Id="R7ae107fc94714672" /><Relationship Type="http://schemas.openxmlformats.org/officeDocument/2006/relationships/hyperlink" Target="https://www.kla.tv/vernetzung&amp;lang=es" TargetMode="External" Id="R096579b92f2a40d3" /><Relationship Type="http://schemas.openxmlformats.org/officeDocument/2006/relationships/hyperlink" Target="https://www.kla.tv/licence" TargetMode="External" Id="Rf2d88fb2707743b6" /><Relationship Type="http://schemas.openxmlformats.org/officeDocument/2006/relationships/hyperlink" Target="https://www.kla.tv/licence" TargetMode="External" Id="R28fcd6d9bd884f1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38988" TargetMode="External" Id="rI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98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338</ap:Words>
  <ap:DocSecurity>0</ap:DocSecurity>
  <ap:ScaleCrop>false</ap:ScaleCrop>
  <ap:HeadingPairs>
    <vt:vector baseType="variant" size="2">
      <vt:variant>
        <vt:lpstr>Destrucción económica - una agenda del Gran Reinicio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