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Honderden studies bewijzen: turbo-kankergolf veroorzaakt door mRNA-geninjectie</w:t>
      </w:r>
    </w:p>
    <w:p w:rsidR="00A71903" w:rsidRPr="00C534E6" w:rsidRDefault="00A71903" w:rsidP="00A81A2E">
      <w:pPr>
        <w:widowControl w:val="0"/>
        <w:spacing w:after="160"/>
        <w:jc w:val="both"/>
        <w:rPr>
          <w:rStyle w:val="edit"/>
          <w:rFonts w:ascii="Arial" w:hAnsi="Arial" w:cs="Arial"/>
          <w:b/>
          <w:color w:val="000000"/>
        </w:rPr>
      </w:pPr>
      <w:r w:rsidRPr="00C534E6">
        <w:rPr>
          <w:rStyle w:val="edit"/>
          <w:rFonts w:ascii="Arial" w:hAnsi="Arial" w:cs="Arial"/>
          <w:b/>
          <w:color w:val="000000"/>
        </w:rPr>
        <w:t>Sinds 2021 stijgt het aantal gevallen van kanker aanzienlijk, zoals uit de cijfers blijkt. Maar ook de omvang en agressiviteit nemen toe. Al in 2022 was er een studie die een verband aantoonde tussen deze nieuwe turbokanker en de introductie van mRNA-vaccinaties. Inmiddels zijn er al meer dan 100 studies die mRNA-injecties in verband brengen met snel voortschrijdende kanker. Kla.TV werpt hier opnieuw een kritische blik op.</w:t>
      </w:r>
    </w:p>
    <w:p w:rsidR="00A81A2E" w:rsidRPr="00A81A2E" w:rsidRDefault="00A81A2E" w:rsidP="00A81A2E">
      <w:pPr>
        <w:spacing w:after="0" w:line="240" w:lineRule="auto"/>
        <w:rPr>
          <w:rFonts w:ascii="Arial" w:eastAsia="MS Mincho" w:hAnsi="Arial" w:cs="Arial"/>
          <w:b/>
          <w:bCs/>
          <w:lang w:eastAsia="en-US"/>
        </w:rPr>
      </w:pPr>
      <w:r w:rsidRPr="00A81A2E">
        <w:rPr>
          <w:rFonts w:ascii="Arial" w:eastAsia="MS Mincho" w:hAnsi="Arial" w:cs="Arial"/>
          <w:b/>
          <w:bCs/>
          <w:lang w:eastAsia="en-US"/>
        </w:rPr>
        <w:t xml:space="preserve">Presentatrice: </w:t>
      </w:r>
    </w:p>
    <w:p w:rsidR="00A81A2E" w:rsidRPr="00A81A2E" w:rsidRDefault="00A81A2E" w:rsidP="00A81A2E">
      <w:pPr>
        <w:spacing w:after="0" w:line="240" w:lineRule="auto"/>
        <w:jc w:val="both"/>
        <w:rPr>
          <w:rFonts w:ascii="Arial" w:eastAsia="MS Mincho" w:hAnsi="Arial" w:cs="Arial"/>
          <w:lang w:eastAsia="en-US"/>
        </w:rPr>
      </w:pPr>
      <w:r w:rsidRPr="00A81A2E">
        <w:rPr>
          <w:rFonts w:ascii="Arial" w:eastAsia="MS Mincho" w:hAnsi="Arial" w:cs="Arial"/>
          <w:lang w:eastAsia="en-US"/>
        </w:rPr>
        <w:t>Vraag jij je ook af waarom steeds meer mensen tegenwoordig kanker krijgen? Waarom ontwikkelen deze vormen van kanker zich soms heel snel en komen ze bij steeds jongere mensen voor? Het Australische ABC News, dat door de staat wordt gefinancierd, schreef onlangs dat het aantal gevallen van kanker onder Australiërs tussen de 30 en 40 jaar massaal omhooggeschoten is. Volgens gegevens van Cancer Australia steeg prostaatkanker onder Australiërs tussen de 30 en 39 jaar met 500 procent, alvleesklierkanker met 200 procent, leverkanker met 150 procent, baarmoederkanker met 138 procent en nierkanker met 85 procent. In de VS en Groot-Brittannië zouden de gegevens een vergelijkbaar beeld laten zien. De periode van deze dramatische ontwikkeling wordt door het ABC News portaal vastgelegd op de jaren 2000 tot 2024. De rol van de volledig nieuwe mRNA Covid-19 injecties vanaf 2021 wordt volledig buiten beschouwing gelaten. Dit ondanks het feit dat er de afgelopen jaren steeds meer biologische mechanismen werden opgehelderd en onderzocht, waarom mRNA Covid-19 injecties kanker kunnen veroorzaken.</w:t>
      </w:r>
    </w:p>
    <w:p w:rsidR="00A81A2E" w:rsidRPr="00A81A2E" w:rsidRDefault="00A81A2E" w:rsidP="00A81A2E">
      <w:pPr>
        <w:spacing w:after="0" w:line="240" w:lineRule="auto"/>
        <w:rPr>
          <w:rFonts w:ascii="Arial" w:eastAsia="MS Mincho" w:hAnsi="Arial" w:cs="Arial"/>
          <w:lang w:eastAsia="en-US"/>
        </w:rPr>
      </w:pPr>
    </w:p>
    <w:p w:rsidR="00A81A2E" w:rsidRPr="00A81A2E" w:rsidRDefault="00A81A2E" w:rsidP="00A81A2E">
      <w:pPr>
        <w:spacing w:after="0" w:line="240" w:lineRule="auto"/>
        <w:rPr>
          <w:rFonts w:ascii="Arial" w:eastAsia="MS Mincho" w:hAnsi="Arial" w:cs="Arial"/>
          <w:b/>
          <w:bCs/>
          <w:lang w:eastAsia="en-US"/>
        </w:rPr>
      </w:pPr>
      <w:r w:rsidRPr="00A81A2E">
        <w:rPr>
          <w:rFonts w:ascii="Arial" w:eastAsia="MS Mincho" w:hAnsi="Arial" w:cs="Arial"/>
          <w:b/>
          <w:bCs/>
          <w:lang w:eastAsia="en-US"/>
        </w:rPr>
        <w:t xml:space="preserve">Commentator: </w:t>
      </w:r>
    </w:p>
    <w:p w:rsidR="00A81A2E" w:rsidRPr="00A81A2E" w:rsidRDefault="00A81A2E" w:rsidP="00A81A2E">
      <w:pPr>
        <w:spacing w:after="0" w:line="240" w:lineRule="auto"/>
        <w:jc w:val="both"/>
        <w:rPr>
          <w:rFonts w:ascii="Arial" w:eastAsia="MS Mincho" w:hAnsi="Arial" w:cs="Arial"/>
          <w:lang w:eastAsia="en-US"/>
        </w:rPr>
      </w:pPr>
      <w:r w:rsidRPr="00A81A2E">
        <w:rPr>
          <w:rFonts w:ascii="Arial" w:eastAsia="MS Mincho" w:hAnsi="Arial" w:cs="Arial"/>
          <w:lang w:eastAsia="en-US"/>
        </w:rPr>
        <w:t>Manami Tanaka en haar team van onderzoekers publiceerden al een studie op 22 juni 2022, slechts een korte tijd, nadat de corona-injectie werd ingevoerd, die het verband aantoonde tussen covid-injecties en kanker. Het legt ook de werkingsmechanismen uit en presenteert een genezingsmethode. Le Point Critique, een onafhankelijk informatiemedium, publiceerde op 19 juni 2025 een artikel over de toename van kankergevallen bij mensen die met mRNA Covid-19 werden geïnjecteerd. In het rapport worden meer dan 100 collegiaal</w:t>
      </w:r>
      <w:r w:rsidRPr="00A81A2E">
        <w:rPr>
          <w:rFonts w:ascii="Arial" w:eastAsia="MS Mincho" w:hAnsi="Arial" w:cs="Arial"/>
          <w:b/>
          <w:bCs/>
          <w:sz w:val="28"/>
          <w:szCs w:val="28"/>
          <w:highlight w:val="yellow"/>
          <w:lang w:eastAsia="en-US"/>
        </w:rPr>
        <w:t>*</w:t>
      </w:r>
      <w:r w:rsidRPr="00A81A2E">
        <w:rPr>
          <w:rFonts w:ascii="Arial" w:eastAsia="MS Mincho" w:hAnsi="Arial" w:cs="Arial"/>
          <w:b/>
          <w:bCs/>
          <w:sz w:val="28"/>
          <w:szCs w:val="28"/>
          <w:highlight w:val="yellow"/>
          <w:vertAlign w:val="superscript"/>
          <w:lang w:eastAsia="en-US"/>
        </w:rPr>
        <w:t>1</w:t>
      </w:r>
      <w:r w:rsidRPr="00A81A2E">
        <w:rPr>
          <w:rFonts w:ascii="Arial" w:eastAsia="MS Mincho" w:hAnsi="Arial" w:cs="Arial"/>
          <w:lang w:eastAsia="en-US"/>
        </w:rPr>
        <w:t xml:space="preserve"> beoordeelde onderzoeken aangehaald die een verband leggen tussen mRNA-injecties en snel voortschrijdende kankers. Er worden 17 verschillende biologische mechanismen beschreven waardoor mRNA-Covid injecties kwaadaardige processen in gang zetten, versnellen of reactiveren. Een artikel uit 2023 in Cureus, een open access medisch vak tijdschrift, somde tien mogelijkheden op waarop mRNA-geninjecties kanker zouden kunnen bevorderen. Sindsdien is de lijst gegroeid tot 17 en wordt hij ondersteund door meer dan 100 onderzoeken.</w:t>
      </w:r>
    </w:p>
    <w:p w:rsidR="00A81A2E" w:rsidRPr="00A81A2E" w:rsidRDefault="00A81A2E" w:rsidP="00A81A2E">
      <w:pPr>
        <w:spacing w:after="0" w:line="240" w:lineRule="auto"/>
        <w:rPr>
          <w:rFonts w:ascii="Arial" w:eastAsia="MS Mincho" w:hAnsi="Arial" w:cs="Arial"/>
          <w:lang w:eastAsia="en-US"/>
        </w:rPr>
      </w:pPr>
    </w:p>
    <w:p w:rsidR="00A81A2E" w:rsidRPr="00A81A2E" w:rsidRDefault="00A81A2E" w:rsidP="00A81A2E">
      <w:pPr>
        <w:spacing w:after="0" w:line="240" w:lineRule="auto"/>
        <w:rPr>
          <w:rFonts w:ascii="Arial" w:eastAsia="MS Mincho" w:hAnsi="Arial" w:cs="Arial"/>
          <w:b/>
          <w:bCs/>
          <w:lang w:eastAsia="en-US"/>
        </w:rPr>
      </w:pPr>
      <w:bookmarkStart w:id="0" w:name="_Hlk210056194"/>
      <w:r w:rsidRPr="00A81A2E">
        <w:rPr>
          <w:rFonts w:ascii="Arial" w:eastAsia="MS Mincho" w:hAnsi="Arial" w:cs="Arial"/>
          <w:b/>
          <w:bCs/>
          <w:lang w:eastAsia="en-US"/>
        </w:rPr>
        <w:t xml:space="preserve">Presentatrice: </w:t>
      </w:r>
    </w:p>
    <w:bookmarkEnd w:id="0"/>
    <w:p w:rsidR="00A81A2E" w:rsidRPr="00A81A2E" w:rsidRDefault="00A81A2E" w:rsidP="00A81A2E">
      <w:pPr>
        <w:spacing w:after="0" w:line="240" w:lineRule="auto"/>
        <w:jc w:val="both"/>
        <w:rPr>
          <w:rFonts w:ascii="Arial" w:eastAsia="MS Mincho" w:hAnsi="Arial" w:cs="Arial"/>
          <w:lang w:eastAsia="en-US"/>
        </w:rPr>
      </w:pPr>
      <w:r w:rsidRPr="00A81A2E">
        <w:rPr>
          <w:rFonts w:ascii="Arial" w:eastAsia="MS Mincho" w:hAnsi="Arial" w:cs="Arial"/>
          <w:lang w:eastAsia="en-US"/>
        </w:rPr>
        <w:t>Het verband tussen de mRNA corona injectie en snel uitzaaiende kanker bevestigt ook Dr. Ute Krüger, een specialist in pathologie. Kla.TV heeft in november 2024 een interview met haar gehouden, dat in aansluiting opnieuw zal worden uitgezonden. Ze vertelt gedetailleerd en indrukwekkend van wat ze zelf heeft meegemaakt met haar patiënten tijdens de corona-vaccinatiegolf. Hier is een kort fragment daaruit:</w:t>
      </w:r>
    </w:p>
    <w:p w:rsidR="00A81A2E" w:rsidRPr="00A81A2E" w:rsidRDefault="00A81A2E" w:rsidP="00A81A2E">
      <w:pPr>
        <w:spacing w:after="0" w:line="240" w:lineRule="auto"/>
        <w:rPr>
          <w:rFonts w:ascii="Arial" w:eastAsia="MS Mincho" w:hAnsi="Arial" w:cs="Arial"/>
          <w:lang w:eastAsia="en-US"/>
        </w:rPr>
      </w:pPr>
    </w:p>
    <w:p w:rsidR="00A81A2E" w:rsidRPr="00A81A2E" w:rsidRDefault="00A81A2E" w:rsidP="00A81A2E">
      <w:pPr>
        <w:spacing w:after="0" w:line="240" w:lineRule="auto"/>
        <w:rPr>
          <w:rFonts w:ascii="Arial" w:eastAsia="MS Mincho" w:hAnsi="Arial" w:cs="Arial"/>
          <w:b/>
          <w:bCs/>
          <w:lang w:eastAsia="en-US"/>
        </w:rPr>
      </w:pPr>
      <w:r w:rsidRPr="00A81A2E">
        <w:rPr>
          <w:rFonts w:ascii="Arial" w:eastAsia="MS Mincho" w:hAnsi="Arial" w:cs="Arial"/>
          <w:b/>
          <w:bCs/>
          <w:lang w:eastAsia="en-US"/>
        </w:rPr>
        <w:lastRenderedPageBreak/>
        <w:t xml:space="preserve">Dr. Ute Krüger: </w:t>
      </w:r>
    </w:p>
    <w:p w:rsidR="00A81A2E" w:rsidRPr="00A81A2E" w:rsidRDefault="00A81A2E" w:rsidP="00A81A2E">
      <w:pPr>
        <w:spacing w:after="0" w:line="240" w:lineRule="auto"/>
        <w:jc w:val="both"/>
        <w:rPr>
          <w:rFonts w:ascii="Arial" w:eastAsia="MS Mincho" w:hAnsi="Arial" w:cs="Arial"/>
          <w:lang w:eastAsia="en-US"/>
        </w:rPr>
      </w:pPr>
      <w:r w:rsidRPr="00A81A2E">
        <w:rPr>
          <w:rFonts w:ascii="Arial" w:eastAsia="MS Mincho" w:hAnsi="Arial" w:cs="Arial"/>
          <w:lang w:eastAsia="en-US"/>
        </w:rPr>
        <w:t>En in de herfst van 2021 kreeg ik het gevoel dat ik meer materiaal kreeg van jongere patiënten, d.w.z. 30 tot 50 jaar oud, dat de tumoren veel groter waren. Vroeger was een tumor met een grootte van vier centimeter heel zeldzaam. De tumoren waren nu vier tot 16 centimeter groot. De grootste tumor die ik zag was dus 16 centimeter groot. Je moet het op de liniaal bekijken, het is enorm. En de tumoren groeiden gewoon agressiever en er waren vaker recidieven, oftewel terugvallen. Patiënten kunnen 20 jaar tumorvrij zijn geweest en dan, een paar maanden na deze injecties tegen corona, komt de tumor plotseling terug. En dan met zo'n agressiviteit dat de patiënten er niet zelden aan gestorven zijn. En toen viel het me op dat er vaker tumoren zijn, meerdere tumoren in één borst, dat wil zeggen multifocale tumoren, en ook dat tumoren in beide borsten tegelijk voorkomen.</w:t>
      </w:r>
    </w:p>
    <w:p w:rsidR="00A81A2E" w:rsidRPr="00A81A2E" w:rsidRDefault="00A81A2E" w:rsidP="00A81A2E">
      <w:pPr>
        <w:spacing w:after="0" w:line="240" w:lineRule="auto"/>
        <w:rPr>
          <w:rFonts w:ascii="Arial" w:eastAsia="MS Mincho" w:hAnsi="Arial" w:cs="Arial"/>
          <w:lang w:eastAsia="en-US"/>
        </w:rPr>
      </w:pPr>
    </w:p>
    <w:p w:rsidR="00A81A2E" w:rsidRPr="00A81A2E" w:rsidRDefault="00A81A2E" w:rsidP="00A81A2E">
      <w:pPr>
        <w:spacing w:after="0" w:line="240" w:lineRule="auto"/>
        <w:rPr>
          <w:rFonts w:ascii="Arial" w:eastAsia="MS Mincho" w:hAnsi="Arial" w:cs="Arial"/>
          <w:b/>
          <w:bCs/>
          <w:lang w:eastAsia="en-US"/>
        </w:rPr>
      </w:pPr>
      <w:r w:rsidRPr="00A81A2E">
        <w:rPr>
          <w:rFonts w:ascii="Arial" w:eastAsia="MS Mincho" w:hAnsi="Arial" w:cs="Arial"/>
          <w:b/>
          <w:bCs/>
          <w:lang w:eastAsia="en-US"/>
        </w:rPr>
        <w:t xml:space="preserve">Presentatrice: </w:t>
      </w:r>
    </w:p>
    <w:p w:rsidR="00A81A2E" w:rsidRPr="00A81A2E" w:rsidRDefault="00A81A2E" w:rsidP="00A81A2E">
      <w:pPr>
        <w:spacing w:after="0" w:line="240" w:lineRule="auto"/>
        <w:jc w:val="both"/>
        <w:rPr>
          <w:rFonts w:ascii="Arial" w:eastAsia="MS Mincho" w:hAnsi="Arial" w:cs="Arial"/>
          <w:lang w:eastAsia="en-US"/>
        </w:rPr>
      </w:pPr>
      <w:r w:rsidRPr="00A81A2E">
        <w:rPr>
          <w:rFonts w:ascii="Arial" w:eastAsia="MS Mincho" w:hAnsi="Arial" w:cs="Arial"/>
          <w:lang w:eastAsia="en-US"/>
        </w:rPr>
        <w:t>Tot nu toe heeft het grote publiek niets gelezen over deze verschillende onderzoeken. Daarom hebben we jullie nodig, beste kijkers, want jullie zijn de nieuwe mainstream. Help daarom mee deze uitzending te verspreiden en de tragedie en het onrecht dat is begaan te benoemen.</w:t>
      </w:r>
    </w:p>
    <w:p w:rsidR="00A81A2E" w:rsidRPr="00A81A2E" w:rsidRDefault="00A81A2E" w:rsidP="00A81A2E">
      <w:pPr>
        <w:spacing w:after="0" w:line="240" w:lineRule="auto"/>
        <w:rPr>
          <w:rFonts w:ascii="Arial" w:eastAsia="MS Mincho" w:hAnsi="Arial" w:cs="Arial"/>
          <w:lang w:eastAsia="en-US"/>
        </w:rPr>
      </w:pPr>
    </w:p>
    <w:p w:rsidR="00A81A2E" w:rsidRPr="00A81A2E" w:rsidRDefault="00A81A2E" w:rsidP="00A81A2E">
      <w:pPr>
        <w:spacing w:after="0" w:line="240" w:lineRule="auto"/>
        <w:rPr>
          <w:rFonts w:ascii="Arial" w:eastAsia="MS Mincho" w:hAnsi="Arial" w:cs="Arial"/>
          <w:lang w:eastAsia="en-US"/>
        </w:rPr>
      </w:pPr>
      <w:r w:rsidRPr="00A81A2E">
        <w:rPr>
          <w:rFonts w:ascii="Arial" w:eastAsia="MS Mincho" w:hAnsi="Arial" w:cs="Arial"/>
          <w:b/>
          <w:bCs/>
          <w:highlight w:val="yellow"/>
          <w:lang w:eastAsia="en-US"/>
        </w:rPr>
        <w:t>1:</w:t>
      </w:r>
      <w:r w:rsidRPr="00A81A2E">
        <w:rPr>
          <w:rFonts w:ascii="Arial" w:eastAsia="MS Mincho" w:hAnsi="Arial" w:cs="Arial"/>
          <w:lang w:eastAsia="en-US"/>
        </w:rPr>
        <w:t xml:space="preserve"> Collegiaal: hiermee wordt bedoeld, dat het onderzoek door Peer Review van de collega’s wetenschappelijk is goedgekeurd.</w:t>
      </w:r>
    </w:p>
    <w:p w:rsidR="00A81A2E" w:rsidRPr="00A81A2E" w:rsidRDefault="00A81A2E" w:rsidP="00A81A2E">
      <w:pPr>
        <w:spacing w:after="0" w:line="240" w:lineRule="auto"/>
        <w:rPr>
          <w:rFonts w:ascii="Arial" w:eastAsia="MS Mincho" w:hAnsi="Arial" w:cs="Arial"/>
          <w:lang w:eastAsia="en-US"/>
        </w:rPr>
      </w:pPr>
    </w:p>
    <w:p w:rsidR="00A81A2E" w:rsidRPr="00A81A2E" w:rsidRDefault="00A81A2E" w:rsidP="00A81A2E">
      <w:pPr>
        <w:spacing w:after="0" w:line="240" w:lineRule="auto"/>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sak</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Toename van kanker in Australië (DE + ENG):</w:t>
      </w:r>
      <w:r w:rsidR="00000000">
        <w:br/>
      </w:r>
      <w:r w:rsidRPr="002B28C8">
        <w:t>Australien: Krebsraten bei jungen Menschen explodieren – Transition News</w:t>
      </w:r>
      <w:r w:rsidR="00000000">
        <w:br/>
      </w:r>
      <w:hyperlink r:id="rId10" w:history="1">
        <w:r w:rsidRPr="00F24C6F">
          <w:rPr>
            <w:rStyle w:val="Hyperlink"/>
            <w:sz w:val="18"/>
          </w:rPr>
          <w:t>https://okaythennews.substack.com/p/youth-cancer-rates-mysteriously-skyrocket</w:t>
        </w:r>
      </w:hyperlink>
      <w:r w:rsidR="00000000">
        <w:br/>
      </w:r>
      <w:hyperlink r:id="rId11" w:history="1">
        <w:r w:rsidRPr="00F24C6F">
          <w:rPr>
            <w:rStyle w:val="Hyperlink"/>
            <w:sz w:val="18"/>
          </w:rPr>
          <w:t>https://www.youtube.com/watch?v=H4OV-1ZszN8</w:t>
        </w:r>
      </w:hyperlink>
      <w:r w:rsidR="00000000">
        <w:br/>
      </w:r>
      <w:hyperlink r:id="rId12" w:history="1">
        <w:r w:rsidRPr="00F24C6F">
          <w:rPr>
            <w:rStyle w:val="Hyperlink"/>
            <w:sz w:val="18"/>
          </w:rPr>
          <w:t>https://www.abc.net.au/news/2025-07-07/cancer-diagnosis-rates-under-50s-rising-causes-four-corners/105495620</w:t>
        </w:r>
      </w:hyperlink>
      <w:r w:rsidR="00000000">
        <w:br/>
      </w:r>
      <w:r w:rsidR="00000000">
        <w:br/>
      </w:r>
      <w:r w:rsidRPr="002B28C8">
        <w:t>Onderzoeken bevestigen verband tussen Covid-19-vaccinaties en kanker (DE + ENG + FR):</w:t>
      </w:r>
      <w:r w:rsidR="00000000">
        <w:br/>
      </w:r>
      <w:r w:rsidRPr="002B28C8">
        <w:t>100 Studien belegen: Covid-"Impfstoffe" haben Turbokrebs-Welle ausgelöst</w:t>
      </w:r>
      <w:r w:rsidR="00000000">
        <w:br/>
      </w:r>
      <w:hyperlink r:id="rId13" w:history="1">
        <w:r w:rsidRPr="00F24C6F">
          <w:rPr>
            <w:rStyle w:val="Hyperlink"/>
            <w:sz w:val="18"/>
          </w:rPr>
          <w:t>https://tkp.at/2022/10/05/studie-c19-impfungen-fuehren-zu-vorzeitiger-zell-alterung-und-foerdern-krebserkrankung-video-mit-florian-schilling/</w:t>
        </w:r>
      </w:hyperlink>
      <w:r w:rsidR="00000000">
        <w:br/>
      </w:r>
      <w:hyperlink r:id="rId14" w:history="1">
        <w:r w:rsidRPr="00F24C6F">
          <w:rPr>
            <w:rStyle w:val="Hyperlink"/>
            <w:sz w:val="18"/>
          </w:rPr>
          <w:t>https://www.fortunejournals.com/articles/huaier-effects-on-functional-compensation-with-destructive-ribosomal-rna-structure-after-antisarscov2-mrna-vaccination.html</w:t>
        </w:r>
      </w:hyperlink>
      <w:r w:rsidR="00000000">
        <w:br/>
      </w:r>
      <w:hyperlink r:id="rId15" w:history="1">
        <w:r w:rsidRPr="00F24C6F">
          <w:rPr>
            <w:rStyle w:val="Hyperlink"/>
            <w:sz w:val="18"/>
          </w:rPr>
          <w:t>https://lepointcritique.fr/2025/06/19/vaccins-arnm-anti-covid-peuvent-induire-cancer-de-17-manieres-distinctes-selon-plus-de-100-etudes/</w:t>
        </w:r>
      </w:hyperlink>
      <w:r w:rsidR="00000000">
        <w:br/>
      </w:r>
      <w:hyperlink r:id="rId16" w:anchor="!/" w:history="1">
        <w:r w:rsidRPr="00F24C6F">
          <w:rPr>
            <w:rStyle w:val="Hyperlink"/>
            <w:sz w:val="18"/>
          </w:rPr>
          <w:t>https://www.cureus.com/articles/209584-sars-cov-2-vaccination-and-the-multi-hit-hypothesis-of-oncogenesis#!/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9"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0"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1"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2"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3" w:history="1">
        <w:r w:rsidR="00C60E18" w:rsidRPr="006C4827">
          <w:rPr>
            <w:rStyle w:val="Hyperlink"/>
            <w:sz w:val="12"/>
          </w:rPr>
          <w:t>www.kla.tv/licence</w:t>
        </w:r>
      </w:hyperlink>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45C4" w:rsidRDefault="00E245C4" w:rsidP="00F33FD6">
      <w:pPr>
        <w:spacing w:after="0" w:line="240" w:lineRule="auto"/>
      </w:pPr>
      <w:r>
        <w:separator/>
      </w:r>
    </w:p>
  </w:endnote>
  <w:endnote w:type="continuationSeparator" w:id="0">
    <w:p w:rsidR="00E245C4" w:rsidRDefault="00E245C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Honderden studies bewijzen: turbo-kankergolf veroorzaakt door mRNA-geninjectie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45C4" w:rsidRDefault="00E245C4" w:rsidP="00F33FD6">
      <w:pPr>
        <w:spacing w:after="0" w:line="240" w:lineRule="auto"/>
      </w:pPr>
      <w:r>
        <w:separator/>
      </w:r>
    </w:p>
  </w:footnote>
  <w:footnote w:type="continuationSeparator" w:id="0">
    <w:p w:rsidR="00E245C4" w:rsidRDefault="00E245C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www.kla.tv/38990</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29.09.2025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63080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33ADA"/>
    <w:rsid w:val="00503FFA"/>
    <w:rsid w:val="00627ADC"/>
    <w:rsid w:val="006C4827"/>
    <w:rsid w:val="007C459E"/>
    <w:rsid w:val="00A05C56"/>
    <w:rsid w:val="00A71903"/>
    <w:rsid w:val="00A81A2E"/>
    <w:rsid w:val="00AE2B81"/>
    <w:rsid w:val="00B9284F"/>
    <w:rsid w:val="00C205D1"/>
    <w:rsid w:val="00C534E6"/>
    <w:rsid w:val="00C60E18"/>
    <w:rsid w:val="00CB20A5"/>
    <w:rsid w:val="00D2736E"/>
    <w:rsid w:val="00E245C4"/>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AF98A8DC-959D-48E3-AF70-9890EDB5C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tkp.at/2022/10/05/studie-c19-impfungen-fuehren-zu-vorzeitiger-zell-alterung-und-foerdern-krebserkrankung-video-mit-florian-schilling/" TargetMode="External"/><Relationship Id="rId18" Type="http://schemas.openxmlformats.org/officeDocument/2006/relationships/image" Target="media/image3.bin"/><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vernetzung&amp;lang=nl" TargetMode="External"/><Relationship Id="rId7" Type="http://schemas.openxmlformats.org/officeDocument/2006/relationships/hyperlink" Target="https://www.kla.tv/38990" TargetMode="External"/><Relationship Id="rId12" Type="http://schemas.openxmlformats.org/officeDocument/2006/relationships/hyperlink" Target="https://www.abc.net.au/news/2025-07-07/cancer-diagnosis-rates-under-50s-rising-causes-four-corners/105495620" TargetMode="External"/><Relationship Id="rId17" Type="http://schemas.openxmlformats.org/officeDocument/2006/relationships/hyperlink" Target="https://www.kla.tv/n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cureus.com/articles/209584-sars-cov-2-vaccination-and-the-multi-hit-hypothesis-of-oncogenesis" TargetMode="External"/><Relationship Id="rId20" Type="http://schemas.openxmlformats.org/officeDocument/2006/relationships/hyperlink" Target="https://www.kla.tv/abo-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H4OV-1ZszN8"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lepointcritique.fr/2025/06/19/vaccins-arnm-anti-covid-peuvent-induire-cancer-de-17-manieres-distinctes-selon-plus-de-100-etudes/" TargetMode="External"/><Relationship Id="rId23" Type="http://schemas.openxmlformats.org/officeDocument/2006/relationships/hyperlink" Target="https://www.kla.tv/licence" TargetMode="External"/><Relationship Id="rId10" Type="http://schemas.openxmlformats.org/officeDocument/2006/relationships/hyperlink" Target="https://okaythennews.substack.com/p/youth-cancer-rates-mysteriously-skyrocket" TargetMode="External"/><Relationship Id="rId19" Type="http://schemas.openxmlformats.org/officeDocument/2006/relationships/hyperlink" Target="https://www.kla.tv/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fortunejournals.com/articles/huaier-effects-on-functional-compensation-with-destructive-ribosomal-rna-structure-after-antisarscov2-mrna-vaccination.html" TargetMode="External"/><Relationship Id="rId22" Type="http://schemas.openxmlformats.org/officeDocument/2006/relationships/hyperlink" Target="https://www.kla.tv/licence"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99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1175</Words>
  <Characters>6464</Characters>
  <Application>Microsoft Office Word</Application>
  <DocSecurity>0</DocSecurity>
  <Lines>53</Lines>
  <Paragraphs>15</Paragraphs>
  <ScaleCrop>false</ScaleCrop>
  <HeadingPairs>
    <vt:vector size="2" baseType="variant">
      <vt:variant>
        <vt:lpstr>Honderden studies bewijzen: turbo-kankergolf veroorzaakt door mRNA-geninjectie</vt:lpstr>
      </vt:variant>
      <vt:variant>
        <vt:i4>1</vt:i4>
      </vt:variant>
    </vt:vector>
  </HeadingPairs>
  <TitlesOfParts>
    <vt:vector size="1" baseType="lpstr">
      <vt:lpstr/>
    </vt:vector>
  </TitlesOfParts>
  <Company>KLA.TV</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Honderden studies bewijzen: turbo-kankergolf veroorzaakt door mRNA-geninjectie</dc:title>
  <dc:creator>sak; Kla.tv DocGen 2.0.0.0</dc:creator>
  <dc:description>4m38s, GermanVideo=38684</dc:description>
  <cp:lastModifiedBy>abmm</cp:lastModifiedBy>
  <cp:revision>2</cp:revision>
  <dcterms:created xsi:type="dcterms:W3CDTF">2025-09-29T17:45:00Z</dcterms:created>
  <dcterms:modified xsi:type="dcterms:W3CDTF">2025-09-29T20:11:00Z</dcterms:modified>
  <cp:category>Niederländisch</cp:category>
  <dc:language>nl</dc:language>
</cp:coreProperties>
</file>