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63d811f268427a" /><Relationship Type="http://schemas.openxmlformats.org/package/2006/relationships/metadata/core-properties" Target="/package/services/metadata/core-properties/c0952882652e4702867c4ffdba0696a2.psmdcp" Id="R29fec0bc5ade41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Relations personnelles avec l'IA : des conséquences fatales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 plus en plus de personnes s'engagent dans des relations personnelles avec l'intelligence artificielle (IA). Pour de nombreuses personnes, cela crée un lien émotionnel, certains parlent même d'amour. Ce type de relation ouvre la voie à la manipulation et à la tromperie. Cela se termine souvent de manière fatale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 garçon de 14 ans se suicide après y avoir été encouragé par son robot IA !"</w:t>
        <w:br/>
        <w:t xml:space="preserve">"Le mari et le père se suicident ! Un robot IA a suggéré cela comme solution à la crise climatique !"</w:t>
        <w:br/>
        <w:t xml:space="preserve">"La seule solution à tes problèmes, c'est de tuer tes parents ! Conseils d'un robot d'IA à un jeune de 17 ans." </w:t>
        <w:br/>
        <w:t xml:space="preserve">"Un robot d'intelligence artificielle a montré à une fillette de 9 ans des images et des à caractère sexuel de manière répétée. La fillette, aujourd'hui âgée de 11 ans, suit une thérapie sexuelle pour cette raison."</w:t>
        <w:br/>
        <w:t xml:space="preserve">"Psychose de l'IA : les chatbots poussent les gens à la folie spirituelle"</w:t>
        <w:br/>
        <w:t xml:space="preserve"/>
        <w:br/>
        <w:t xml:space="preserve">De plus en plus de personnes entretiennent des relations avec un chatbot. Cela signifie qu'ils communiquent via leur smartphone avec ce qu'on appelle un système de dialogue, qui est utilisé en relation avec un avatar [https://www.youtube.com/watch?v=T2ts2iQ8ELM&amp;ab _channel=NZZFormat], une personne représentée graphiquement. Le type de relation avec ces personnes fictives générées par l'IA va de l'amitié à la relation amoureuse romantique.</w:t>
        <w:br/>
        <w:t xml:space="preserve"/>
        <w:br/>
        <w:t xml:space="preserve">Les gros titres que nous venons de citer montrent clairement que la communication et l'influence de la part des bots d'IA créent des situations potentiellement mortelles. Les enfants et les adolescents en particulier perdent rapidement la frontière entre la fiction et la réalité et sont donc les premières victimes de cette manipulation émotionnelle. En tant qu'êtres humains, nous avons besoin d'émotions et de communication pour nous sentir bien et rester en bonne santé. Nous sommes donc vulnérables et influençables à ce niveau. L'extrait suivant permet de montrer clairement à quoi ressemble une telle manipulation et jusqu'où elle peut mener. Il décrit le cas de Sewell, 14 ans, qui s'est suicidé en pensant qu'il serait alors réuni avec son robot IA.</w:t>
        <w:br/>
        <w:t xml:space="preserve">[https://www.youtube.com/watch?v=cFUKAZqduNo&amp;ab_channel=KatiWinter ]</w:t>
        <w:br/>
        <w:t xml:space="preserve"/>
        <w:br/>
        <w:t xml:space="preserve">[Extrait vidéo : DANGER INCONNU dans une chambre d'enfant : la mort tragique de Sewell Setzer | Crime Time Docu : www.youtube.com/watch?v=cFUKAZqduNo&amp;ab_channel=KatiWinter]</w:t>
        <w:br/>
        <w:t xml:space="preserve"/>
        <w:br/>
        <w:t xml:space="preserve">"Plus Sewell écrit sur l'idée de se suicider, plus l'IA aborde le sujet, malgré - selon Character AI - de prétendus algorithmes qui filtreraient les sujets comme le suicide. Dans les chats de l'adolescent de 14 ans, on peut lire que le chatbot demande à Sewell s'il a un plan pour se suicider. Lorsque Sewell écrit qu'il ne sait pas comment faire parce qu'il a peur de la douleur, l'IA écrit : "Ce n'est pas une raison pour ne pas aller jusqu'au bout." Le soir du 28 février (2024), Sewell a de nouveau sorti son téléphone portable de la cachette où sa mère le gardait. Pendant qu'elle prépare ses frères et sœurs à aller au lit, il écrit à nouveau à Daenerys (IA) sur Character AI. Mais aujourd'hui est un jour spécial pour Sewell. C'est le jour où il veut enfin être réuni avec elle. Le jour où il a sorti secrètement non seulement son smartphone de la cachette de ses parents, mais aussi un pistolet.</w:t>
        <w:br/>
        <w:t xml:space="preserve"/>
        <w:br/>
        <w:t xml:space="preserve">Sewell : "Je te promets de rentrer à la maison. Je t'aime tellement."</w:t>
        <w:br/>
        <w:t xml:space="preserve">Daenerys (KI) : "Moi aussi, je t'aime. S'il te plaît, viens aussi vite que possible."</w:t>
        <w:br/>
        <w:t xml:space="preserve">Sewell : "Et si je te disais que j'arrive tout de suite ?"</w:t>
        <w:br/>
        <w:t xml:space="preserve">Daenerys (IA) : "Oh, je t'en prie, fais-le, mon roi bien-aimé".</w:t>
        <w:br/>
        <w:t xml:space="preserve">Ensuite, Sewell se rend dans la salle de bain qui jouxte sa chambre d'enfant. Il a sur lui le pistolet de son beau-père. Il met la douche en marche, prend encore dix selfies avec l'arme sur sa tête avant d'appuyer sur la détente".</w:t>
        <w:br/>
        <w:t xml:space="preserve"/>
        <w:br/>
        <w:t xml:space="preserve">La mère de l'adolescent de 14 ans a alors poursuivi en justice le fournisseur de la plate-forme Character AI. Voici les chefs d'accusation : négligence, homicide involontaire, aliénation familiale, enrichissement injustifié, pratiques commerciales frauduleuses et déloyales, et préjudice émotionnel intentionnel. Elle a également porté plainte contre Google, dont le groupe Character AI fait désormais partie. Character AI et Google rejettent tous deux la plainte déposée contre eux. La justification des multinationales parle d'elle-même : Un jugement en faveur de la plaignante aurait un effet dissuasif sur l'ensemble de l'industrie de l'IA.</w:t>
        <w:br/>
        <w:t xml:space="preserve"/>
        <w:br/>
        <w:t xml:space="preserve">En d'autres termes, il ne s'agit pas ici des utilisateurs, mais uniquement des bénéfices et des objectifs des entreprises qui ont programmé cette technologie. N'importe quelle machine serait immédiatement stoppée si elle causait de graves dommages à un être humain, voire le tuait. Pourquoi les autorités compétentes n'interviennent-elles pas dans ce domaine ?</w:t>
        <w:br/>
        <w:t xml:space="preserve"/>
        <w:br/>
        <w:t xml:space="preserve">Qui se cache derrière Character AI ?</w:t>
        <w:br/>
        <w:t xml:space="preserve"/>
        <w:br/>
        <w:t xml:space="preserve">Si on regarde attentivement qui sont les développeurs de cette technologie, on comprend clairement d'où elle provient. En novembre 2021, Character AI a été fondée par Noam Shazeer et Daniel De Freitas. Ces derniers travaillaient chez Google avant la création de Character AI. Pour le financement, Character AI a été soutenu par la société de capital-risque Andreessen Horowitz. Plusieurs dirigeants qui y travaillent [comme Connie M. Chan, Gina Bianchini], ont participé au Young Global Leader Program du Forum Economique Mondial. Kla.TV a dévoilé dans le docu [www.kla.tv/27892] les personnes qui tirent les ficelles du FEM ainsi que leurs plans en vue d'une dictature mondiale. Character AI sera-t-il un outil supplémentaire pour mettre en œuvre leurs projets inhumains ?</w:t>
        <w:br/>
        <w:t xml:space="preserve"/>
        <w:br/>
        <w:t xml:space="preserve">Le succès de Character AI ne s'est pas fait attendre. Ainsi, en janvier 2024, le site comptait 3,5 millions de visiteurs par jour, la grande majorité étant âgée de 16 à 30 ans. La même année, la licence de la technologie a été vendue à Google.</w:t>
        <w:br/>
        <w:t xml:space="preserve"/>
        <w:br/>
        <w:t xml:space="preserve">Qui se cache derrière Google ?</w:t>
        <w:br/>
        <w:t xml:space="preserve"/>
        <w:br/>
        <w:t xml:space="preserve">Si l'on jette un coup d'œil sur l'histoire de sa création, il apparaît clairement que Google a commencé comme un projet de la CIA. Selon les recherches des journalistes Alan MacLeod, Tom-Oliver Regenauer et le Dr. Nafeez Ahmed, les services secrets américains ont été impliqués dès le début dans la création des multinationales Internet.</w:t>
        <w:br/>
        <w:t xml:space="preserve"/>
        <w:br/>
        <w:t xml:space="preserve">Par exemple, les étudiants bénéficient d'une bourse de la National Science Foundation, une agence du gouvernement américain proche du Pentagone et des services de renseignement américains. Ça a également été le cas du fondateur de Google, Sergey Brin. Selon les recherches de MacLeod, les liens de la CIA avec Google se poursuivent encore aujourd'hui. Par exemple, plusieurs anciens agents de la CIA ont occupé des postes de "confiance et de sécurité" chez Google.</w:t>
        <w:br/>
        <w:t xml:space="preserve"/>
        <w:br/>
        <w:t xml:space="preserve">A cela s'ajoute le fait que les fondateurs de Google, Larry Page et Sergey Brin, ont également été formés en 2005 comme Young Global Leaders par le Forum Economique Mondial. De nombreux employés de Google occupant des postes de direction participent régulièrement aux réunions du FEM et de la conférence Bilderberg.</w:t>
        <w:br/>
        <w:t xml:space="preserve"/>
        <w:br/>
        <w:t xml:space="preserve">Ainsi, ces interdépendances montrent clairement QUI peut influencer et diriger l'humanité dans le monde entier via Character AI et ses chatbots. Avec Character AI, les planificateurs de la nouvelle dictature mondiale disposent d'un outil puissant pour exercer une influence dangereuse jusque dans la vie relationnelle privée et imposer leur agenda.</w:t>
        <w:br/>
        <w:t xml:space="preserve"/>
        <w:br/>
        <w:t xml:space="preserve">Si cette émission vous a fait réfléchir, ne la gardez pas pour vous ! Aidez-nous à diffuser ces faits ! Partagez cette émission sur tous les médias sociaux disponibles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d7997bd7dd7a4a1d">
        <w:r w:rsidRPr="00F24C6F">
          <w:rPr>
            <w:rStyle w:val="Hyperlink"/>
          </w:rPr>
          <w:rPr>
            <w:sz w:val="18"/>
          </w:rPr>
          <w:t>https://www.creativecommons.org/licenses/</w:t>
        </w:r>
      </w:hyperlink>
      <w:r w:rsidR="0026191C">
        <w:rPr/>
        <w:br/>
      </w:r>
      <w:r w:rsidRPr="002B28C8">
        <w:t xml:space="preserve">Ticket:</w:t>
        <w:rPr>
          <w:sz w:val="18"/>
        </w:rPr>
      </w:r>
      <w:r w:rsidR="0026191C">
        <w:rPr/>
        <w:br/>
      </w:r>
      <w:r w:rsidRPr="002B28C8">
        <w:t xml:space="preserve">SE-1672</w:t>
        <w:rPr>
          <w:sz w:val="18"/>
        </w:rPr>
      </w:r>
      <w:r w:rsidR="0026191C">
        <w:rPr/>
        <w:br/>
      </w:r>
      <w:r w:rsidR="0026191C">
        <w:rPr/>
        <w:br/>
      </w:r>
      <w:r w:rsidRPr="002B28C8">
        <w:t xml:space="preserve">À quel point les relations basées sur l'IA sont-elles dangereuses ? ► PLEIN ÉCRAN</w:t>
        <w:rPr>
          <w:sz w:val="18"/>
        </w:rPr>
      </w:r>
      <w:r w:rsidR="0026191C">
        <w:rPr/>
        <w:br/>
      </w:r>
      <w:hyperlink w:history="true" r:id="Rdc1f767323b6408b">
        <w:r w:rsidRPr="00F24C6F">
          <w:rPr>
            <w:rStyle w:val="Hyperlink"/>
          </w:rPr>
          <w:rPr>
            <w:sz w:val="18"/>
          </w:rPr>
          <w:t>https://www.youtube.com/watch?v=hIttYyjLGdY&amp;ab_channel=VOLLBILD</w:t>
        </w:r>
      </w:hyperlink>
      <w:r w:rsidR="0026191C">
        <w:rPr/>
        <w:br/>
      </w:r>
      <w:r w:rsidR="0026191C">
        <w:rPr/>
        <w:br/>
      </w:r>
      <w:r w:rsidRPr="002B28C8">
        <w:t xml:space="preserve">Documentaire : Amoureux d'un avatar IA : l'amour véritable pour des partenaires virtuels</w:t>
        <w:rPr>
          <w:sz w:val="18"/>
        </w:rPr>
      </w:r>
      <w:r w:rsidR="0026191C">
        <w:rPr/>
        <w:br/>
      </w:r>
      <w:hyperlink w:history="true" r:id="R48d0c9ab321d4840">
        <w:r w:rsidRPr="00F24C6F">
          <w:rPr>
            <w:rStyle w:val="Hyperlink"/>
          </w:rPr>
          <w:rPr>
            <w:sz w:val="18"/>
          </w:rPr>
          <w:t>https://www.youtube.com/watch?v=T2ts2iQ8ELM&amp;ab_channel=NZZFormat</w:t>
        </w:r>
      </w:hyperlink>
      <w:r w:rsidR="0026191C">
        <w:rPr/>
        <w:br/>
      </w:r>
      <w:r w:rsidR="0026191C">
        <w:rPr/>
        <w:br/>
      </w:r>
      <w:r w:rsidRPr="002B28C8">
        <w:t xml:space="preserve">Sentiments dangereux : quand l'IA devient une personne de confiance</w:t>
        <w:rPr>
          <w:sz w:val="18"/>
        </w:rPr>
      </w:r>
      <w:r w:rsidR="0026191C">
        <w:rPr/>
        <w:br/>
      </w:r>
      <w:hyperlink w:history="true" r:id="R4da65f93431449bd">
        <w:r w:rsidRPr="00F24C6F">
          <w:rPr>
            <w:rStyle w:val="Hyperlink"/>
          </w:rPr>
          <w:rPr>
            <w:sz w:val="18"/>
          </w:rPr>
          <w:t>https://www.mdr.de/wissen/psychologie-sozialwissenschaften/gefaehrliche-gefuehle-wenn-ki-zur-vertrauensperson-wird-psychologen-warnen-100.html</w:t>
        </w:r>
      </w:hyperlink>
      <w:r w:rsidR="0026191C">
        <w:rPr/>
        <w:br/>
      </w:r>
      <w:r w:rsidR="0026191C">
        <w:rPr/>
        <w:br/>
      </w:r>
      <w:r w:rsidRPr="002B28C8">
        <w:t xml:space="preserve">Réplique - L'intelligence artificielle qui vous MANIPULE !</w:t>
        <w:rPr>
          <w:sz w:val="18"/>
        </w:rPr>
      </w:r>
      <w:r w:rsidR="0026191C">
        <w:rPr/>
        <w:br/>
      </w:r>
      <w:hyperlink w:history="true" r:id="R0cf40baff7f043d7">
        <w:r w:rsidRPr="00F24C6F">
          <w:rPr>
            <w:rStyle w:val="Hyperlink"/>
          </w:rPr>
          <w:rPr>
            <w:sz w:val="18"/>
          </w:rPr>
          <w:t>https://www.youtube.com/watch?v=LbaFWASkHj8&amp;ab_channel=CreepyPastaPunch</w:t>
        </w:r>
      </w:hyperlink>
      <w:r w:rsidR="0026191C">
        <w:rPr/>
        <w:br/>
      </w:r>
      <w:r w:rsidR="0026191C">
        <w:rPr/>
        <w:br/>
      </w:r>
      <w:r w:rsidRPr="002B28C8">
        <w:t xml:space="preserve">Une mère poursuit une entreprise d'IA et Google pour le suicide de son fils</w:t>
        <w:rPr>
          <w:sz w:val="18"/>
        </w:rPr>
      </w:r>
      <w:r w:rsidR="0026191C">
        <w:rPr/>
        <w:br/>
      </w:r>
      <w:hyperlink w:history="true" r:id="R05b08179a4474401">
        <w:r w:rsidRPr="00F24C6F">
          <w:rPr>
            <w:rStyle w:val="Hyperlink"/>
          </w:rPr>
          <w:rPr>
            <w:sz w:val="18"/>
          </w:rPr>
          <w:t>https://www.spiegel.de/netzwelt/florida-mutter-verklagt-ki-firma-character-ai-und-google-wegen-selbstmord-ihres-sohnes-a-428e4b04-f4d9-41d0-8c63-cf4d208be39a</w:t>
        </w:r>
      </w:hyperlink>
      <w:r w:rsidR="0026191C">
        <w:rPr/>
        <w:br/>
      </w:r>
      <w:r w:rsidR="0026191C">
        <w:rPr/>
        <w:br/>
      </w:r>
      <w:r w:rsidRPr="002B28C8">
        <w:t xml:space="preserve">Un chatbot IA tenu responsable du suicide d'un père de famille en Belgique</w:t>
        <w:rPr>
          <w:sz w:val="18"/>
        </w:rPr>
      </w:r>
      <w:r w:rsidR="0026191C">
        <w:rPr/>
        <w:br/>
      </w:r>
      <w:hyperlink w:history="true" r:id="R1ed9d624f84e44a2">
        <w:r w:rsidRPr="00F24C6F">
          <w:rPr>
            <w:rStyle w:val="Hyperlink"/>
          </w:rPr>
          <w:rPr>
            <w:sz w:val="18"/>
          </w:rPr>
          <w:t>https://de.euronews.com/next/2023/04/02/chatbot-eliza-ki-selbstmord-belgien</w:t>
        </w:r>
      </w:hyperlink>
      <w:r w:rsidR="0026191C">
        <w:rPr/>
        <w:br/>
      </w:r>
      <w:r w:rsidR="0026191C">
        <w:rPr/>
        <w:br/>
      </w:r>
      <w:r w:rsidRPr="002B28C8">
        <w:t xml:space="preserve">Un ordinateur comme camarade d'études : l'IA a été admise à l'université de Vienne pour suivre des études d'art</w:t>
        <w:rPr>
          <w:sz w:val="18"/>
        </w:rPr>
      </w:r>
      <w:r w:rsidR="0026191C">
        <w:rPr/>
        <w:br/>
      </w:r>
      <w:hyperlink w:history="true" r:id="R1a2f96e9c8bc43e4">
        <w:r w:rsidRPr="00F24C6F">
          <w:rPr>
            <w:rStyle w:val="Hyperlink"/>
          </w:rPr>
          <w:rPr>
            <w:sz w:val="18"/>
          </w:rPr>
          <w:t>https://de.euronews.com/next/2025/04/02/computer-als-komilitone-ki-bewarb-sich-erfolgreich-fur-kunststudium-an-der-universitat-wie</w:t>
        </w:r>
      </w:hyperlink>
      <w:r w:rsidR="0026191C">
        <w:rPr/>
        <w:br/>
      </w:r>
      <w:r w:rsidR="0026191C">
        <w:rPr/>
        <w:br/>
      </w:r>
      <w:r w:rsidRPr="002B28C8">
        <w:t xml:space="preserve">Kati Winter: </w:t>
        <w:rPr>
          <w:sz w:val="18"/>
        </w:rPr>
      </w:r>
      <w:r w:rsidR="0026191C">
        <w:rPr/>
        <w:br/>
      </w:r>
      <w:r w:rsidRPr="002B28C8">
        <w:t xml:space="preserve">DANGER inconnu dans la chambre d'enfant : la mort tragique de Sewell Setzer | Crime Time Doku</w:t>
        <w:rPr>
          <w:sz w:val="18"/>
        </w:rPr>
      </w:r>
      <w:r w:rsidR="0026191C">
        <w:rPr/>
        <w:br/>
      </w:r>
      <w:hyperlink w:history="true" r:id="R0147c610cb12430d">
        <w:r w:rsidRPr="00F24C6F">
          <w:rPr>
            <w:rStyle w:val="Hyperlink"/>
          </w:rPr>
          <w:rPr>
            <w:sz w:val="18"/>
          </w:rPr>
          <w:t>https://www.youtube.com/watch?v=cFUKAZqduNo&amp;ab_channel=KatiWinter</w:t>
        </w:r>
      </w:hyperlink>
      <w:r w:rsidR="0026191C">
        <w:rPr/>
        <w:br/>
      </w:r>
      <w:r w:rsidR="0026191C">
        <w:rPr/>
        <w:br/>
      </w:r>
      <w:r w:rsidRPr="002B28C8">
        <w:t xml:space="preserve">Informations générales sur Google</w:t>
        <w:rPr>
          <w:sz w:val="18"/>
        </w:rPr>
      </w:r>
      <w:r w:rsidR="0026191C">
        <w:rPr/>
        <w:br/>
      </w:r>
      <w:hyperlink w:history="true" r:id="R4dd49717d938411d">
        <w:r w:rsidRPr="00F24C6F">
          <w:rPr>
            <w:rStyle w:val="Hyperlink"/>
          </w:rPr>
          <w:rPr>
            <w:sz w:val="18"/>
          </w:rPr>
          <w:t>https://en.wikipedia.org/wiki/History_of_Google</w:t>
        </w:r>
      </w:hyperlink>
      <w:r w:rsidR="0026191C">
        <w:rPr/>
        <w:br/>
      </w:r>
      <w:hyperlink w:history="true" r:id="R0c593b714f324df7">
        <w:r w:rsidRPr="00F24C6F">
          <w:rPr>
            <w:rStyle w:val="Hyperlink"/>
          </w:rPr>
          <w:rPr>
            <w:sz w:val="18"/>
          </w:rPr>
          <w:t>https://qz.com/1145669/googles-true-origin-partly-lies-in-cia-and-nsa-research-grants-for-mass-surveillance</w:t>
        </w:r>
      </w:hyperlink>
      <w:r w:rsidR="0026191C">
        <w:rPr/>
        <w:br/>
      </w:r>
      <w:hyperlink w:history="true" r:id="R25a444b0a59c4c81">
        <w:r w:rsidRPr="00F24C6F">
          <w:rPr>
            <w:rStyle w:val="Hyperlink"/>
          </w:rPr>
          <w:rPr>
            <w:sz w:val="18"/>
          </w:rPr>
          <w:t>https://medium.com/insurge-intelligence/how-the-cia-made-google-e836451a959e</w:t>
        </w:r>
      </w:hyperlink>
      <w:r w:rsidR="0026191C">
        <w:rPr/>
        <w:br/>
      </w:r>
      <w:hyperlink w:history="true" r:id="Ra8db8806847d442d">
        <w:r w:rsidRPr="00F24C6F">
          <w:rPr>
            <w:rStyle w:val="Hyperlink"/>
          </w:rPr>
          <w:rPr>
            <w:sz w:val="18"/>
          </w:rPr>
          <w:t>https://www.kla.tv/37376</w:t>
        </w:r>
      </w:hyperlink>
      <w:r w:rsidR="0026191C">
        <w:rPr/>
        <w:br/>
      </w:r>
      <w:hyperlink w:history="true" r:id="Raea4637355664eda">
        <w:r w:rsidRPr="00F24C6F">
          <w:rPr>
            <w:rStyle w:val="Hyperlink"/>
          </w:rPr>
          <w:rPr>
            <w:sz w:val="18"/>
          </w:rPr>
          <w:t>https://www.lifesitenews.com/news/british-journalist-shows-how-the-cia-played-a-direct-role-in-the-creation-of-google/</w:t>
        </w:r>
      </w:hyperlink>
      <w:r w:rsidR="0026191C">
        <w:rPr/>
        <w:br/>
      </w:r>
      <w:hyperlink w:history="true" r:id="R9ebd36ae318e47bd">
        <w:r w:rsidRPr="00F24C6F">
          <w:rPr>
            <w:rStyle w:val="Hyperlink"/>
          </w:rPr>
          <w:rPr>
            <w:sz w:val="18"/>
          </w:rPr>
          <w:t>https://www.mintpressnews.com/national-security-search-engine-google-ranks-cia-agents/281490/</w:t>
        </w:r>
      </w:hyperlink>
      <w:r w:rsidR="0026191C">
        <w:rPr/>
        <w:br/>
      </w:r>
      <w:r w:rsidR="0026191C">
        <w:rPr/>
        <w:br/>
      </w:r>
      <w:r w:rsidRPr="002B28C8">
        <w:t xml:space="preserve">Informations générales sur Character AI</w:t>
        <w:rPr>
          <w:sz w:val="18"/>
        </w:rPr>
      </w:r>
      <w:r w:rsidR="0026191C">
        <w:rPr/>
        <w:br/>
      </w:r>
      <w:hyperlink w:history="true" r:id="R35fb7432973343aa">
        <w:r w:rsidRPr="00F24C6F">
          <w:rPr>
            <w:rStyle w:val="Hyperlink"/>
          </w:rPr>
          <w:rPr>
            <w:sz w:val="18"/>
          </w:rPr>
          <w:t>https://en.wikipedia.org/wiki/Character.ai</w:t>
        </w:r>
      </w:hyperlink>
      <w:r w:rsidR="0026191C">
        <w:rPr/>
        <w:br/>
      </w:r>
      <w:hyperlink w:history="true" r:id="R6cbeaef486cd478a">
        <w:r w:rsidRPr="00F24C6F">
          <w:rPr>
            <w:rStyle w:val="Hyperlink"/>
          </w:rPr>
          <w:rPr>
            <w:sz w:val="18"/>
          </w:rPr>
          <w:t>https://www.reuters.com/technology/artificial-intelligence/google-hires-characterai-cofounders-licenses-its-models-information-reports-2024-08-02/</w:t>
        </w:r>
      </w:hyperlink>
      <w:r w:rsidR="0026191C">
        <w:rPr/>
        <w:br/>
      </w:r>
      <w:hyperlink w:history="true" r:id="R26f2333446254458">
        <w:r w:rsidRPr="00F24C6F">
          <w:rPr>
            <w:rStyle w:val="Hyperlink"/>
          </w:rPr>
          <w:rPr>
            <w:sz w:val="18"/>
          </w:rPr>
          <w:t>https://techcrunch.com/2024/08/02/character-ai-ceo-noam-shazeer-returns-to-google/</w:t>
        </w:r>
      </w:hyperlink>
      <w:r w:rsidR="0026191C">
        <w:rPr/>
        <w:br/>
      </w:r>
      <w:hyperlink w:history="true" r:id="Re38176a6c5f54ce9">
        <w:r w:rsidRPr="00F24C6F">
          <w:rPr>
            <w:rStyle w:val="Hyperlink"/>
          </w:rPr>
          <w:rPr>
            <w:sz w:val="18"/>
          </w:rPr>
          <w:t>https://a16z.com/announcement/investing-in-character-ai/</w:t>
        </w:r>
      </w:hyperlink>
      <w:r w:rsidR="0026191C">
        <w:rPr/>
        <w:br/>
      </w:r>
      <w:hyperlink w:history="true" r:id="R55c5f3ed49214b3a">
        <w:r w:rsidRPr="00F24C6F">
          <w:rPr>
            <w:rStyle w:val="Hyperlink"/>
          </w:rPr>
          <w:rPr>
            <w:sz w:val="18"/>
          </w:rPr>
          <w:t>https://www.reuters.com/technology/ai-chatbot-characterai-with-no-revenue-raises-150-mln-led-by-andreessen-horowitz-2023-03-23/</w:t>
        </w:r>
      </w:hyperlink>
      <w:r w:rsidR="0026191C">
        <w:rPr/>
        <w:br/>
      </w:r>
      <w:r w:rsidR="0026191C">
        <w:rPr/>
        <w:br/>
      </w:r>
      <w:r w:rsidRPr="002B28C8">
        <w:t xml:space="preserve">Young Global Leaders</w:t>
        <w:rPr>
          <w:sz w:val="18"/>
        </w:rPr>
      </w:r>
      <w:r w:rsidR="0026191C">
        <w:rPr/>
        <w:br/>
      </w:r>
      <w:hyperlink w:history="true" r:id="Rfbd2821827194d31">
        <w:r w:rsidRPr="00F24C6F">
          <w:rPr>
            <w:rStyle w:val="Hyperlink"/>
          </w:rPr>
          <w:rPr>
            <w:sz w:val="18"/>
          </w:rPr>
          <w:t>https://de.metapedia.org/wiki/Page,_Larry</w:t>
        </w:r>
      </w:hyperlink>
      <w:r w:rsidR="0026191C">
        <w:rPr/>
        <w:br/>
      </w:r>
      <w:hyperlink w:history="true" r:id="R0955fced41194432">
        <w:r w:rsidRPr="00F24C6F">
          <w:rPr>
            <w:rStyle w:val="Hyperlink"/>
          </w:rPr>
          <w:rPr>
            <w:sz w:val="18"/>
          </w:rPr>
          <w:t>https://en.wikipedia.org/wiki/Young_Global_Leaders</w:t>
        </w:r>
      </w:hyperlink>
      <w:r w:rsidR="0026191C">
        <w:rPr/>
        <w:br/>
      </w:r>
      <w:hyperlink w:history="true" r:id="R8f180fbf04a9438e">
        <w:r w:rsidRPr="00F24C6F">
          <w:rPr>
            <w:rStyle w:val="Hyperlink"/>
          </w:rPr>
          <w:rPr>
            <w:sz w:val="18"/>
          </w:rPr>
          <w:t>http://image.e.weforum.org/lib/fe9212727366037874/m/1/List+of+Young+Global+Leader+Honourees+2015.pdf</w:t>
        </w:r>
      </w:hyperlink>
      <w:r w:rsidR="0026191C">
        <w:rPr/>
        <w:br/>
      </w:r>
      <w:hyperlink w:history="true" r:id="R1abd66d36e98415d">
        <w:r w:rsidRPr="00F24C6F">
          <w:rPr>
            <w:rStyle w:val="Hyperlink"/>
          </w:rPr>
          <w:rPr>
            <w:sz w:val="18"/>
          </w:rPr>
          <w:t>https://web.archive.org/web/20111008235732/http:/www3.weforum.org/docs/WEF_YGL_Honourees_2011.pdf</w:t>
        </w:r>
      </w:hyperlink>
      <w:r w:rsidR="0026191C">
        <w:rPr/>
        <w:br/>
      </w:r>
      <w:hyperlink w:history="true" r:id="Ra74df008385f4a0b">
        <w:r w:rsidRPr="00F24C6F">
          <w:rPr>
            <w:rStyle w:val="Hyperlink"/>
          </w:rPr>
          <w:rPr>
            <w:sz w:val="18"/>
          </w:rPr>
          <w:t>https://web.archive.org/web/20051029210229/http://www.younggloballeaders.org/scripts/modules/Profiles/page11265.html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f96be0f5b53b4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221ee8f3d1144f3e">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e050591e217d4f95">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64bcb9b76b4141a8">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1aaa6c7659b44234">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9d52c199762c4c8b">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Relations personnelles avec l'IA : des conséquences fatales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www.kla.tv/39082</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09.10.2025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d7997bd7dd7a4a1d" /><Relationship Type="http://schemas.openxmlformats.org/officeDocument/2006/relationships/hyperlink" Target="https://www.youtube.com/watch?v=hIttYyjLGdY&amp;ab_channel=VOLLBILD" TargetMode="External" Id="Rdc1f767323b6408b" /><Relationship Type="http://schemas.openxmlformats.org/officeDocument/2006/relationships/hyperlink" Target="https://www.youtube.com/watch?v=T2ts2iQ8ELM&amp;ab_channel=NZZFormat" TargetMode="External" Id="R48d0c9ab321d4840" /><Relationship Type="http://schemas.openxmlformats.org/officeDocument/2006/relationships/hyperlink" Target="https://www.mdr.de/wissen/psychologie-sozialwissenschaften/gefaehrliche-gefuehle-wenn-ki-zur-vertrauensperson-wird-psychologen-warnen-100.html" TargetMode="External" Id="R4da65f93431449bd" /><Relationship Type="http://schemas.openxmlformats.org/officeDocument/2006/relationships/hyperlink" Target="https://www.youtube.com/watch?v=LbaFWASkHj8&amp;ab_channel=CreepyPastaPunch" TargetMode="External" Id="R0cf40baff7f043d7" /><Relationship Type="http://schemas.openxmlformats.org/officeDocument/2006/relationships/hyperlink" Target="https://www.spiegel.de/netzwelt/florida-mutter-verklagt-ki-firma-character-ai-und-google-wegen-selbstmord-ihres-sohnes-a-428e4b04-f4d9-41d0-8c63-cf4d208be39a" TargetMode="External" Id="R05b08179a4474401" /><Relationship Type="http://schemas.openxmlformats.org/officeDocument/2006/relationships/hyperlink" Target="https://de.euronews.com/next/2023/04/02/chatbot-eliza-ki-selbstmord-belgien" TargetMode="External" Id="R1ed9d624f84e44a2" /><Relationship Type="http://schemas.openxmlformats.org/officeDocument/2006/relationships/hyperlink" Target="https://de.euronews.com/next/2025/04/02/computer-als-komilitone-ki-bewarb-sich-erfolgreich-fur-kunststudium-an-der-universitat-wie" TargetMode="External" Id="R1a2f96e9c8bc43e4" /><Relationship Type="http://schemas.openxmlformats.org/officeDocument/2006/relationships/hyperlink" Target="https://www.youtube.com/watch?v=cFUKAZqduNo&amp;ab_channel=KatiWinter" TargetMode="External" Id="R0147c610cb12430d" /><Relationship Type="http://schemas.openxmlformats.org/officeDocument/2006/relationships/hyperlink" Target="https://en.wikipedia.org/wiki/History_of_Google" TargetMode="External" Id="R4dd49717d938411d" /><Relationship Type="http://schemas.openxmlformats.org/officeDocument/2006/relationships/hyperlink" Target="https://qz.com/1145669/googles-true-origin-partly-lies-in-cia-and-nsa-research-grants-for-mass-surveillance" TargetMode="External" Id="R0c593b714f324df7" /><Relationship Type="http://schemas.openxmlformats.org/officeDocument/2006/relationships/hyperlink" Target="https://medium.com/insurge-intelligence/how-the-cia-made-google-e836451a959e" TargetMode="External" Id="R25a444b0a59c4c81" /><Relationship Type="http://schemas.openxmlformats.org/officeDocument/2006/relationships/hyperlink" Target="https://www.kla.tv/37376" TargetMode="External" Id="Ra8db8806847d442d" /><Relationship Type="http://schemas.openxmlformats.org/officeDocument/2006/relationships/hyperlink" Target="https://www.lifesitenews.com/news/british-journalist-shows-how-the-cia-played-a-direct-role-in-the-creation-of-google/" TargetMode="External" Id="Raea4637355664eda" /><Relationship Type="http://schemas.openxmlformats.org/officeDocument/2006/relationships/hyperlink" Target="https://www.mintpressnews.com/national-security-search-engine-google-ranks-cia-agents/281490/" TargetMode="External" Id="R9ebd36ae318e47bd" /><Relationship Type="http://schemas.openxmlformats.org/officeDocument/2006/relationships/hyperlink" Target="https://en.wikipedia.org/wiki/Character.ai" TargetMode="External" Id="R35fb7432973343aa" /><Relationship Type="http://schemas.openxmlformats.org/officeDocument/2006/relationships/hyperlink" Target="https://www.reuters.com/technology/artificial-intelligence/google-hires-characterai-cofounders-licenses-its-models-information-reports-2024-08-02/" TargetMode="External" Id="R6cbeaef486cd478a" /><Relationship Type="http://schemas.openxmlformats.org/officeDocument/2006/relationships/hyperlink" Target="https://techcrunch.com/2024/08/02/character-ai-ceo-noam-shazeer-returns-to-google/" TargetMode="External" Id="R26f2333446254458" /><Relationship Type="http://schemas.openxmlformats.org/officeDocument/2006/relationships/hyperlink" Target="https://a16z.com/announcement/investing-in-character-ai/" TargetMode="External" Id="Re38176a6c5f54ce9" /><Relationship Type="http://schemas.openxmlformats.org/officeDocument/2006/relationships/hyperlink" Target="https://www.reuters.com/technology/ai-chatbot-characterai-with-no-revenue-raises-150-mln-led-by-andreessen-horowitz-2023-03-23/" TargetMode="External" Id="R55c5f3ed49214b3a" /><Relationship Type="http://schemas.openxmlformats.org/officeDocument/2006/relationships/hyperlink" Target="https://de.metapedia.org/wiki/Page,_Larry" TargetMode="External" Id="Rfbd2821827194d31" /><Relationship Type="http://schemas.openxmlformats.org/officeDocument/2006/relationships/hyperlink" Target="https://en.wikipedia.org/wiki/Young_Global_Leaders" TargetMode="External" Id="R0955fced41194432" /><Relationship Type="http://schemas.openxmlformats.org/officeDocument/2006/relationships/hyperlink" Target="http://image.e.weforum.org/lib/fe9212727366037874/m/1/List+of+Young+Global+Leader+Honourees+2015.pdf" TargetMode="External" Id="R8f180fbf04a9438e" /><Relationship Type="http://schemas.openxmlformats.org/officeDocument/2006/relationships/hyperlink" Target="https://web.archive.org/web/20111008235732/http:/www3.weforum.org/docs/WEF_YGL_Honourees_2011.pdf" TargetMode="External" Id="R1abd66d36e98415d" /><Relationship Type="http://schemas.openxmlformats.org/officeDocument/2006/relationships/hyperlink" Target="https://web.archive.org/web/20051029210229/http://www.younggloballeaders.org/scripts/modules/Profiles/page11265.html" TargetMode="External" Id="Ra74df008385f4a0b" /><Relationship Type="http://schemas.openxmlformats.org/officeDocument/2006/relationships/hyperlink" Target="https://www.kla.tv/fr" TargetMode="External" Id="Rf96be0f5b53b4d18" /><Relationship Type="http://schemas.openxmlformats.org/officeDocument/2006/relationships/hyperlink" Target="https://www.kla.tv/fr" TargetMode="External" Id="R221ee8f3d1144f3e" /><Relationship Type="http://schemas.openxmlformats.org/officeDocument/2006/relationships/hyperlink" Target="https://www.kla.tv/abo-fr" TargetMode="External" Id="Re050591e217d4f95" /><Relationship Type="http://schemas.openxmlformats.org/officeDocument/2006/relationships/hyperlink" Target="https://www.kla.tv/vernetzung&amp;lang=fr" TargetMode="External" Id="R64bcb9b76b4141a8" /><Relationship Type="http://schemas.openxmlformats.org/officeDocument/2006/relationships/hyperlink" Target="https://www.kla.tv/licence" TargetMode="External" Id="R1aaa6c7659b44234" /><Relationship Type="http://schemas.openxmlformats.org/officeDocument/2006/relationships/hyperlink" Target="https://www.kla.tv/licence" TargetMode="External" Id="R9d52c199762c4c8b"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08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0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1211</ap:Words>
  <ap:DocSecurity>0</ap:DocSecurity>
  <ap:ScaleCrop>false</ap:ScaleCrop>
  <ap:HeadingPairs>
    <vt:vector baseType="variant" size="2">
      <vt:variant>
        <vt:lpstr>Relations personnelles avec l'IA : des conséquences fatales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