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Klokkenluidster Tara Rodas: VS-regering verstrikt in kinderhandel</w:t>
      </w:r>
    </w:p>
    <w:p w:rsidR="00A71903" w:rsidRPr="00C534E6" w:rsidRDefault="00A71903" w:rsidP="00D6455F">
      <w:pPr>
        <w:widowControl w:val="0"/>
        <w:spacing w:after="160"/>
        <w:jc w:val="both"/>
        <w:rPr>
          <w:rStyle w:val="edit"/>
          <w:rFonts w:ascii="Arial" w:hAnsi="Arial" w:cs="Arial"/>
          <w:b/>
          <w:color w:val="000000"/>
        </w:rPr>
      </w:pPr>
      <w:r w:rsidRPr="00C534E6">
        <w:rPr>
          <w:rStyle w:val="edit"/>
          <w:rFonts w:ascii="Arial" w:hAnsi="Arial" w:cs="Arial"/>
          <w:b/>
          <w:color w:val="000000"/>
        </w:rPr>
        <w:t>Kinderhandel op grote schaal, dwangarbeid en gedwongen prostitutie met minderjarige vluchtelingen in de VS? Dat wordt onthuld in dit interview met Tara Rodas. Oorspronkelijk wilde ze alleen onbegeleide vluchtelingenkinderen helpen, maar daarbij stuitte ze op een enorm netwerk van kinderhandel. Ze vertelt hoe de Amerikaanse staat onder Biden deze misdaden met miljardenbedragen heeft gesteund en dat er inmiddels meer dan 320.000 kinderen worden vermist. De regering-Trump beweert hier iets aan te doen, maar als je beter kijkt, vraag je je af of het moeras echt wordt drooggelegd. Wordt hier alleen de kleine vis gevangen en blijft de grote ongemoeid?</w:t>
      </w:r>
    </w:p>
    <w:p w:rsidR="00D6455F" w:rsidRPr="00D6455F" w:rsidRDefault="00D6455F" w:rsidP="00D6455F">
      <w:pPr>
        <w:suppressAutoHyphens/>
        <w:spacing w:after="0" w:line="240" w:lineRule="auto"/>
        <w:jc w:val="both"/>
        <w:rPr>
          <w:rFonts w:ascii="Arial" w:eastAsia="MS Mincho" w:hAnsi="Arial" w:cs="Arial"/>
          <w:b/>
          <w:lang w:eastAsia="zh-CN"/>
        </w:rPr>
      </w:pPr>
      <w:r w:rsidRPr="00D6455F">
        <w:rPr>
          <w:rFonts w:ascii="Arial" w:eastAsia="MS Mincho" w:hAnsi="Arial" w:cs="Arial"/>
          <w:b/>
          <w:lang w:eastAsia="zh-CN"/>
        </w:rPr>
        <w:t xml:space="preserve">Presentatrice: </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Tara Rodas werkte in 2021 in de VS in een leidende positie in een opvangcentrum voor niet-begeleide kinderen. Ze reageerde op een oproep van de regering Biden om te helpen bij de crisis van minderjarige vluchtelingen die destijds massaal de zuidelijke grens van de VS overstaken. Ze wilde meehelpen om de kinderen met hun familie te herenigen. Ze merkte echter al snel dat er iets mis was met de kinderen. Ze kregen paniekaanvallen, schreeuwden om hun ouders en zeiden dat ze door mensensmokkelaars naar de Verenigde Staten waren gelokt. Rodas ging op onderzoek uit en stuitte op een enorm netwerk van kinderhandel. Zo werd ze een klokkenluider die nu vecht om deze netwerken te ontmaskeren en ter verantwoording te roepen. In een ontroerend interview met Chris Farrell vertelt ze over haar ontdekkingen. Ze onthult hoe deze kinderen werden doorgegeven aan criminelen die ze vervolgens dwongen tot dwangarbeid of prostitutie. Ze vertelt over artsen die met tranen beschrijven hoe zeer zelfs de kleinste kinderen getekend zijn door massaal seksueel misbruik en op basisschoolleeftijd al lijden aan geslachtsziekten. Ze beschrijft ook hoe de staat deze kinderhandel met miljarden subsidieert = ondersteunt met geld, dat ondertussen 325.000 van deze kinderen nu als vermist worden beschouwd en dat het Ministerie van Volksgezondheid de dringend noodzakelijke opheldering blokkeert.</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 xml:space="preserve">Bekijk hierna fragmenten uit de video met Tara Rodas. Het interview werd afgenomen in oktober 2024, d.w.z. vóór de laatste Amerikaanse verkiezingen. Aan het einde van de uitzending kijken we daarom naar de ontwikkelingen in deze zaak onder de huidige Amerikaanse regering. </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Ik ben Chris Farrell en dit is "On Watch". Welkom bij "On Watch"</w:t>
      </w:r>
      <w:r w:rsidRPr="00D6455F">
        <w:rPr>
          <w:rFonts w:ascii="Arial" w:eastAsia="MS Mincho" w:hAnsi="Arial" w:cs="Arial"/>
          <w:b/>
          <w:sz w:val="28"/>
          <w:szCs w:val="28"/>
          <w:highlight w:val="yellow"/>
          <w:lang w:eastAsia="zh-CN"/>
        </w:rPr>
        <w:t>*</w:t>
      </w:r>
      <w:r w:rsidRPr="00D6455F">
        <w:rPr>
          <w:rFonts w:ascii="Arial" w:eastAsia="MS Mincho" w:hAnsi="Arial" w:cs="Arial"/>
          <w:b/>
          <w:sz w:val="28"/>
          <w:szCs w:val="28"/>
          <w:highlight w:val="yellow"/>
          <w:vertAlign w:val="superscript"/>
          <w:lang w:eastAsia="zh-CN"/>
        </w:rPr>
        <w:t>1</w:t>
      </w:r>
      <w:r w:rsidRPr="00D6455F">
        <w:rPr>
          <w:rFonts w:ascii="Arial" w:eastAsia="MS Mincho" w:hAnsi="Arial" w:cs="Arial"/>
          <w:bCs/>
          <w:lang w:eastAsia="zh-CN"/>
        </w:rPr>
        <w:t>, de podcast van Judicial Watch, waarin we achter de krantenkoppen kijken om je verhalen te vertellen, waarvan de mainstream media echt niet willen dat je ze te weten komt. We proberen, hetgeen dat vergeten is, te reconstrueren en het onbegrijpelijke te verklaren. Vandaag hebben we alle drie deze elementen voor je. We begroeten opnieuw een zeer moedige vrouw, een klokkenluider, die een ongelooflijke mensenhandel, sekshandel en kindermisbruikcrisis in ons land heeft ontdekt en onthuld. We verwelkomen Tara Rodas. Welkom, Tara!</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Chris, heel erg bedankt dat ik vandaag in je uitzending mag zijn. Ik ben u en Judicial Watch zeer dankbaar, dat u niet ophoudt met het aan het licht brengen van de kinderhandel, waarvan wij weten dat zij door de overheid wordt gesubsidieerd en door de belastingbetaler wordt gefinancierd.</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lastRenderedPageBreak/>
        <w:t>Interviewer:</w:t>
      </w:r>
      <w:r w:rsidRPr="00D6455F">
        <w:rPr>
          <w:rFonts w:ascii="Arial" w:eastAsia="MS Mincho" w:hAnsi="Arial" w:cs="Arial"/>
          <w:bCs/>
          <w:lang w:eastAsia="zh-CN"/>
        </w:rPr>
        <w:t xml:space="preserve"> Precies. En trouwe kijkers en luisteraars van onze podcast zullen het zich zeker herinneren. En ik weet dat jullie het herinneren, want ons eerste interview in juli 2023, iets meer dan een jaar geleden, ongeveer 14 maanden geleden, had een enorm publiek. We hadden Tara te gast om te vertellen over haar ervaringen in een opvang- en behandelingscentrum voor niet begeleide kinderen.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Het verhaal is onvoorstelbaar. Ik denk dat we meer dan een uur hebben gesproken. Mijn collega's hier zullen de vorige aflevering aan de huidige koppelen, zodat jullie ze allebei kunnen bekijken voor in het geval dat jullie ze nog niet zag. Maar vertel ons eens, als uitgangspunt, als gemeenschappelijk referentiepunt, Tara, hoe je achter deze schandalige, wrede, door de staat gesponsorde kinderhandel bent gekomen, hoe je daarop opmerkzaam bent geworden.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Juist, Chris, je kijkers herinneren zich misschien dat de regering Biden-Harris begin 2021 een oproep deed aan alle federale werknemers.</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Ze zeiden dat, als je een federale werknemer bent, je je lokale agentschap moest verlaten om mee te helpen met de crisis aan de zuidelijke grens. En het was specifiek de crisis van deze niet-begeleide kinderen. Kinderen die naar onze grenzen kwamen zonder familie, zonder ouders. En toen was het de bedoeling om deze kinderen samen te brengen met sponsors uit de VS. En ik dacht dat het over een gezinsherenigingsprogramma ging. Ik dacht dat ik samen zou gaan schilderen en puzzelen met kinderen terwijl ze wachten op hereniging met hun ouders hier in de VS.</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Maar daar ging het niet om. Hun beste bedoelingen hadden absoluut niets te maken met wat er werkelijk gebeurde.</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Juist. En wat ik en vele andere federale ambtenaren die bij deze missie betrokken waren niet wisten.... Niemand wist dat kinderen via dit programma waren ontvoerd en meer dan tien jaar lang waren uitgebuit. Dat is absoluut schokkend. Dus ik wist er niets van toen ik zei: "Hé, hier ben ik, stuur me. Ik wil deze kinderen helpen." Mijn man komt uit El Salvador. Ik spreek Spaans. En ik dacht dat het de humanitaire missie van mijn leven zou worden. Het wordt fantastisch.</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Juist.</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Alleen om dan te horen te krijgen dat de kinderen niet wisten waar ze heen gebracht zouden worden.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En dat was shockerend.</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Interviewer: En als we het over kinderen hebben, denk je vaak: Oh, dat is een 14-jarige, nu ja, eigenlijk nog steeds een kind, maar een 16- of 17-jarige is natuurlijk een veel rijper persoon dan een 10-jarige. Maar je hebt het niet alleen over dit soort jonge mensen, je hebt het over jonge kinderen.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Juist.</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Ik bedoel, letterlijk baby's die over de grens naar de Verenigde Staten werden gestuurd.</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Ja. Zuigelingen en peuters. Dat is onvoorstelbaar. Maar Carlos Arellano, de klokkenluider van </w:t>
      </w:r>
      <w:bookmarkStart w:id="0" w:name="_Hlk211459637"/>
      <w:r w:rsidRPr="00D6455F">
        <w:rPr>
          <w:rFonts w:ascii="Arial" w:eastAsia="MS Mincho" w:hAnsi="Arial" w:cs="Arial"/>
          <w:bCs/>
          <w:lang w:eastAsia="zh-CN"/>
        </w:rPr>
        <w:t>MVM</w:t>
      </w:r>
      <w:r w:rsidRPr="00D6455F">
        <w:rPr>
          <w:rFonts w:ascii="Arial" w:eastAsia="MS Mincho" w:hAnsi="Arial" w:cs="Arial"/>
          <w:b/>
          <w:sz w:val="28"/>
          <w:szCs w:val="28"/>
          <w:highlight w:val="yellow"/>
          <w:lang w:eastAsia="zh-CN"/>
        </w:rPr>
        <w:t>*</w:t>
      </w:r>
      <w:r w:rsidRPr="00D6455F">
        <w:rPr>
          <w:rFonts w:ascii="Arial" w:eastAsia="MS Mincho" w:hAnsi="Arial" w:cs="Arial"/>
          <w:b/>
          <w:sz w:val="28"/>
          <w:szCs w:val="28"/>
          <w:highlight w:val="yellow"/>
          <w:vertAlign w:val="superscript"/>
          <w:lang w:eastAsia="zh-CN"/>
        </w:rPr>
        <w:t>2</w:t>
      </w:r>
      <w:bookmarkEnd w:id="0"/>
      <w:r w:rsidRPr="00D6455F">
        <w:rPr>
          <w:rFonts w:ascii="Arial" w:eastAsia="MS Mincho" w:hAnsi="Arial" w:cs="Arial"/>
          <w:bCs/>
          <w:lang w:eastAsia="zh-CN"/>
        </w:rPr>
        <w:t xml:space="preserve"> vervoerde een drie maanden oude zuigeling. Dus mensen moeten dat begrijpen.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lastRenderedPageBreak/>
        <w:t>Interviewer:</w:t>
      </w:r>
      <w:r w:rsidRPr="00D6455F">
        <w:rPr>
          <w:rFonts w:ascii="Arial" w:eastAsia="MS Mincho" w:hAnsi="Arial" w:cs="Arial"/>
          <w:bCs/>
          <w:lang w:eastAsia="zh-CN"/>
        </w:rPr>
        <w:t xml:space="preserve"> MVM is een beveiligingsbedrijf dat werd opgedragen om deze kinderen te vervoeren - niet allemaal natuurlijk, maar ze speelden een rol daarbij. Ze hadden een contract met de Amerikaanse overheid om mensen te vervoeren.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Ja. En we hebben het over miljoenen en nog eens miljoenen dollars voor het transport van deze kinderen. Dat is absoluut ongelooflijk. En ze zijn pas drie maanden oud. En Chris, ik zou willen beweren dat sommige van de kinderen die ik met mijn eigen ogen heb gezien tieners waren, waaronder tienerjongens. Maar ze komen uit inheemse bevolkingsgroepen in Guatemala, spreken Mayadialecten en geen Spaans.</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Correct</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Ze zijn absoluut weerloos. Sommige van deze kinderen zijn nooit naar school geweest. Ze kunnen niet lezen. Ze kunnen niet schrijven. En dan zijn ze hier en moeten ze dwangarbeid verrichten. De New York Times heeft hierover bericht. Het is schokkend dat niemand tot op de dag van vandaag iets heeft gedaan om deze kinderen te redden.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Ja, ik bedoel, dat is echt een interessant deel van het verhaal, dat je natuurlijk je eigen persoonlijke ervaringen had in het behandelingscentrum voor deze kinderen. Er werd zelfs bericht van het grotere verhaal. Ik geloof dat het een driedelige serie was in de New York Times over kinderarbeid in vleesverpakkingsfabrieken en andere plaatsen.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Ja.</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Interviewer: En je zou denken dat dat ergens bij de linksen rond Biden en Harris zou geregistreerd worden onder het motto, "Oh mijn God, zelfs ons eigen propaganda-instrument, de New York Times, zegt dat we een crisis hebben veroorzaakt." Maar op de een of andere manier werd er verslag van gedaan, ik denk dat je hen dat ten goede moet houden dat ze erover bericht hebben. Het was verschrikkelijk. Maar er leek geen effect of reactie te zijn, niets.</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Nee, er was helemaal geen uitwerking. Er werd geen actie ondernomen om deze kinderen te redden. En ik denk dat dat één van de meest zorgwekkende dingen is. Toen we in juni 2021 begonnen met het berichten over gevallen van mensenhandel, dus in juni 2021 dachten we dat het misschien om 50 kinderen ging. Maar tegen de tijd dat we klaar waren, hadden we meer dan 8.300 zaken verwerkt in minder dan zes maanden via het Pomona Fairplex opvangcentrum waar ik werkte. We dachten: "Oh mijn God, dit gaat om duizenden kinderen: Omdat we gevallen zagen uit heel verschillende instellingen. Maar toen, in 2023, onthulde Hannah Dreier in de New York Times dat 85.000 kinderen waren verdwenen, vermist werden.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En de laatste keer dat we erover spraken, was dat ongeveer het aantal dat we gebruikten om de crisis te kwantificeren. Maar in werkelijkheid is het veel erger dan dat. Er zijn er vier keer zoveel. Ik beschouw het cijfer dat nu wordt gebruikt als betrouwbaar en goed gedocumenteerd, hoewel het nog steeds een schatting is. Er zijn nu 325.000 kinderen verdwenen. Ze worden vermist. Niemand weet hoe het met ze gaat of waar ze zijn. Ze zijn gewoon verdwenen. Ze werden ontvoerd en zijn verdwenen.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Ja en het verschrikkelijke daarbij is dat niemand iets deed om deze kinderen te redden. En mensen moeten begrijpen dat het een politieke kwestie is. We zouden de grootste kinderreddingsoperatie kunnen beginnen die ooit in de geschiedenis van de mensheid werd geprobeerd, als de HHS</w:t>
      </w:r>
      <w:r w:rsidRPr="00D6455F">
        <w:rPr>
          <w:rFonts w:ascii="Arial" w:eastAsia="MS Mincho" w:hAnsi="Arial" w:cs="Arial"/>
          <w:b/>
          <w:sz w:val="28"/>
          <w:szCs w:val="28"/>
          <w:highlight w:val="yellow"/>
          <w:lang w:eastAsia="zh-CN"/>
        </w:rPr>
        <w:t>*</w:t>
      </w:r>
      <w:r w:rsidRPr="00D6455F">
        <w:rPr>
          <w:rFonts w:ascii="Arial" w:eastAsia="MS Mincho" w:hAnsi="Arial" w:cs="Arial"/>
          <w:b/>
          <w:sz w:val="28"/>
          <w:szCs w:val="28"/>
          <w:highlight w:val="yellow"/>
          <w:vertAlign w:val="superscript"/>
          <w:lang w:eastAsia="zh-CN"/>
        </w:rPr>
        <w:t>3</w:t>
      </w:r>
      <w:r w:rsidRPr="00D6455F">
        <w:rPr>
          <w:rFonts w:ascii="Arial" w:eastAsia="MS Mincho" w:hAnsi="Arial" w:cs="Arial"/>
          <w:bCs/>
          <w:lang w:eastAsia="zh-CN"/>
        </w:rPr>
        <w:t xml:space="preserve"> de gegevens zou vrijgeven.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 xml:space="preserve">Chris, ik denk dat dat iets is waar de meeste mensen zich gewoon niet van bewust zijn. Mensen denken: "Oh mijn God! De kinderen zijn weg! Wat kan ik doen?" En ze geloven dat ze niets kunnen doen of dat er niets gedaan kan worden. In feite beschikt de federale </w:t>
      </w:r>
      <w:r w:rsidRPr="00D6455F">
        <w:rPr>
          <w:rFonts w:ascii="Arial" w:eastAsia="MS Mincho" w:hAnsi="Arial" w:cs="Arial"/>
          <w:bCs/>
          <w:lang w:eastAsia="zh-CN"/>
        </w:rPr>
        <w:lastRenderedPageBreak/>
        <w:t>overheid niet alleen over de gegevens van de kinderen, maar ook over de gegevens van de pleegouders bij wie de kinderen werden geplaatst en over gedetailleerde informatie over deze pleegouders, zoals hun laatst bekende adres. Maar ze zullen geen actie tegen hen ondernemen en ze zullen de gegevens niet overhandigen, zelfs niet met een dagvaarding zal het ministerie van Volksgezondheid deze informatie doorgeven aan de wetshandhavingsinstanties. En omdat deze regering deze gegevens achterhoudt en verborgen houdt voor wetshandhavers, weet niemand waar meer dan 320.000 kinderen zijn. En dat is onaanvaardbaar.</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Naar mijn mening, zonder voor een bepaalde uitkomst of standpunt te pleiten, is dit ongelooflijk belangrijke informatie om het publiek voor te lichten. De nationale verkiezingen komen er de komende dagen aan en mensen zullen beslissingen nemen en een stembiljet invullen of aan een hendel trekken. Je moet een gefundeerde beslissing nemen. En onze grenscommissaris Kamala Harris</w:t>
      </w:r>
      <w:r w:rsidRPr="00D6455F">
        <w:rPr>
          <w:rFonts w:ascii="Arial" w:eastAsia="MS Mincho" w:hAnsi="Arial" w:cs="Arial"/>
          <w:b/>
          <w:sz w:val="28"/>
          <w:szCs w:val="28"/>
          <w:highlight w:val="yellow"/>
          <w:lang w:eastAsia="zh-CN"/>
        </w:rPr>
        <w:t>*</w:t>
      </w:r>
      <w:r w:rsidRPr="00D6455F">
        <w:rPr>
          <w:rFonts w:ascii="Arial" w:eastAsia="MS Mincho" w:hAnsi="Arial" w:cs="Arial"/>
          <w:b/>
          <w:sz w:val="28"/>
          <w:szCs w:val="28"/>
          <w:highlight w:val="yellow"/>
          <w:vertAlign w:val="superscript"/>
          <w:lang w:eastAsia="zh-CN"/>
        </w:rPr>
        <w:t>4</w:t>
      </w:r>
      <w:r w:rsidRPr="00D6455F">
        <w:rPr>
          <w:rFonts w:ascii="Arial" w:eastAsia="MS Mincho" w:hAnsi="Arial" w:cs="Arial"/>
          <w:bCs/>
          <w:lang w:eastAsia="zh-CN"/>
        </w:rPr>
        <w:t>, stond naar mijn mening aan het hoofd van de grootste mensenhandel en sekshandeloperatie in de geschiedenis van de wereld. En meer specifiek gaat dit over kinderhandel, waar we het allebei over hebben. Je hebt kennis en ervaring uit de eerste hand op dit gebied. Je hebt het geobserveerd. Ik weet dat je hier vandaag als privépersoon spreekt, maar gelukkig kom je uit de professionele wereld van de inspecteurs-generaal. Daarom zal ik een omgangstaal of spreektaal gebruiken. Jij bent een beetje 'smarter' dan de gemiddelde burger. Jij weet wat je ziet als je geconfronteerd wordt met dergelijke fraude, oplichterij en manipulatiepraktijken. Je hebt een gevoel om dit te herkennen. En dus zie je wat er gebeurt in deze inrichting, in Pomona, en zeg je: "Hé, wacht eens even. Wat zijn jullie aan het doen?" Ik bedoel, waarom vertel je onze kijkers en luisteraars er niet iets over, over je intuïtieve reactie: "Duivels, wat is hier aan de hand? Wat zijn jullie aan het doen?"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Juist. Nu, het was heel gemakkelijk om te zien dat kinderen met paniekaanvallen onder controle moesten worden geplaatst vanwege zelfmoordpogingen, schreeuwend om hun ouders en ons verhalen vertellend over hoe ze hierheen waren gelokt. Het duurde niet lang voordat we ons realiseerden dat we een serieus probleem hadden. Dit zijn kinderen. Ik bedoel, dat is waardevolle lading. We moeten ervoor zorgen dat deze kinderen in veilige tehuizen worden geplaatst. Dat was het moment waarop ik me realiseerde dat dit een crisis was met deze kinderen. Ik besefte dat er iets niet klopte. En ik denk dat het belangrijk is dat mensen begrijpen dat de HHS geen wetshandhavingsinstantie is. Het heeft simpelweg niet de kennis, vaardigheden, competenties of expertise om actie te ondernemen tegen mensenhandel bendes.</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Juist.</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Dat hebben ze niet. En helaas zijn ze op dit moment verantwoordelijk voor de vrijlating omdat ze dat hebben verzuimd. .... Dit zijn ook politieke beslissingen die zijn genomen. Helaas was het een grote verkeerde inschatting van de politieke besluitvormers om de controles en veiligheidscontroles voor deze vermeende sponsors te verminderen. En we weten dat sommige van deze sponsors lid zijn van transnationale criminele organisaties.</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HHS heeft niet de middelen die nodig zijn om bendes en criminelen op hoog niveau aan te pakken. Helaas heeft de mislukte politiek van open grenzen ertoe geleid, dat hooggeplaatste criminelen, moordenaars en leden van transnationale criminele organisaties onze grenzen zijn overgestoken. Ze zijn nu ook de sponsors en verzorgers van kwetsbare kinderen. En het is ... het is onvoorstelbaar! Maar de HHS is geen wetshandhavingsinstantie. En daarom weten ze het gewoon niet.</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Je hebt een belangrijk punt aan de orde gesteld en ik wil graag wat achtergrondinformatie daartoe geven. Sommige van onze kijkers en luisteraars denken nu misschien niet aan grensbewaking. Ze denken aan ICE</w:t>
      </w:r>
      <w:r w:rsidRPr="00D6455F">
        <w:rPr>
          <w:rFonts w:ascii="Arial" w:eastAsia="MS Mincho" w:hAnsi="Arial" w:cs="Arial"/>
          <w:b/>
          <w:sz w:val="28"/>
          <w:szCs w:val="28"/>
          <w:highlight w:val="yellow"/>
          <w:lang w:eastAsia="zh-CN"/>
        </w:rPr>
        <w:t>*</w:t>
      </w:r>
      <w:r w:rsidRPr="00D6455F">
        <w:rPr>
          <w:rFonts w:ascii="Arial" w:eastAsia="MS Mincho" w:hAnsi="Arial" w:cs="Arial"/>
          <w:b/>
          <w:sz w:val="28"/>
          <w:szCs w:val="28"/>
          <w:highlight w:val="yellow"/>
          <w:vertAlign w:val="superscript"/>
          <w:lang w:eastAsia="zh-CN"/>
        </w:rPr>
        <w:t>5</w:t>
      </w:r>
      <w:r w:rsidRPr="00D6455F">
        <w:rPr>
          <w:rFonts w:ascii="Arial" w:eastAsia="MS Mincho" w:hAnsi="Arial" w:cs="Arial"/>
          <w:bCs/>
          <w:lang w:eastAsia="zh-CN"/>
        </w:rPr>
        <w:t xml:space="preserve">. Ze denken aan </w:t>
      </w:r>
      <w:r w:rsidRPr="00D6455F">
        <w:rPr>
          <w:rFonts w:ascii="Arial" w:eastAsia="MS Mincho" w:hAnsi="Arial" w:cs="Arial"/>
          <w:bCs/>
          <w:lang w:eastAsia="zh-CN"/>
        </w:rPr>
        <w:lastRenderedPageBreak/>
        <w:t>wetshandhavingsinstanties die zich bezighouden met illegale immigratie. Cruciaal in deze hele discussie is echter dat niet-begeleide kinderen geen zaak zijn voor de grenspolitie of ICE. Dit valt onder het "ministerie voor Gezondheid en Welzijn", Bureau voor de hervestiging van vluchtelingen, het ORR</w:t>
      </w:r>
      <w:r w:rsidRPr="00D6455F">
        <w:rPr>
          <w:rFonts w:ascii="Arial" w:eastAsia="MS Mincho" w:hAnsi="Arial" w:cs="Arial"/>
          <w:b/>
          <w:sz w:val="28"/>
          <w:szCs w:val="28"/>
          <w:highlight w:val="yellow"/>
          <w:lang w:eastAsia="zh-CN"/>
        </w:rPr>
        <w:t>*</w:t>
      </w:r>
      <w:r w:rsidRPr="00D6455F">
        <w:rPr>
          <w:rFonts w:ascii="Arial" w:eastAsia="MS Mincho" w:hAnsi="Arial" w:cs="Arial"/>
          <w:b/>
          <w:sz w:val="28"/>
          <w:szCs w:val="28"/>
          <w:highlight w:val="yellow"/>
          <w:vertAlign w:val="superscript"/>
          <w:lang w:eastAsia="zh-CN"/>
        </w:rPr>
        <w:t>6</w:t>
      </w:r>
      <w:r w:rsidRPr="00D6455F">
        <w:rPr>
          <w:rFonts w:ascii="Arial" w:eastAsia="MS Mincho" w:hAnsi="Arial" w:cs="Arial"/>
          <w:bCs/>
          <w:lang w:eastAsia="zh-CN"/>
        </w:rPr>
        <w:t>. En dit is de eigenlijke overheidsinstantie die verantwoordelijk is voor de zorg, voorzieningen en huisvesting van de kinderen. Het zijn dus zorgbeheerders die dit proces beheren. Zoals je al zei, het zijn geen wetshandhavers. Ze weten niet hoe ze mensen moeten controleren of hoe ze controles moeten uitvoeren. In principe beheren ze alleen instanties. En ze hebben te maken met een zeer geraffineerde criminele organisatie.</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Ja.</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En ze zijn uit op handelswaar en deze handelswaar zijn deze kleine kinderen. En ze weten hoe ze deze kinderen moeten uitbuiten, manipuleren, in geld omzetten en gebruiken voor God weet wat voor doeleinden.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Precies. En dat is wat ik denk dat de gemiddelde kijker en de meeste mensen gewoon niet begrijpen: dat er slechte mensen in de wereld zijn die kinderen als handelswaar zien.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Juist.</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En ze gebruiken ze voor mensenhandel voor arbeidsuitbuiting of sekshandel en nog erger. Bij drugs word het slechts eenmaal verkocht, als een eenmalige consumptie voor de persoon die de drugs verkoopt. Ja, ze krijgen er geld voor, maar ze verkopen het maar één keer. Als je een kind hebt, kun je het elke dag gebruiken. Meerdere keren. Meerdere keren per dag, en dat is een continue bron van inkomsten! En dat is wat mensen moeten begrijpen. Dat er mensen zijn die er zo over denken en dat we op politiek niveau actie moeten ondernemen om kinderen te beschermen! Op dit moment wordt er een oorlog tegen kinderen gevoerd. En mensen moeten wakker worden en beseffen dat we dit probleem kunnen oplossen, maar niet met de huidige situatie zoals het nu gebeurd. Dit programma moet fundamenteel worden geherstructureerd. En wetshandhaving moet weer een rol gaan spelen in de afweging. Dit vereist een sterke uitvoerende macht. Maar ze kan vandaag al beginnen met het redden van kinderen. Het zou nog vandaag kunnen beginnen met het strafrechtelijk vervolgen van deze criminele elementen, de mensenhandelaren. Het zou vandaag al kunnen beginnen met het elimineren van de infrastructuur van mensenhandel. Dit zou vandaag nog kunnen gebeuren als de juiste mensen aan het bewind waren. Absoluut! </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En in sommige gevallen was het vrij duidelijk dat de slechteriken die deze kinderen ontvoerden hetzelfde adres gebruikten voor meerdere sponsors en meerdere kinderen die ze oppikten. Ik bedoel, ze namen niet eens de moeite om te doen alsof ze valse adressen hadden. Sommige van deze mensen waren erg slordig en lui, dus dan had je een huis of een flat met verschillende "sponsors" en misschien wel een half dozijn of een dozijn kinderen geregistreerd op één adres. Je hebt dus geen super analytisch proces nodig om erachter te komen dat het systeem is misbruikt door deze slechteriken.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Ja. Iedereen die een beetje verstand heeft van data-analyse kan zien dat het geen zin heeft als een sponsor twee verschillende adressen opgeeft of als er drie sponsors in een flat wonen die meerdere kinderen sponsoren. Dit is geen heksenwerk.</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Juist.</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En het feit dat dit programma in zijn huidige vorm al zo lang bestaat, bewijst eens te meer dat de verantwoordelijken duidelijk niet in staat zijn om mensenhandel netwerken te identificeren en kinderen te beschermen tegen mensenhandelaars. Er moet dus een radicale verandering plaatsvinden om deze kinderen te redden!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Was het routine dat deze kinderen werden gefotografeerd en hun vingerafdrukken werden afgenomen?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Vingerafdrukken? Nee. We namen foto's van de kinderen. Dit is nog belangrijke informatie om te weten. De HHS heeft een foto van het kind. De HHS heeft informatie. Ze geven het alleen niet door.</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Ja. Dus dit zijn serieuze aanwijzingen. Dit zijn bruikbare sporen.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Ja.</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Ik bedoel, als dat drie jaar geleden was gebeurd, God weet waar ze zijn. Maar er is basisonderzoek, de politie kan adressen en mensen vinden en op zoek gaan naar de kinderen. Men heeft een foto. En nu is het niet langer een 12-jarig meisje, misschien is ze nu 14, maar je hebt nog steeds een foto van haar en een algemene beschrijving en misschien zelfs een identiteitsverklaring.</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Er kan dus veel politieonderzoek worden gedaan in de voorbereidende fase om uit te zoeken wie er onmiddellijk kan worden gered.</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Absoluut! En ook wie de criminelen zijn die je moet traceren, toch?</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Precies.</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Want als er duidelijk honderd kinderen worden afgeleverd op één adres, dan is er natuurlijk een verzameling informatie die direct moet worden doorgegeven aan de wetshandhavingsinstanties, zodat zij onderzoek kunnen doen. Maar ze geven de gegevens niet vrij, Chris. Dat is ongelooflijk. Senator Grassley</w:t>
      </w:r>
      <w:r w:rsidRPr="00D6455F">
        <w:rPr>
          <w:rFonts w:ascii="Arial" w:eastAsia="MS Mincho" w:hAnsi="Arial" w:cs="Arial"/>
          <w:b/>
          <w:sz w:val="28"/>
          <w:szCs w:val="28"/>
          <w:highlight w:val="yellow"/>
          <w:lang w:eastAsia="zh-CN"/>
        </w:rPr>
        <w:t>*</w:t>
      </w:r>
      <w:r w:rsidRPr="00D6455F">
        <w:rPr>
          <w:rFonts w:ascii="Arial" w:eastAsia="MS Mincho" w:hAnsi="Arial" w:cs="Arial"/>
          <w:b/>
          <w:sz w:val="28"/>
          <w:szCs w:val="28"/>
          <w:highlight w:val="yellow"/>
          <w:vertAlign w:val="superscript"/>
          <w:lang w:eastAsia="zh-CN"/>
        </w:rPr>
        <w:t>7</w:t>
      </w:r>
      <w:r w:rsidRPr="00D6455F">
        <w:rPr>
          <w:rFonts w:ascii="Arial" w:eastAsia="MS Mincho" w:hAnsi="Arial" w:cs="Arial"/>
          <w:bCs/>
          <w:lang w:eastAsia="zh-CN"/>
        </w:rPr>
        <w:t xml:space="preserve"> heeft een aanklacht ingediend. Senator Grassley voert al jaren campagne voor deze niet-begeleide kinderen. In juli hield hij hoorzittingen in de Senaat. Hij diende zelfs strafrechtelijke klachten in bij de FBI en de DHS</w:t>
      </w:r>
      <w:r w:rsidRPr="00D6455F">
        <w:rPr>
          <w:rFonts w:ascii="Arial" w:eastAsia="MS Mincho" w:hAnsi="Arial" w:cs="Arial"/>
          <w:b/>
          <w:sz w:val="28"/>
          <w:szCs w:val="28"/>
          <w:highlight w:val="yellow"/>
          <w:lang w:eastAsia="zh-CN"/>
        </w:rPr>
        <w:t>*</w:t>
      </w:r>
      <w:r w:rsidRPr="00D6455F">
        <w:rPr>
          <w:rFonts w:ascii="Arial" w:eastAsia="MS Mincho" w:hAnsi="Arial" w:cs="Arial"/>
          <w:b/>
          <w:sz w:val="28"/>
          <w:szCs w:val="28"/>
          <w:highlight w:val="yellow"/>
          <w:vertAlign w:val="superscript"/>
          <w:lang w:eastAsia="zh-CN"/>
        </w:rPr>
        <w:t>8</w:t>
      </w:r>
      <w:r w:rsidRPr="00D6455F">
        <w:rPr>
          <w:rFonts w:ascii="Arial" w:eastAsia="MS Mincho" w:hAnsi="Arial" w:cs="Arial"/>
          <w:bCs/>
          <w:lang w:eastAsia="zh-CN"/>
        </w:rPr>
        <w:t>, maar de HHS wilde de gegevens niet vrijgeven, zelfs niet met dagvaardingen. Ze reageerden er niet op.</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In de meeste gevallen leidde dit ertoe dat de onderzoeken van het ministerie minder dan 4% van hun doelwitten konden opsporen. Dus minder dan 4% van de kinderen die ze zochten en minder dan 4% van de mensenhandelaren omdat HHS niet coöperatief is en meewerkt en hen de gegevens niet geeft.</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 xml:space="preserve">Interviewer: </w:t>
      </w:r>
      <w:r w:rsidRPr="00D6455F">
        <w:rPr>
          <w:rFonts w:ascii="Arial" w:eastAsia="MS Mincho" w:hAnsi="Arial" w:cs="Arial"/>
          <w:bCs/>
          <w:lang w:eastAsia="zh-CN"/>
        </w:rPr>
        <w:t>Dat is onvoorstelbaar. Wat zegt de HHS? Hoe beargumenteren ze dit? Beroepen ze zich op gegevensbeschermingsregels of wat, deze belachelijke weigering van medewerking? Ik bedoel… Normaal geven ze wat ongeloofwaardige excuses, hoe belachelijk ze ook mogen zijn. Maar ze doen tenminste alsof ze zich aan de wet houden of jongeren en privacy sfeer zouden beschermen. Is dat hun uitvlucht?</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Ja, ze zeggen dat het om de privacy sfeer van de sponsor gaat en dat is voor hen belangrijker dan al het andere. En ook dat is absoluut verkeerd denken.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Ja. Ja.</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Sponsors hoeven zich nooit te melden bij het ORR. Dus dragen we een kind over aan iemand die nooit meer een telefoontje van de federale overheid hoeft aan te nemen. Dat heeft helemaal geen zin. Een kind verschijnt aan de grens met een telefoonnummer en de naam van een persoon hier in de Verenigde Staten. Hoe kwam het aan de gegevens? Nu, de kinderen vertellen ons dat ze het onderweg hebben gekregen. Ja, en zij geven dit dan door aan onze uitstekende grenspolitie, die fungeert als contactpunt voor de VS.</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lastRenderedPageBreak/>
        <w:t>Interviewer: Juist.</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Dit Amerikaanse contactpunt moet het kind vervolgens binnen 72 uur overdragen aan de HHS. Ons doel was om het kind binnen 10 tot 14 dagen over te dragen aan het contactcentrum in de VS. Dit waren onze zogenaamde "sponsors". Ik denk niet dat mensen zich realiseren dat kinderen binnen twee weken worden overgedragen aan mensen hier in de Verenigde Staten, die nooit meer een telefoontje van de overheid hoeven aan te nemen. We dragen de voogdij over. Dat is het. Tot ziens! Veel succes ermee. Het is ongelooflijk! Wij zouden Amerikaanse kinderen nooit zo behandelen. En ik weet niet waarom we migrantenkinderen zo behandelen.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Ja. Ik ga iets zeggen dat misschien lichtzinnig klinkt, maar zo bedoel ik het niet, ik wil iets heel specifieks zeggen. Er zijn plaatsen in dit land waar je geen hond kunt adopteren zonder een grondige achtergrondcontrole en follow-up. En dat bedoel ik letterlijk, dat weet ik uit eerste hand. Je gaat naar een hondenadoptie, moet formulieren invullen, persoonsbewijs laten zien, ze controleren je en ondervragen je. Je krijgt de hond en dan is er nog een huisbezoek. Het werkt letterlijk zo. We hebben een groter bewustzijn en een grotere bezorgdheid en een mechanisme om de gezondheid en het welzijn van een hond dubbel te controleren. En ik ben een hondenliefhebber. Dus ik begrijp dat en ik klaag er niet over. Voor mij persoonlijk is deze ongelijke behandeling zo... het is zo meedogenloos en krankzinnig van de kant van HHS. Ik bedoel, er is geen excuus, geen verklaring voor.</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Ja, er is geen verklaring voor, behalve dat het een miljarden Business per jaar is.</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Interviewer: Laten we het daarbij houden. Ik zou over het geld willen spreken. Dit is een geldhandel. Hoe dan ook, weer in zeer simplistische bewoordingen, ze verkopen kinderen, nietwaar?</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Het is handelswaar, geld wisselt van bezitter, en er zijn ... zij zijn de goederen, de smokkelwaar die vervoerd wordt. Wie verdient eraan? Wie?</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Veel opdrachtnemers en NGO's</w:t>
      </w:r>
      <w:r w:rsidRPr="00D6455F">
        <w:rPr>
          <w:rFonts w:ascii="Arial" w:eastAsia="MS Mincho" w:hAnsi="Arial" w:cs="Arial"/>
          <w:b/>
          <w:sz w:val="28"/>
          <w:szCs w:val="28"/>
          <w:highlight w:val="yellow"/>
          <w:lang w:eastAsia="zh-CN"/>
        </w:rPr>
        <w:t>*</w:t>
      </w:r>
      <w:r w:rsidRPr="00D6455F">
        <w:rPr>
          <w:rFonts w:ascii="Arial" w:eastAsia="MS Mincho" w:hAnsi="Arial" w:cs="Arial"/>
          <w:b/>
          <w:sz w:val="28"/>
          <w:szCs w:val="28"/>
          <w:highlight w:val="yellow"/>
          <w:vertAlign w:val="superscript"/>
          <w:lang w:eastAsia="zh-CN"/>
        </w:rPr>
        <w:t>9</w:t>
      </w:r>
      <w:r w:rsidRPr="00D6455F">
        <w:rPr>
          <w:rFonts w:ascii="Arial" w:eastAsia="MS Mincho" w:hAnsi="Arial" w:cs="Arial"/>
          <w:bCs/>
          <w:lang w:eastAsia="zh-CN"/>
        </w:rPr>
        <w:t xml:space="preserve"> verdienen miljoenen en nog eens miljoenen dollars per jaar.</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Nu, ik bedoel... laten we de mechanismen hier een beetje doorlopen, gewoon om mensen een idee te geven van hoe het werkt: Als ze de grens oversteken, worden ze opgepakt. Maar wie pakt hen op?</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Soms is het de grenspolitie, maar soms verzamelt de grenspolitie gewoon de mensen en zet hen op een bus of een minibus. En raad eens! Deze bus of minibus is van een bus- of transportbedrijf. Ze doen dit niet uit de goedheid van hun hart. Ze kregen van de overheid de opdracht om bussen te laten rijden tussen punt A en B of tussen opvangcentrum A en behandelingscentrum C. Maar het is een busdienst. En ze rijden... Ik weet het niet, 10 tot 20 bussen per dag.</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Meer dan dat.</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Ja, ik bedoel maar, 10 tot 20 over een bepaald stuk weg, toch? Dit zijn enorme transportorders: Bussen, minibusjes etc. en dan zijn er nog de vluchtkosten. En dan zijn er deze NGO's, wat gewoon een algemene term is voor niet-gouvernementele organisaties, maar eerlijk gezegd, en het spijt me dat ik dit moet toegeven: heel vaak zijn dit kerkelijke organisaties die een manier hebben gevonden... Ik bedoel, ze hadden waarschijnlijk goede bedoelingen in de aanvang, ze wilden mensen helpen, God zegene hen, dat is geweldig. Maar toen werd het een lucratieve business voor hen. En er zijn zowel seculiere als kerkelijke NGO's. Sommigen van hen zijn begonnen als filantropen die mensen wilden helpen en sommigen doen het eerlijk gezegd alleen voor het geld. Maar ook hier worden ze betaald, bijna per hoofd, voor het behandelen en verwerken van vergoedingen voor deze </w:t>
      </w:r>
      <w:r w:rsidRPr="00D6455F">
        <w:rPr>
          <w:rFonts w:ascii="Arial" w:eastAsia="MS Mincho" w:hAnsi="Arial" w:cs="Arial"/>
          <w:bCs/>
          <w:lang w:eastAsia="zh-CN"/>
        </w:rPr>
        <w:lastRenderedPageBreak/>
        <w:t>mensen - en dat is precies hoe je geld verdient. Er worden daar enorme uitgaven gedaan, we hebben het over honderden miljoenen dollars.</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Ja! Honderden miljoenen, maandelijks. Ik denk dat sommige mensen zich niet realiseren dat het contract dat ik had voor de website waar ik voor werkte, meer dan honderd miljoen per maand bedroeg. Niemand denkt: "Wow. Ik ga gewoon bekendmaken dat mijn bureau of opdrachtnemer al dat geld krijgt en kinderen verhandelt."</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val="en-US" w:eastAsia="zh-CN"/>
        </w:rPr>
      </w:pPr>
      <w:r w:rsidRPr="00D6455F">
        <w:rPr>
          <w:rFonts w:ascii="Arial" w:eastAsia="MS Mincho" w:hAnsi="Arial" w:cs="Arial"/>
          <w:b/>
          <w:lang w:val="en-US" w:eastAsia="zh-CN"/>
        </w:rPr>
        <w:t>Interviewer:</w:t>
      </w:r>
      <w:r w:rsidRPr="00D6455F">
        <w:rPr>
          <w:rFonts w:ascii="Arial" w:eastAsia="MS Mincho" w:hAnsi="Arial" w:cs="Arial"/>
          <w:bCs/>
          <w:lang w:val="en-US" w:eastAsia="zh-CN"/>
        </w:rPr>
        <w:t xml:space="preserve"> Correct....</w:t>
      </w:r>
    </w:p>
    <w:p w:rsidR="00D6455F" w:rsidRPr="00D6455F" w:rsidRDefault="00D6455F" w:rsidP="00D6455F">
      <w:pPr>
        <w:suppressAutoHyphens/>
        <w:spacing w:after="0" w:line="240" w:lineRule="auto"/>
        <w:jc w:val="both"/>
        <w:rPr>
          <w:rFonts w:ascii="Arial" w:eastAsia="MS Mincho" w:hAnsi="Arial" w:cs="Arial"/>
          <w:bCs/>
          <w:lang w:val="en-US" w:eastAsia="zh-CN"/>
        </w:rPr>
      </w:pPr>
    </w:p>
    <w:p w:rsidR="00D6455F" w:rsidRPr="00D6455F" w:rsidRDefault="00D6455F" w:rsidP="00D6455F">
      <w:pPr>
        <w:suppressAutoHyphens/>
        <w:spacing w:after="0" w:line="240" w:lineRule="auto"/>
        <w:jc w:val="both"/>
        <w:rPr>
          <w:rFonts w:ascii="Arial" w:eastAsia="MS Mincho" w:hAnsi="Arial" w:cs="Arial"/>
          <w:bCs/>
          <w:lang w:val="en-US" w:eastAsia="zh-CN"/>
        </w:rPr>
      </w:pPr>
      <w:r w:rsidRPr="00D6455F">
        <w:rPr>
          <w:rFonts w:ascii="Arial" w:eastAsia="MS Mincho" w:hAnsi="Arial" w:cs="Arial"/>
          <w:b/>
          <w:lang w:val="en-US" w:eastAsia="zh-CN"/>
        </w:rPr>
        <w:t>Tara Rodas:</w:t>
      </w:r>
      <w:r w:rsidRPr="00D6455F">
        <w:rPr>
          <w:rFonts w:ascii="Arial" w:eastAsia="MS Mincho" w:hAnsi="Arial" w:cs="Arial"/>
          <w:bCs/>
          <w:lang w:val="en-US" w:eastAsia="zh-CN"/>
        </w:rPr>
        <w:t xml:space="preserve"> Pardon!</w:t>
      </w:r>
    </w:p>
    <w:p w:rsidR="00D6455F" w:rsidRPr="00D6455F" w:rsidRDefault="00D6455F" w:rsidP="00D6455F">
      <w:pPr>
        <w:suppressAutoHyphens/>
        <w:spacing w:after="0" w:line="240" w:lineRule="auto"/>
        <w:jc w:val="both"/>
        <w:rPr>
          <w:rFonts w:ascii="Arial" w:eastAsia="MS Mincho" w:hAnsi="Arial" w:cs="Arial"/>
          <w:bCs/>
          <w:lang w:val="en-US"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Is niet erg! Dit is dus een enorme business. Dan is er.... Ik bedoel, dit zijn de uitstaande kosten en uitgaven voor overheidscontracten. En de linksen zouden schreeuwen: "Wat willen jullie dan, ze gewoon laten sterven in de woestijn?"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Ik denk dat dat een schijnargument is - niemand zou daar voorstander van zijn. Maar er is ook een andere kant, namelijk illegale criminele geldtransacties in het verborgene.</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En dat is echt het punt waar de overheid de controle verliest. Toch? Zodra ze deze kinderen overdraagt aan wie weet wie, gaat het over sekshandel, over kinderarbeid, over een groot aantal gestoorde, bizarre, criminele en perverse dingen die gedaan kunnen worden om jonge mensen te misbruiken, manipuleren en uit te buiten....</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En de hele duistere kant van de zaak, de geheime criminele activiteiten. God weet hoeveel geld er in het spel is. Niemand weet het.</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Ja, ja. En Chris, we scheiden de kinderen van hun families en hun thuisland.</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 xml:space="preserve">Interviewer: </w:t>
      </w:r>
      <w:r w:rsidRPr="00D6455F">
        <w:rPr>
          <w:rFonts w:ascii="Arial" w:eastAsia="MS Mincho" w:hAnsi="Arial" w:cs="Arial"/>
          <w:bCs/>
          <w:lang w:eastAsia="zh-CN"/>
        </w:rPr>
        <w:t>Juist.</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Dat is wat mensen gewoon niet begrijpen. Oorspronkelijk was het programma - ik bedoel, de bedoeling van de commandant - dat is waar we het over hebben. Wat is het uiteindelijke doel van dit programma? Ik dacht dat het gezinshereniging was en de mensen die dit programma oorspronkelijk bedachten zeiden: "Nu, dat is gezinshereniging". Dit is momenteel echter niet het geval.</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Hannah Dreier onderzoeksjournalist van de New York Times gebruikte haar gegevens - na analyse van de gegevens -onthuld dat in sommige postcodegebieden minder dan 10% van de kinderen naar hun ouders gaan. Dit is geen "familiereünie". Dit is een grootschalige criminele operatie! Kinderen worden in uitbuitingsbedrijven geplaatst. Kinderen worden in seksslavernij gegeven. Dat hebben ze zelf gezegd. Kinderen drie jaar later, want Anthony Rubin van Muckraker</w:t>
      </w:r>
      <w:r w:rsidRPr="00D6455F">
        <w:rPr>
          <w:rFonts w:ascii="Arial" w:eastAsia="MS Mincho" w:hAnsi="Arial" w:cs="Arial"/>
          <w:b/>
          <w:sz w:val="28"/>
          <w:szCs w:val="28"/>
          <w:highlight w:val="yellow"/>
          <w:lang w:eastAsia="zh-CN"/>
        </w:rPr>
        <w:t>*</w:t>
      </w:r>
      <w:r w:rsidRPr="00D6455F">
        <w:rPr>
          <w:rFonts w:ascii="Arial" w:eastAsia="MS Mincho" w:hAnsi="Arial" w:cs="Arial"/>
          <w:b/>
          <w:sz w:val="28"/>
          <w:szCs w:val="28"/>
          <w:highlight w:val="yellow"/>
          <w:vertAlign w:val="superscript"/>
          <w:lang w:eastAsia="zh-CN"/>
        </w:rPr>
        <w:t>10</w:t>
      </w:r>
      <w:r w:rsidRPr="00D6455F">
        <w:rPr>
          <w:rFonts w:ascii="Arial" w:eastAsia="MS Mincho" w:hAnsi="Arial" w:cs="Arial"/>
          <w:bCs/>
          <w:lang w:eastAsia="zh-CN"/>
        </w:rPr>
        <w:t xml:space="preserve"> spoorde daadwerkelijk kinderen op die drie jaar later zeiden: "Kijk, ik zit nog steeds in de schuldslavernij. Ik ben nog steeds geld schuldig aan de persoon ... die betaalde voor mijn smokkel hier....</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Drie jaar later zijn deze kinderen nog steeds geld schuldig. Het is ongelooflijk wat hier gebeurt!</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Ja. En Chris, ik denk dat mensen dat gewoon niet begrijpen of zich misschien nooit kunnen voorstellen wat een ziek persoon een kind aandoet.</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Juist.</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En dat is, denk ik, een van de meest afschuwelijke dingen die ik ooit heb gezien. Dat ik in deze duisternis moest zien en dacht: Oh mijn God, er zijn mensen die zoiets doen. Maar er zijn ook artsen en verpleegkundigen met wie ik persoonlijk heb gesproken. Ik bedoel, ze zijn... weet je, in tranen zeiden ze, "Tara, er was een zevenjarig klein meisje dat reeds deze geslachtsziekten had."</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Juist.</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Ik bedoel, mensen begrijpen niet wat slechte mensen kinderen aandoen. En we hebben ze uitgeleverd aan criminelen.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 xml:space="preserve">Interviewer: </w:t>
      </w:r>
      <w:r w:rsidRPr="00D6455F">
        <w:rPr>
          <w:rFonts w:ascii="Arial" w:eastAsia="MS Mincho" w:hAnsi="Arial" w:cs="Arial"/>
          <w:bCs/>
          <w:lang w:eastAsia="zh-CN"/>
        </w:rPr>
        <w:t>Juist.</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Ik zou mensen willen aanmoedigen om te kijken naar de documenten die senator Grassley op 11 juli 2024 gepubliceerd heeft. Je kunt naar zijn persbericht kijken en leren dat deze regering kinderen onder de hoede van MS-13</w:t>
      </w:r>
      <w:r w:rsidRPr="00D6455F">
        <w:rPr>
          <w:rFonts w:ascii="Arial" w:eastAsia="MS Mincho" w:hAnsi="Arial" w:cs="Arial"/>
          <w:b/>
          <w:sz w:val="28"/>
          <w:szCs w:val="28"/>
          <w:highlight w:val="yellow"/>
          <w:lang w:eastAsia="zh-CN"/>
        </w:rPr>
        <w:t>*</w:t>
      </w:r>
      <w:r w:rsidRPr="00D6455F">
        <w:rPr>
          <w:rFonts w:ascii="Arial" w:eastAsia="MS Mincho" w:hAnsi="Arial" w:cs="Arial"/>
          <w:b/>
          <w:sz w:val="28"/>
          <w:szCs w:val="28"/>
          <w:highlight w:val="yellow"/>
          <w:vertAlign w:val="superscript"/>
          <w:lang w:eastAsia="zh-CN"/>
        </w:rPr>
        <w:t>11</w:t>
      </w:r>
      <w:r w:rsidRPr="00D6455F">
        <w:rPr>
          <w:rFonts w:ascii="Arial" w:eastAsia="MS Mincho" w:hAnsi="Arial" w:cs="Arial"/>
          <w:bCs/>
          <w:lang w:eastAsia="zh-CN"/>
        </w:rPr>
        <w:t xml:space="preserve"> mensen, heeft geplaatst. Oké? Het zijn kwaadaardige criminelen. Waarom zouden we ze kinderen geven? Ze zijn bekende leden van transnationale criminele organisaties.</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Dat is, dat is meer als onvoorstelbaar. En eerlijk gezegd, Chris, als ik dit niet met eigen ogen had gezien, zou ik niet kunnen geloven dat de federale overheid met witte handschoenen aan, de bezorgdienst is geworden. Ik bedoel, ze is letterlijk de tussenpersoon van een kinderhandel organisatie.</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Ja, dat doen ze. Ik bedoel, het is niet eens zo, dat ze er op de een of andere manier bij betrokken zijn. Ze voeren het uit. Ze voeren een plan uit om deze kinderen te ontvoeren en te misbruiken. Het is hun spel.</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Ja.</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Het is hun operatie.</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Ja. En ze scheiden ze van hun families thuis door ze te lokken, dat is mensenhandel. Het is gewelddadig bedrog of dwang.</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Juist.</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Dus de kinderen en de ouders, want de kinderen vertelden ons dat.</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Juist. Weet je, iedereen kan zijn argumenten hebben. We keken en ik keek in de ogen van bange kinderen. Ik weet dit omdat de kinderen het mij en anderen hebben verteld.</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En er zijn rapporten met de verklaringen van de kinderen. Dat kan niet worden ontkend.</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De kinderen zeiden: "Weet je, thuis in Guatemala verdiende ik maar 2 dollar en 50 cent per dag. Maar de mensenhandelaar hier in Texas vertelde me dat als ik thuis wegga, en ik kan hier naar de VS komen, dat ik dan 6 dollar per uur kan verdienen." Het kind en de ouders geloven dat het kind net zo rijk zal worden als Elon Musk.</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Juist.</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Van 2 dollar en 50 cent per dag naar 6 dollar per uur. En het is gewoon ondenkbaar dat we bescherming behoevende bevolkingsgroepen aanlokken. En uit Guatemala komen inheemse kinderen die niet eens Spaans spreken.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Precies.</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Tara Rodas:</w:t>
      </w:r>
      <w:r w:rsidRPr="00D6455F">
        <w:rPr>
          <w:rFonts w:ascii="Arial" w:eastAsia="MS Mincho" w:hAnsi="Arial" w:cs="Arial"/>
          <w:bCs/>
          <w:lang w:eastAsia="zh-CN"/>
        </w:rPr>
        <w:t xml:space="preserve"> Dus we moeten echt nadenken over wat hier aan de hand is. Er moeten nieuwe richtlijnen worden ingevoerd. Mensen met ervaring in het bereik van strafvervolging, moeten in staat zijn de kinderen te kunnen beschermen. En het Ministerie van Volksgezondheid moet de gegevens vrijgeven zodat de kinderen gevonden kunnen worden en de criminelen vervolgd kunnen worden. We kunnen niet blijven toestaan dat dit hier in de </w:t>
      </w:r>
      <w:r w:rsidRPr="00D6455F">
        <w:rPr>
          <w:rFonts w:ascii="Arial" w:eastAsia="MS Mincho" w:hAnsi="Arial" w:cs="Arial"/>
          <w:bCs/>
          <w:lang w:eastAsia="zh-CN"/>
        </w:rPr>
        <w:lastRenderedPageBreak/>
        <w:t>Verenigde Staten gebeurt met kwetsbare kinderen, kleine kinderen. Dat is echt onvoorstelbaar.</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lang w:eastAsia="zh-CN"/>
        </w:rPr>
        <w:t>Interviewer:</w:t>
      </w:r>
      <w:r w:rsidRPr="00D6455F">
        <w:rPr>
          <w:rFonts w:ascii="Arial" w:eastAsia="MS Mincho" w:hAnsi="Arial" w:cs="Arial"/>
          <w:bCs/>
          <w:lang w:eastAsia="zh-CN"/>
        </w:rPr>
        <w:t xml:space="preserve"> Ja! We moeten de beesten die die netwerken leiden, die dit doen, strafrechtelijk vervolgen. Naar mijn mening moeten we de overheidsfunctionarissen strafrechtelijk vervolgen, die deze beslissingen hebben genomen en ervoor hebben gezorgd dat dit is gebeurd. Zij zijn een categorie apart. Maar ook zij moeten ter verantwoording worden geroepen. Natuurlijk moeten de criminele meesterbreinen, die dit doen, worden vervolgd. En dan moeten we deze arme kinderen redden.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
          <w:lang w:eastAsia="zh-CN"/>
        </w:rPr>
      </w:pPr>
      <w:r w:rsidRPr="00D6455F">
        <w:rPr>
          <w:rFonts w:ascii="Arial" w:eastAsia="MS Mincho" w:hAnsi="Arial" w:cs="Arial"/>
          <w:b/>
          <w:lang w:eastAsia="zh-CN"/>
        </w:rPr>
        <w:t>Einde interview</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
          <w:lang w:eastAsia="zh-CN"/>
        </w:rPr>
      </w:pPr>
      <w:r w:rsidRPr="00D6455F">
        <w:rPr>
          <w:rFonts w:ascii="Arial" w:eastAsia="MS Mincho" w:hAnsi="Arial" w:cs="Arial"/>
          <w:b/>
          <w:lang w:eastAsia="zh-CN"/>
        </w:rPr>
        <w:t xml:space="preserve">Presentatrice: </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Het interview met Tara Rodas vond plaats in oktober 2024, d.w.z. voordat Donald Trump werd herkozen als president van de VS. Na de verkiezingen verklaarde de nieuwe minister van Volksgezondheid onder Trump, Robert F. Kennedy Jr., publiekelijk in een kabinetszitting, dat het ministerie van Volksgezondheid onder Biden zichzelf "medeplichtig had gemaakt aan kinderhandel voor seks en slavernij".</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Cs/>
          <w:lang w:eastAsia="zh-CN"/>
        </w:rPr>
        <w:t>Is het tij dus ten goede gekeerd onder Trump? Onderzoeksjournalist Ryan Matta is hier sceptisch over. Hij probeert al jaren uit te vinden waar de vermiste kinderen zijn en heeft al verschillende documentaires over het onderwerp gemaakt. In een interview in mei 2025 uitte hij zijn frustratie over het feit dat de Trump-regering na 100 dagen in functie de 300.000 kinderen in kwestie nog niet had teruggebracht. Hij wijst erop dat de overheid beschikt over de mobiele telefoonnummers en adressen van de sponsors aan wie de kinderen zijn doorverwezen en dat ze gemakkelijk kunnen worden opgespoord. Hij had ook kritiek op de manier waarop de regering omging met de Southwest Key-programma's. Southwest Key Program is een grote organisatie in de VS die actief is in verschillende staten. Het biedt een breed scala aan diensten, waaronder vluchtelingenopvang voor niet-begeleide minderjarige immigranten. Ryan Matta is ervan overtuigd dat de 30-40 instellingen van dit programma de grootste kinderhandel bendes vertegenwoordigen. Ze waren zo gewelddadig dat zelfs Biden's minister van Justitie, Merrick Garland, een rechtszaak aanspande tegen deze instellingen, omdat er kinderen verkracht zouden zijn. De procureur-generaal van Trump, Pam Bondi, besloot echter vrij snel na haar aantreden dat de rechtszaak moest worden ingetrokken. Dit is verbazingwekkend als je bent aangetreden met de uitspraak, het moeras te willen droogleggen. Gezien de verklaring van minister van Volksgezondheid Kennedy, dat zijn ministerie onder de vorige regering medeplichtig was aan deze kindersekshandel, vraag je je af waar het juridische onderzoek blijft. Als Tara Rodas zegt dat Kamala Harris de leiding had over de grootste mensen- en sekshandeloperatie, dan moeten zij en de verantwoordelijken van het Ministerie van Volksgezondheid zo snel mogelijk worden onderzocht. Dit is echter nog niet in zicht. Trump had tijdens de verkiezingscampagne voor zijn eerste presidentschap al aangekondigd dat hij Hillary Clinton in de gevangenis zou stoppen. Na de verkiezingen werd er echter niet eens een onderzoek ingesteld. Ook in het Epstein-schandaal heeft de regering Trump tot nu toe haar belofte van onderzoek en openbaarmaking niet waargemaakt. Dit is niet verrassend als je bedenkt dat veel slachtoffers en getuigen melden dat Epstein geen individuele dader was, maar dat grote delen van het politieke en sociale establishment betrokken waren bij het schandaal. Daarom rijst ook de vraag of in het geval van kinderhandel aan de grens met de VS alleen de kleinere criminelen op een media-effectieve manier worden aangepakt, terwijl de grote vissen, de netwerken, de NGO's en de betrokkenen in de regering en ministeries weer eens ongemoeid worden gelaten? Zolang deze mensen niet achter de tralies worden gezet, moet worden aangenomen dat de gepresenteerde successen de bevolking alleen maar zand in de ogen strooien.</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highlight w:val="yellow"/>
          <w:lang w:eastAsia="zh-CN"/>
        </w:rPr>
        <w:t>1:</w:t>
      </w:r>
      <w:r w:rsidRPr="00D6455F">
        <w:rPr>
          <w:rFonts w:ascii="Arial" w:eastAsia="MS Mincho" w:hAnsi="Arial" w:cs="Arial"/>
          <w:bCs/>
          <w:lang w:eastAsia="zh-CN"/>
        </w:rPr>
        <w:t xml:space="preserve"> "On Watch" = “Op de hoede”</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highlight w:val="yellow"/>
          <w:lang w:eastAsia="zh-CN"/>
        </w:rPr>
        <w:t>2:</w:t>
      </w:r>
      <w:r w:rsidRPr="00D6455F">
        <w:rPr>
          <w:rFonts w:ascii="Arial" w:eastAsia="MS Mincho" w:hAnsi="Arial" w:cs="Arial"/>
          <w:bCs/>
          <w:lang w:eastAsia="zh-CN"/>
        </w:rPr>
        <w:t xml:space="preserve"> MVM = Amerikaans beveiligingsbedrijf</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highlight w:val="yellow"/>
          <w:lang w:eastAsia="zh-CN"/>
        </w:rPr>
        <w:t>3:</w:t>
      </w:r>
      <w:r w:rsidRPr="00D6455F">
        <w:rPr>
          <w:rFonts w:ascii="Arial" w:eastAsia="MS Mincho" w:hAnsi="Arial" w:cs="Arial"/>
          <w:bCs/>
          <w:lang w:eastAsia="zh-CN"/>
        </w:rPr>
        <w:t xml:space="preserve"> HHS: het Amerikaanse ministerie van Volksgezondheid en Human Services (HHS)</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highlight w:val="yellow"/>
          <w:lang w:eastAsia="zh-CN"/>
        </w:rPr>
        <w:lastRenderedPageBreak/>
        <w:t>4:</w:t>
      </w:r>
      <w:r w:rsidRPr="00D6455F">
        <w:rPr>
          <w:rFonts w:ascii="Arial" w:eastAsia="MS Mincho" w:hAnsi="Arial" w:cs="Arial"/>
          <w:bCs/>
          <w:lang w:eastAsia="zh-CN"/>
        </w:rPr>
        <w:t xml:space="preserve"> Kamala Harris was vicepresident van de Verenigde Staten onder president Biden van 2021 tot 2025</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highlight w:val="yellow"/>
          <w:lang w:eastAsia="zh-CN"/>
        </w:rPr>
        <w:t>5:</w:t>
      </w:r>
      <w:r w:rsidRPr="00D6455F">
        <w:rPr>
          <w:rFonts w:ascii="Arial" w:eastAsia="MS Mincho" w:hAnsi="Arial" w:cs="Arial"/>
          <w:bCs/>
          <w:lang w:eastAsia="zh-CN"/>
        </w:rPr>
        <w:t xml:space="preserve"> ICE: United States Immigration and Customs Enforcement: politie- en douaneautoriteit van het USA ministerie van Binnenlandse Veiligheid</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highlight w:val="yellow"/>
          <w:lang w:eastAsia="zh-CN"/>
        </w:rPr>
        <w:t>6:</w:t>
      </w:r>
      <w:r w:rsidRPr="00D6455F">
        <w:rPr>
          <w:rFonts w:ascii="Arial" w:eastAsia="MS Mincho" w:hAnsi="Arial" w:cs="Arial"/>
          <w:bCs/>
          <w:lang w:eastAsia="zh-CN"/>
        </w:rPr>
        <w:t xml:space="preserve"> ORR: Bureau voor hervestiging van Vluchtelingen</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highlight w:val="yellow"/>
          <w:lang w:eastAsia="zh-CN"/>
        </w:rPr>
        <w:t>7:</w:t>
      </w:r>
      <w:r w:rsidRPr="00D6455F">
        <w:rPr>
          <w:rFonts w:ascii="Arial" w:eastAsia="MS Mincho" w:hAnsi="Arial" w:cs="Arial"/>
          <w:bCs/>
          <w:lang w:eastAsia="zh-CN"/>
        </w:rPr>
        <w:t xml:space="preserve"> Chuck Grassley, 91-jarige Republikeinse senator in de VS, beschouwd als een van de machtigste politici in de Senaat</w:t>
      </w:r>
    </w:p>
    <w:p w:rsidR="00D6455F" w:rsidRPr="00D6455F" w:rsidRDefault="00D6455F" w:rsidP="00D6455F">
      <w:pPr>
        <w:suppressAutoHyphens/>
        <w:spacing w:after="0" w:line="240" w:lineRule="auto"/>
        <w:jc w:val="both"/>
        <w:rPr>
          <w:rFonts w:ascii="Arial" w:eastAsia="MS Mincho" w:hAnsi="Arial" w:cs="Arial"/>
          <w:bCs/>
          <w:lang w:val="en-US" w:eastAsia="zh-CN"/>
        </w:rPr>
      </w:pPr>
      <w:r w:rsidRPr="00D6455F">
        <w:rPr>
          <w:rFonts w:ascii="Arial" w:eastAsia="MS Mincho" w:hAnsi="Arial" w:cs="Arial"/>
          <w:b/>
          <w:highlight w:val="yellow"/>
          <w:lang w:val="en-US" w:eastAsia="zh-CN"/>
        </w:rPr>
        <w:t>8:</w:t>
      </w:r>
      <w:r w:rsidRPr="00D6455F">
        <w:rPr>
          <w:rFonts w:ascii="Arial" w:eastAsia="MS Mincho" w:hAnsi="Arial" w:cs="Arial"/>
          <w:bCs/>
          <w:lang w:val="en-US" w:eastAsia="zh-CN"/>
        </w:rPr>
        <w:t xml:space="preserve"> DHS: United States Department of Homeland Security</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highlight w:val="yellow"/>
          <w:lang w:eastAsia="zh-CN"/>
        </w:rPr>
        <w:t>9:</w:t>
      </w:r>
      <w:r w:rsidRPr="00D6455F">
        <w:rPr>
          <w:rFonts w:ascii="Arial" w:eastAsia="MS Mincho" w:hAnsi="Arial" w:cs="Arial"/>
          <w:bCs/>
          <w:lang w:eastAsia="zh-CN"/>
        </w:rPr>
        <w:t xml:space="preserve"> </w:t>
      </w:r>
      <w:proofErr w:type="spellStart"/>
      <w:r w:rsidRPr="00D6455F">
        <w:rPr>
          <w:rFonts w:ascii="Arial" w:eastAsia="MS Mincho" w:hAnsi="Arial" w:cs="Arial"/>
          <w:bCs/>
          <w:lang w:eastAsia="zh-CN"/>
        </w:rPr>
        <w:t>NGOs</w:t>
      </w:r>
      <w:proofErr w:type="spellEnd"/>
      <w:r w:rsidRPr="00D6455F">
        <w:rPr>
          <w:rFonts w:ascii="Arial" w:eastAsia="MS Mincho" w:hAnsi="Arial" w:cs="Arial"/>
          <w:bCs/>
          <w:lang w:eastAsia="zh-CN"/>
        </w:rPr>
        <w:t>: niet-gouvernementele organisaties</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highlight w:val="yellow"/>
          <w:lang w:eastAsia="zh-CN"/>
        </w:rPr>
        <w:t>10:</w:t>
      </w:r>
      <w:r w:rsidRPr="00D6455F">
        <w:rPr>
          <w:rFonts w:ascii="Arial" w:eastAsia="MS Mincho" w:hAnsi="Arial" w:cs="Arial"/>
          <w:bCs/>
          <w:lang w:eastAsia="zh-CN"/>
        </w:rPr>
        <w:t xml:space="preserve"> Muckraker: "die vuil oprakelen" = term voor onderzoeksjournalisten, hier wordt zijn website bedoeld</w:t>
      </w:r>
    </w:p>
    <w:p w:rsidR="00D6455F" w:rsidRPr="00D6455F" w:rsidRDefault="00D6455F" w:rsidP="00D6455F">
      <w:pPr>
        <w:suppressAutoHyphens/>
        <w:spacing w:after="0" w:line="240" w:lineRule="auto"/>
        <w:jc w:val="both"/>
        <w:rPr>
          <w:rFonts w:ascii="Arial" w:eastAsia="MS Mincho" w:hAnsi="Arial" w:cs="Arial"/>
          <w:bCs/>
          <w:lang w:eastAsia="zh-CN"/>
        </w:rPr>
      </w:pPr>
      <w:r w:rsidRPr="00D6455F">
        <w:rPr>
          <w:rFonts w:ascii="Arial" w:eastAsia="MS Mincho" w:hAnsi="Arial" w:cs="Arial"/>
          <w:b/>
          <w:highlight w:val="yellow"/>
          <w:lang w:eastAsia="zh-CN"/>
        </w:rPr>
        <w:t>11:</w:t>
      </w:r>
      <w:r w:rsidRPr="00D6455F">
        <w:rPr>
          <w:rFonts w:ascii="Arial" w:eastAsia="MS Mincho" w:hAnsi="Arial" w:cs="Arial"/>
          <w:bCs/>
          <w:lang w:eastAsia="zh-CN"/>
        </w:rPr>
        <w:t xml:space="preserve"> MS-13 = wrede bendebeweging in Noord- en Centraal-Amerika</w:t>
      </w:r>
    </w:p>
    <w:p w:rsidR="00D6455F" w:rsidRPr="00D6455F" w:rsidRDefault="00D6455F" w:rsidP="00D6455F">
      <w:pPr>
        <w:suppressAutoHyphens/>
        <w:spacing w:after="0" w:line="240" w:lineRule="auto"/>
        <w:jc w:val="both"/>
        <w:rPr>
          <w:rFonts w:ascii="Arial" w:eastAsia="MS Mincho" w:hAnsi="Arial" w:cs="Arial"/>
          <w:bCs/>
          <w:lang w:eastAsia="zh-CN"/>
        </w:rPr>
      </w:pPr>
    </w:p>
    <w:p w:rsidR="00D6455F" w:rsidRPr="00D6455F" w:rsidRDefault="00D6455F" w:rsidP="00D6455F">
      <w:pPr>
        <w:suppressAutoHyphens/>
        <w:spacing w:after="0" w:line="240" w:lineRule="auto"/>
        <w:jc w:val="both"/>
        <w:rPr>
          <w:rFonts w:ascii="Arial" w:eastAsia="MS Mincho" w:hAnsi="Arial" w:cs="Arial"/>
          <w:bCs/>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tz</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Volledig interview met klokkenluidster Tara Rodas (niet gesynchroniseerd)</w:t>
      </w:r>
      <w:r w:rsidR="00000000">
        <w:br/>
      </w:r>
      <w:hyperlink r:id="rId10" w:history="1">
        <w:r w:rsidRPr="00F24C6F">
          <w:rPr>
            <w:rStyle w:val="Hyperlink"/>
            <w:sz w:val="18"/>
          </w:rPr>
          <w:t>https://www.youtube.com/watch?v=bpignPh_gkc</w:t>
        </w:r>
      </w:hyperlink>
      <w:r w:rsidR="00000000">
        <w:br/>
      </w:r>
      <w:r w:rsidR="00000000">
        <w:br/>
      </w:r>
      <w:r w:rsidRPr="002B28C8">
        <w:t>Robert F.Kennedy Jr.: "Het Gezondheidsministerie (HHS) onder VS President Biden wordt medeplichtig bij kinderhandel met het oog op seksuele uitbuiting en slavernij"</w:t>
      </w:r>
      <w:r w:rsidR="00000000">
        <w:br/>
      </w:r>
      <w:hyperlink r:id="rId11" w:history="1">
        <w:r w:rsidRPr="00F24C6F">
          <w:rPr>
            <w:rStyle w:val="Hyperlink"/>
            <w:sz w:val="18"/>
          </w:rPr>
          <w:t>https://transition-news.org/rfk-jr-biden-administration-war-komplize-des-kinderhandels-zum-zwecke-des-sex</w:t>
        </w:r>
      </w:hyperlink>
      <w:r w:rsidR="00000000">
        <w:br/>
      </w:r>
      <w:r w:rsidR="00000000">
        <w:br/>
      </w:r>
      <w:r w:rsidRPr="002B28C8">
        <w:t>De sekshandel met minderjarigen was de “snelst groeiende criminele onderneming” tijdens de regering-Biden.</w:t>
      </w:r>
      <w:r w:rsidR="00000000">
        <w:br/>
      </w:r>
      <w:hyperlink r:id="rId12" w:history="1">
        <w:r w:rsidRPr="00F24C6F">
          <w:rPr>
            <w:rStyle w:val="Hyperlink"/>
            <w:sz w:val="18"/>
          </w:rPr>
          <w:t>https://transition-news.org/sexhandel-mit-minderjahrigen-war-das-am-schnellsten-wachsende-kriminelle</w:t>
        </w:r>
      </w:hyperlink>
      <w:r w:rsidR="00000000">
        <w:br/>
      </w:r>
      <w:r w:rsidR="00000000">
        <w:br/>
      </w:r>
      <w:r w:rsidRPr="002B28C8">
        <w:t>De mensenhandel is sinds Bidens ambtstermijn sterk toegenomen</w:t>
      </w:r>
      <w:r w:rsidR="00000000">
        <w:br/>
      </w:r>
      <w:hyperlink r:id="rId13" w:history="1">
        <w:r w:rsidRPr="00F24C6F">
          <w:rPr>
            <w:rStyle w:val="Hyperlink"/>
            <w:sz w:val="18"/>
          </w:rPr>
          <w:t>https://lumennews14.substack.com/p/documents-confirm-sex-trafficking</w:t>
        </w:r>
      </w:hyperlink>
      <w:r w:rsidR="00000000">
        <w:br/>
      </w:r>
      <w:r w:rsidR="00000000">
        <w:br/>
      </w:r>
      <w:r w:rsidR="00000000">
        <w:br/>
      </w:r>
      <w:r w:rsidRPr="002B28C8">
        <w:t>Het Amerikaanse ministerie van Volksgezondheid en het Amerikaanse ministerie van Justitie kondigen aan, een einde te maken aan seksueel misbruik van niet-begeleide minderjarige vluchtelingen in de opvangcentra van Southwest Key.</w:t>
      </w:r>
      <w:r w:rsidR="00000000">
        <w:br/>
      </w:r>
      <w:hyperlink r:id="rId14" w:history="1">
        <w:r w:rsidRPr="00F24C6F">
          <w:rPr>
            <w:rStyle w:val="Hyperlink"/>
            <w:sz w:val="18"/>
          </w:rPr>
          <w:t>https://www.justice.gov/opa/pr/hhs-doj-move-end-sexual-abuse-and-harassment-unaccompanied-alien-children-shelters-operated</w:t>
        </w:r>
      </w:hyperlink>
      <w:r w:rsidR="00000000">
        <w:br/>
      </w:r>
      <w:r w:rsidR="00000000">
        <w:br/>
      </w:r>
      <w:r w:rsidRPr="002B28C8">
        <w:t>Officieel document van de getuigenverklaring van Tara Lee Rodas voor de Subcommissie Justitie van het Huis van Afgevaardigden over integriteit, veiligheid en handhaving op het gebied van immigratie</w:t>
      </w:r>
      <w:r w:rsidR="00000000">
        <w:br/>
      </w:r>
      <w:hyperlink r:id="rId15" w:history="1">
        <w:r w:rsidRPr="00F24C6F">
          <w:rPr>
            <w:rStyle w:val="Hyperlink"/>
            <w:sz w:val="18"/>
          </w:rPr>
          <w:t>https://docs.house.gov/meetings/JU/JU01/20230426/115798/HHRG-118-JU01-Wstate-RodasT-20230426.pdf</w:t>
        </w:r>
      </w:hyperlink>
      <w:r w:rsidR="00000000">
        <w:br/>
      </w:r>
      <w:r w:rsidR="00000000">
        <w:br/>
      </w:r>
      <w:r w:rsidRPr="002B28C8">
        <w:t>Creative Commons Licenses</w:t>
      </w:r>
      <w:r w:rsidR="00000000">
        <w:br/>
      </w:r>
      <w:hyperlink r:id="rId16" w:history="1">
        <w:r w:rsidRPr="00F24C6F">
          <w:rPr>
            <w:rStyle w:val="Hyperlink"/>
            <w:sz w:val="18"/>
          </w:rPr>
          <w:t>https://www.creativecommons.org/licenses/</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760165" w:rsidRPr="00760165" w:rsidRDefault="00760165" w:rsidP="00760165">
      <w:pPr>
        <w:tabs>
          <w:tab w:val="num" w:pos="0"/>
        </w:tabs>
        <w:suppressAutoHyphens/>
        <w:spacing w:after="0"/>
        <w:outlineLvl w:val="0"/>
        <w:rPr>
          <w:rFonts w:ascii="Arial" w:eastAsia="Times New Roman" w:hAnsi="Arial" w:cs="Arial"/>
          <w:bCs/>
          <w:lang w:eastAsia="zh-CN"/>
        </w:rPr>
      </w:pPr>
      <w:r w:rsidRPr="00760165">
        <w:rPr>
          <w:rFonts w:ascii="Arial" w:eastAsia="Times New Roman" w:hAnsi="Arial" w:cs="Arial"/>
          <w:bCs/>
          <w:lang w:eastAsia="zh-CN"/>
        </w:rPr>
        <w:t>Aanvullende uitzendingen over dit onderwerp:</w:t>
      </w:r>
    </w:p>
    <w:p w:rsidR="00760165" w:rsidRPr="00760165" w:rsidRDefault="00760165" w:rsidP="00760165">
      <w:pPr>
        <w:tabs>
          <w:tab w:val="num" w:pos="0"/>
        </w:tabs>
        <w:suppressAutoHyphens/>
        <w:spacing w:after="0"/>
        <w:outlineLvl w:val="0"/>
        <w:rPr>
          <w:rFonts w:ascii="Arial" w:eastAsia="Times New Roman" w:hAnsi="Arial" w:cs="Arial"/>
          <w:b/>
          <w:lang w:eastAsia="zh-CN"/>
        </w:rPr>
      </w:pPr>
    </w:p>
    <w:p w:rsidR="00760165" w:rsidRPr="00760165" w:rsidRDefault="00760165" w:rsidP="00760165">
      <w:pPr>
        <w:tabs>
          <w:tab w:val="num" w:pos="0"/>
        </w:tabs>
        <w:suppressAutoHyphens/>
        <w:spacing w:after="0"/>
        <w:outlineLvl w:val="0"/>
        <w:rPr>
          <w:rFonts w:ascii="Arial" w:eastAsia="Times New Roman" w:hAnsi="Arial" w:cs="Arial"/>
          <w:bCs/>
          <w:lang w:eastAsia="zh-CN"/>
        </w:rPr>
      </w:pPr>
      <w:r w:rsidRPr="00760165">
        <w:rPr>
          <w:rFonts w:ascii="Arial" w:eastAsia="Times New Roman" w:hAnsi="Arial" w:cs="Arial"/>
          <w:bCs/>
          <w:lang w:eastAsia="zh-CN"/>
        </w:rPr>
        <w:lastRenderedPageBreak/>
        <w:t>Elitaire kinderseks-netwerken - worden de lichtbrengers te gevaarlijk voor het Establishment? (NL)</w:t>
      </w:r>
    </w:p>
    <w:p w:rsidR="00760165" w:rsidRPr="00760165" w:rsidRDefault="00760165" w:rsidP="00760165">
      <w:pPr>
        <w:suppressAutoHyphens/>
        <w:overflowPunct w:val="0"/>
        <w:spacing w:after="0" w:line="240" w:lineRule="auto"/>
        <w:textAlignment w:val="baseline"/>
        <w:rPr>
          <w:rFonts w:ascii="Arial" w:eastAsia="SimSun" w:hAnsi="Arial" w:cs="Arial"/>
          <w:kern w:val="2"/>
          <w:lang w:eastAsia="zh-CN"/>
        </w:rPr>
      </w:pPr>
      <w:hyperlink r:id="rId17" w:history="1">
        <w:r w:rsidRPr="00760165">
          <w:rPr>
            <w:rFonts w:ascii="Arial" w:eastAsia="SimSun" w:hAnsi="Arial" w:cs="Arial"/>
            <w:color w:val="0000FF"/>
            <w:kern w:val="2"/>
            <w:u w:val="single"/>
            <w:lang w:eastAsia="zh-CN"/>
          </w:rPr>
          <w:t>www.kla.</w:t>
        </w:r>
        <w:r w:rsidRPr="00760165">
          <w:rPr>
            <w:rFonts w:ascii="Arial" w:eastAsia="SimSun" w:hAnsi="Arial" w:cs="Arial"/>
            <w:color w:val="0000FF"/>
            <w:kern w:val="2"/>
            <w:u w:val="single"/>
            <w:lang w:eastAsia="zh-CN"/>
          </w:rPr>
          <w:t>t</w:t>
        </w:r>
        <w:r w:rsidRPr="00760165">
          <w:rPr>
            <w:rFonts w:ascii="Arial" w:eastAsia="SimSun" w:hAnsi="Arial" w:cs="Arial"/>
            <w:color w:val="0000FF"/>
            <w:kern w:val="2"/>
            <w:u w:val="single"/>
            <w:lang w:eastAsia="zh-CN"/>
          </w:rPr>
          <w:t>v/28809</w:t>
        </w:r>
      </w:hyperlink>
      <w:r w:rsidRPr="00760165">
        <w:rPr>
          <w:rFonts w:ascii="Arial" w:eastAsia="SimSun" w:hAnsi="Arial" w:cs="Arial"/>
          <w:kern w:val="2"/>
          <w:lang w:eastAsia="zh-CN"/>
        </w:rPr>
        <w:t xml:space="preserve">  </w:t>
      </w:r>
    </w:p>
    <w:p w:rsidR="00760165" w:rsidRPr="00760165" w:rsidRDefault="00760165" w:rsidP="00760165">
      <w:pPr>
        <w:suppressAutoHyphens/>
        <w:overflowPunct w:val="0"/>
        <w:spacing w:after="0" w:line="240" w:lineRule="auto"/>
        <w:textAlignment w:val="baseline"/>
        <w:rPr>
          <w:rFonts w:ascii="Arial" w:eastAsia="SimSun" w:hAnsi="Arial" w:cs="Arial"/>
          <w:kern w:val="2"/>
          <w:lang w:eastAsia="zh-CN"/>
        </w:rPr>
      </w:pPr>
    </w:p>
    <w:p w:rsidR="00760165" w:rsidRPr="00760165" w:rsidRDefault="00760165" w:rsidP="00760165">
      <w:pPr>
        <w:tabs>
          <w:tab w:val="num" w:pos="0"/>
        </w:tabs>
        <w:suppressAutoHyphens/>
        <w:spacing w:after="0"/>
        <w:outlineLvl w:val="0"/>
        <w:rPr>
          <w:rFonts w:ascii="Arial" w:eastAsia="Times New Roman" w:hAnsi="Arial" w:cs="Arial"/>
          <w:bCs/>
          <w:lang w:eastAsia="zh-CN"/>
        </w:rPr>
      </w:pPr>
      <w:r w:rsidRPr="00760165">
        <w:rPr>
          <w:rFonts w:ascii="Arial" w:eastAsia="Times New Roman" w:hAnsi="Arial" w:cs="Arial"/>
          <w:bCs/>
          <w:lang w:eastAsia="zh-CN"/>
        </w:rPr>
        <w:t>Schandaal - Justitie verwikkeld in pedocriminele netwerken (NL)</w:t>
      </w:r>
    </w:p>
    <w:p w:rsidR="00760165" w:rsidRPr="00760165" w:rsidRDefault="00760165" w:rsidP="00760165">
      <w:pPr>
        <w:suppressAutoHyphens/>
        <w:overflowPunct w:val="0"/>
        <w:spacing w:after="0" w:line="240" w:lineRule="auto"/>
        <w:textAlignment w:val="baseline"/>
        <w:rPr>
          <w:rFonts w:ascii="Arial" w:eastAsia="SimSun" w:hAnsi="Arial" w:cs="Arial"/>
          <w:b/>
          <w:bCs/>
          <w:kern w:val="2"/>
          <w:lang w:eastAsia="zh-CN"/>
        </w:rPr>
      </w:pPr>
      <w:hyperlink r:id="rId18" w:history="1">
        <w:r w:rsidRPr="00760165">
          <w:rPr>
            <w:rFonts w:ascii="Arial" w:eastAsia="SimSun" w:hAnsi="Arial" w:cs="Arial"/>
            <w:color w:val="0000FF"/>
            <w:kern w:val="2"/>
            <w:u w:val="single"/>
            <w:lang w:eastAsia="zh-CN"/>
          </w:rPr>
          <w:t>www.kla.t</w:t>
        </w:r>
        <w:r w:rsidRPr="00760165">
          <w:rPr>
            <w:rFonts w:ascii="Arial" w:eastAsia="SimSun" w:hAnsi="Arial" w:cs="Arial"/>
            <w:color w:val="0000FF"/>
            <w:kern w:val="2"/>
            <w:u w:val="single"/>
            <w:lang w:eastAsia="zh-CN"/>
          </w:rPr>
          <w:t>v</w:t>
        </w:r>
        <w:r w:rsidRPr="00760165">
          <w:rPr>
            <w:rFonts w:ascii="Arial" w:eastAsia="SimSun" w:hAnsi="Arial" w:cs="Arial"/>
            <w:color w:val="0000FF"/>
            <w:kern w:val="2"/>
            <w:u w:val="single"/>
            <w:lang w:eastAsia="zh-CN"/>
          </w:rPr>
          <w:t>/28810</w:t>
        </w:r>
      </w:hyperlink>
      <w:r w:rsidRPr="00760165">
        <w:rPr>
          <w:rFonts w:ascii="Arial" w:eastAsia="SimSun" w:hAnsi="Arial" w:cs="Arial"/>
          <w:kern w:val="2"/>
          <w:lang w:eastAsia="zh-CN"/>
        </w:rPr>
        <w:t xml:space="preserve"> </w:t>
      </w:r>
    </w:p>
    <w:p w:rsidR="00760165" w:rsidRPr="00760165" w:rsidRDefault="00760165" w:rsidP="00760165">
      <w:pPr>
        <w:suppressAutoHyphens/>
        <w:overflowPunct w:val="0"/>
        <w:spacing w:after="0" w:line="240" w:lineRule="auto"/>
        <w:textAlignment w:val="baseline"/>
        <w:rPr>
          <w:rFonts w:ascii="Arial" w:eastAsia="SimSun" w:hAnsi="Arial" w:cs="Arial"/>
          <w:b/>
          <w:bCs/>
          <w:kern w:val="2"/>
          <w:lang w:eastAsia="zh-CN"/>
        </w:rPr>
      </w:pPr>
    </w:p>
    <w:p w:rsidR="00760165" w:rsidRPr="00760165" w:rsidRDefault="00760165" w:rsidP="00760165">
      <w:pPr>
        <w:tabs>
          <w:tab w:val="num" w:pos="0"/>
        </w:tabs>
        <w:suppressAutoHyphens/>
        <w:spacing w:after="0"/>
        <w:outlineLvl w:val="0"/>
        <w:rPr>
          <w:rFonts w:ascii="Arial" w:eastAsia="Times New Roman" w:hAnsi="Arial" w:cs="Arial"/>
          <w:bCs/>
          <w:lang w:eastAsia="zh-CN"/>
        </w:rPr>
      </w:pPr>
      <w:r w:rsidRPr="00760165">
        <w:rPr>
          <w:rFonts w:ascii="Arial" w:eastAsia="Times New Roman" w:hAnsi="Arial" w:cs="Arial"/>
          <w:bCs/>
          <w:lang w:eastAsia="zh-CN"/>
        </w:rPr>
        <w:t>Overwinning over de bloedsekte (deel 3) – 247 slachtoffers, 135 getuigen, 172 daders en medeplichtigen (door Lois Sasek) (NL)</w:t>
      </w:r>
    </w:p>
    <w:p w:rsidR="00760165" w:rsidRPr="00C534E6" w:rsidRDefault="00760165" w:rsidP="00760165">
      <w:pPr>
        <w:keepNext/>
        <w:keepLines/>
        <w:pBdr>
          <w:top w:val="single" w:sz="6" w:space="8" w:color="365F91" w:themeColor="accent1" w:themeShade="BF"/>
        </w:pBdr>
        <w:spacing w:after="160"/>
        <w:rPr>
          <w:rStyle w:val="edit"/>
          <w:rFonts w:ascii="Arial" w:hAnsi="Arial" w:cs="Arial"/>
          <w:b/>
          <w:color w:val="000000"/>
          <w:szCs w:val="18"/>
        </w:rPr>
      </w:pPr>
      <w:hyperlink r:id="rId19" w:history="1">
        <w:r w:rsidRPr="00760165">
          <w:rPr>
            <w:rFonts w:ascii="Arial" w:eastAsia="MS Mincho" w:hAnsi="Arial" w:cs="Arial"/>
            <w:color w:val="0000FF"/>
            <w:u w:val="single"/>
            <w:lang w:eastAsia="zh-CN"/>
          </w:rPr>
          <w:t>www.kla.tv/30883</w:t>
        </w:r>
      </w:hyperlink>
    </w:p>
    <w:p w:rsidR="00C534E6" w:rsidRPr="00C534E6" w:rsidRDefault="00C534E6" w:rsidP="00C534E6">
      <w:pPr>
        <w:keepLines/>
        <w:spacing w:after="160"/>
        <w:rPr>
          <w:rFonts w:ascii="Arial" w:hAnsi="Arial" w:cs="Arial"/>
          <w:sz w:val="18"/>
          <w:szCs w:val="18"/>
        </w:rPr>
      </w:pPr>
      <w:r w:rsidRPr="002B28C8">
        <w:t xml:space="preserve">#Kinderroof - </w:t>
      </w:r>
      <w:hyperlink r:id="rId20" w:history="1">
        <w:r w:rsidRPr="00F24C6F">
          <w:rPr>
            <w:rStyle w:val="Hyperlink"/>
          </w:rPr>
          <w:t>www.kla.tv/Kinderroof</w:t>
        </w:r>
      </w:hyperlink>
      <w:r w:rsidR="00000000">
        <w:br/>
      </w:r>
      <w:r w:rsidR="00000000">
        <w:br/>
      </w:r>
      <w:r w:rsidRPr="002B28C8">
        <w:t xml:space="preserve">#Mediacommentaar - </w:t>
      </w:r>
      <w:hyperlink r:id="rId21" w:history="1">
        <w:r w:rsidRPr="00F24C6F">
          <w:rPr>
            <w:rStyle w:val="Hyperlink"/>
          </w:rPr>
          <w:t>www.kla.tv/Mediacommentaar-nl</w:t>
        </w:r>
      </w:hyperlink>
      <w:r w:rsidR="00000000">
        <w:br/>
      </w:r>
      <w:r w:rsidR="00000000">
        <w:br/>
      </w:r>
      <w:r w:rsidRPr="002B28C8">
        <w:t xml:space="preserve">#Justitie-wetten - </w:t>
      </w:r>
      <w:hyperlink r:id="rId22" w:history="1">
        <w:r w:rsidRPr="00F24C6F">
          <w:rPr>
            <w:rStyle w:val="Hyperlink"/>
          </w:rPr>
          <w:t>www.kla.tv/Justitie-wetten</w:t>
        </w:r>
      </w:hyperlink>
      <w:r w:rsidR="00000000">
        <w:br/>
      </w:r>
      <w:r w:rsidR="00000000">
        <w:br/>
      </w:r>
      <w:r w:rsidRPr="002B28C8">
        <w:t xml:space="preserve">#Misdaad - </w:t>
      </w:r>
      <w:hyperlink r:id="rId23" w:history="1">
        <w:r w:rsidRPr="00F24C6F">
          <w:rPr>
            <w:rStyle w:val="Hyperlink"/>
          </w:rPr>
          <w:t>www.kla.tv/Misdaad</w:t>
        </w:r>
      </w:hyperlink>
      <w:r w:rsidR="00000000">
        <w:br/>
      </w:r>
      <w:r w:rsidR="00000000">
        <w:br/>
      </w:r>
      <w:r w:rsidRPr="002B28C8">
        <w:t xml:space="preserve">#Kinderhandel - </w:t>
      </w:r>
      <w:hyperlink r:id="rId24" w:history="1">
        <w:r w:rsidRPr="00F24C6F">
          <w:rPr>
            <w:rStyle w:val="Hyperlink"/>
          </w:rPr>
          <w:t>www.kla.tv/Kinderhandel-nl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30"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1" w:history="1">
        <w:r w:rsidR="00C60E18" w:rsidRPr="006C4827">
          <w:rPr>
            <w:rStyle w:val="Hyperlink"/>
            <w:sz w:val="12"/>
          </w:rPr>
          <w:t>www.kla.tv/licence</w:t>
        </w:r>
      </w:hyperlink>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0540" w:rsidRDefault="006A0540" w:rsidP="00F33FD6">
      <w:pPr>
        <w:spacing w:after="0" w:line="240" w:lineRule="auto"/>
      </w:pPr>
      <w:r>
        <w:separator/>
      </w:r>
    </w:p>
  </w:endnote>
  <w:endnote w:type="continuationSeparator" w:id="0">
    <w:p w:rsidR="006A0540" w:rsidRDefault="006A054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Klokkenluidster Tara Rodas: VS-regering verstrikt in kinderhandel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0540" w:rsidRDefault="006A0540" w:rsidP="00F33FD6">
      <w:pPr>
        <w:spacing w:after="0" w:line="240" w:lineRule="auto"/>
      </w:pPr>
      <w:r>
        <w:separator/>
      </w:r>
    </w:p>
  </w:footnote>
  <w:footnote w:type="continuationSeparator" w:id="0">
    <w:p w:rsidR="006A0540" w:rsidRDefault="006A054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www.kla.tv/39135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17.10.2025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0466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461CA"/>
    <w:rsid w:val="006A0540"/>
    <w:rsid w:val="006C4827"/>
    <w:rsid w:val="00760165"/>
    <w:rsid w:val="007C459E"/>
    <w:rsid w:val="00A05C56"/>
    <w:rsid w:val="00A71903"/>
    <w:rsid w:val="00AE2B81"/>
    <w:rsid w:val="00B9284F"/>
    <w:rsid w:val="00C205D1"/>
    <w:rsid w:val="00C534E6"/>
    <w:rsid w:val="00C60E18"/>
    <w:rsid w:val="00CB20A5"/>
    <w:rsid w:val="00D2736E"/>
    <w:rsid w:val="00D6455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1031F"/>
  <w15:docId w15:val="{82CF1CA3-0CC0-4EA0-BD80-3F21B053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lumennews14.substack.com/p/documents-confirm-sex-trafficking" TargetMode="External"/><Relationship Id="rId18" Type="http://schemas.openxmlformats.org/officeDocument/2006/relationships/hyperlink" Target="http://www.kla.tv/28810"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Mediacommentaar-nl" TargetMode="External"/><Relationship Id="rId34" Type="http://schemas.openxmlformats.org/officeDocument/2006/relationships/fontTable" Target="fontTable.xml"/><Relationship Id="rId7" Type="http://schemas.openxmlformats.org/officeDocument/2006/relationships/hyperlink" Target="https://www.kla.tv/39135" TargetMode="External"/><Relationship Id="rId12" Type="http://schemas.openxmlformats.org/officeDocument/2006/relationships/hyperlink" Target="https://transition-news.org/sexhandel-mit-minderjahrigen-war-das-am-schnellsten-wachsende-kriminelle" TargetMode="External"/><Relationship Id="rId17" Type="http://schemas.openxmlformats.org/officeDocument/2006/relationships/hyperlink" Target="http://www.kla.tv/28809" TargetMode="External"/><Relationship Id="rId25" Type="http://schemas.openxmlformats.org/officeDocument/2006/relationships/hyperlink" Target="https://www.kla.tv/n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reativecommons.org/licenses/" TargetMode="External"/><Relationship Id="rId20" Type="http://schemas.openxmlformats.org/officeDocument/2006/relationships/hyperlink" Target="https://www.kla.tv/Kinderroof" TargetMode="External"/><Relationship Id="rId29"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ition-news.org/rfk-jr-biden-administration-war-komplize-des-kinderhandels-zum-zwecke-des-sex" TargetMode="External"/><Relationship Id="rId24" Type="http://schemas.openxmlformats.org/officeDocument/2006/relationships/hyperlink" Target="https://www.kla.tv/Kinderhandel-nl"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cs.house.gov/meetings/JU/JU01/20230426/115798/HHRG-118-JU01-Wstate-RodasT-20230426.pdf" TargetMode="External"/><Relationship Id="rId23" Type="http://schemas.openxmlformats.org/officeDocument/2006/relationships/hyperlink" Target="https://www.kla.tv/Misdaad" TargetMode="External"/><Relationship Id="rId28" Type="http://schemas.openxmlformats.org/officeDocument/2006/relationships/hyperlink" Target="https://www.kla.tv/abo-nl" TargetMode="External"/><Relationship Id="rId10" Type="http://schemas.openxmlformats.org/officeDocument/2006/relationships/hyperlink" Target="https://www.youtube.com/watch?v=bpignPh_gkc" TargetMode="External"/><Relationship Id="rId19" Type="http://schemas.openxmlformats.org/officeDocument/2006/relationships/hyperlink" Target="http://www.kla.tv/30883" TargetMode="External"/><Relationship Id="rId31"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justice.gov/opa/pr/hhs-doj-move-end-sexual-abuse-and-harassment-unaccompanied-alien-children-shelters-operated" TargetMode="External"/><Relationship Id="rId22" Type="http://schemas.openxmlformats.org/officeDocument/2006/relationships/hyperlink" Target="https://www.kla.tv/Justitie-wetten" TargetMode="External"/><Relationship Id="rId27" Type="http://schemas.openxmlformats.org/officeDocument/2006/relationships/hyperlink" Target="https://www.kla.tv/nl" TargetMode="External"/><Relationship Id="rId30" Type="http://schemas.openxmlformats.org/officeDocument/2006/relationships/hyperlink" Target="https://www.kla.tv/licence"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13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6041</Words>
  <Characters>33229</Characters>
  <Application>Microsoft Office Word</Application>
  <DocSecurity>0</DocSecurity>
  <Lines>276</Lines>
  <Paragraphs>78</Paragraphs>
  <ScaleCrop>false</ScaleCrop>
  <HeadingPairs>
    <vt:vector size="2" baseType="variant">
      <vt:variant>
        <vt:lpstr>Klokkenluidster Tara Rodas: VS-regering verstrikt in kinderhandel</vt:lpstr>
      </vt:variant>
      <vt:variant>
        <vt:i4>1</vt:i4>
      </vt:variant>
    </vt:vector>
  </HeadingPairs>
  <TitlesOfParts>
    <vt:vector size="1" baseType="lpstr">
      <vt:lpstr/>
    </vt:vector>
  </TitlesOfParts>
  <Company>KLA.TV</Company>
  <LinksUpToDate>false</LinksUpToDate>
  <CharactersWithSpaces>39192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Klokkenluidster Tara Rodas: VS-regering verstrikt in kinderhandel</dc:title>
  <dc:creator>tz; Kla.tv DocGen 2.0.0.0</dc:creator>
  <cp:keywords>Kinderroof; Mediacommentaar; Justitie-wetten; Misdaad; Kinderhandel</cp:keywords>
  <dc:description>36m32s, GermanVideo=38972</dc:description>
  <cp:lastModifiedBy>abmm</cp:lastModifiedBy>
  <cp:revision>3</cp:revision>
  <dcterms:created xsi:type="dcterms:W3CDTF">2025-10-17T17:45:00Z</dcterms:created>
  <dcterms:modified xsi:type="dcterms:W3CDTF">2025-10-17T19:23:00Z</dcterms:modified>
  <cp:category>Niederländisch</cp:category>
  <dc:language>nl</dc:language>
</cp:coreProperties>
</file>