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Temperaturen werden vervalst</w:t>
      </w:r>
    </w:p>
    <w:p w:rsidR="00A71903" w:rsidRPr="00C534E6" w:rsidRDefault="00A71903" w:rsidP="004719ED">
      <w:pPr>
        <w:widowControl w:val="0"/>
        <w:spacing w:after="160"/>
        <w:jc w:val="both"/>
        <w:rPr>
          <w:rStyle w:val="edit"/>
          <w:rFonts w:ascii="Arial" w:hAnsi="Arial" w:cs="Arial"/>
          <w:b/>
          <w:color w:val="000000"/>
        </w:rPr>
      </w:pPr>
      <w:r w:rsidRPr="00C534E6">
        <w:rPr>
          <w:rStyle w:val="edit"/>
          <w:rFonts w:ascii="Arial" w:hAnsi="Arial" w:cs="Arial"/>
          <w:b/>
          <w:color w:val="000000"/>
        </w:rPr>
        <w:t>De Amerikaanse klimaatdienst meet de temperaturen in de Verenigde Staten. Maar de gepubliceerde gegevens kloppen niet; ze zijn aantoonbaar vervalst. Hiermee wordt een opwarming ‘bewezen’ die in werkelijkheid niet bestaat.</w:t>
      </w:r>
    </w:p>
    <w:p w:rsidR="004719ED" w:rsidRDefault="00F67ED1" w:rsidP="004719ED">
      <w:pPr>
        <w:spacing w:after="160"/>
        <w:jc w:val="both"/>
        <w:rPr>
          <w:rStyle w:val="edit"/>
          <w:rFonts w:ascii="Arial" w:hAnsi="Arial" w:cs="Arial"/>
          <w:color w:val="000000"/>
        </w:rPr>
      </w:pPr>
      <w:r w:rsidRPr="00C534E6">
        <w:rPr>
          <w:rStyle w:val="edit"/>
          <w:rFonts w:ascii="Arial" w:hAnsi="Arial" w:cs="Arial"/>
          <w:color w:val="000000"/>
        </w:rPr>
        <w:t>Het Amerikaanse klimaatagentschap National Oceanic and Atmospheric Administration, afgekort NOAA, meet de temperaturen in de USA Maar de gepubliceerde gegevens zijn niet correct; ze zijn aantoonbaar vervalst. NOAA publiceert "aangepaste" temperaturen in zijn rapporten. Dit wordt verondersteld, een opwarming te "bewijzen" die er helemaal niet is.</w:t>
      </w:r>
    </w:p>
    <w:p w:rsidR="004719ED" w:rsidRDefault="00F67ED1" w:rsidP="004719ED">
      <w:pPr>
        <w:spacing w:after="160"/>
        <w:jc w:val="both"/>
        <w:rPr>
          <w:rStyle w:val="edit"/>
          <w:rFonts w:ascii="Arial" w:hAnsi="Arial" w:cs="Arial"/>
          <w:color w:val="000000"/>
        </w:rPr>
      </w:pPr>
      <w:r w:rsidRPr="00C534E6">
        <w:rPr>
          <w:rStyle w:val="edit"/>
          <w:rFonts w:ascii="Arial" w:hAnsi="Arial" w:cs="Arial"/>
          <w:color w:val="000000"/>
        </w:rPr>
        <w:t>De VS- Amerikaanse krant en internetplatform Investor’ s Business Daily schrijft hierover: "Deze winter was een van de koudste die ooit in het noordoosten werd opgetekend, gemeten aan de temperaturen in de ene na de andere stad en de hevigheid van de sneeuwstormen. Tegen de tijd dat de NOAA-assistenten klaar waren met de gegevens, was het echter slechts nog gemiddeld. Overigens was er een vergelijkbaar resultaat na de extreem koude winter van 2013/2014 in New York, het werd gewoon weg gecorrigeerd. Als je dit jaar na jaar doet, met het doel om de temperatuurgegevens radicaal te veranderen, zodat ze passen in het narratief over de globale opwarming van de aarde, dan heb je te maken met klimaatbedrog." Als gegevens op criminele manier vervalst moeten worden om de alomtegenwoordige klimaatpropaganda van de media en de politiek in stand te kunnen houden, dan is één ding ondubbelzinnig duidelijk: Er kan iets fundamenteel niet kloppen met het voortdurend gepropageerde klimaat narratief! Het gaat bij het klimaat narratief duidelijk om macht en veel geld.</w:t>
      </w:r>
    </w:p>
    <w:p w:rsidR="004719ED" w:rsidRDefault="004719ED" w:rsidP="004719ED">
      <w:pPr>
        <w:spacing w:after="160"/>
        <w:jc w:val="both"/>
        <w:rPr>
          <w:rStyle w:val="edit"/>
          <w:rFonts w:ascii="Arial" w:hAnsi="Arial" w:cs="Arial"/>
          <w:color w:val="000000"/>
        </w:rPr>
      </w:pPr>
    </w:p>
    <w:p w:rsidR="00F67ED1" w:rsidRPr="00C534E6" w:rsidRDefault="00F67ED1" w:rsidP="004719ED">
      <w:pPr>
        <w:spacing w:after="160"/>
        <w:jc w:val="both"/>
        <w:rPr>
          <w:rStyle w:val="edit"/>
          <w:rFonts w:ascii="Arial" w:hAnsi="Arial" w:cs="Arial"/>
          <w:color w:val="000000"/>
        </w:rPr>
      </w:pPr>
      <w:r w:rsidRPr="00C534E6">
        <w:rPr>
          <w:rStyle w:val="edit"/>
          <w:rFonts w:ascii="Arial" w:hAnsi="Arial" w:cs="Arial"/>
          <w:color w:val="000000"/>
        </w:rPr>
        <w:t>Iedere keer, als we een kla.TV-video doorgeven, levert u een bescheiden bijdrage, zodat medialeugens en oorlog-opruiingen ontmaskerd worden en de mensheid niet langer in het duister hoeft te tasten.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De uitgebreide temperatuurfraude van de klimaatindustrie (DE)</w:t>
      </w:r>
      <w:r w:rsidR="00000000">
        <w:br/>
      </w:r>
      <w:hyperlink r:id="rId10" w:history="1">
        <w:r w:rsidRPr="00F24C6F">
          <w:rPr>
            <w:rStyle w:val="Hyperlink"/>
            <w:sz w:val="18"/>
          </w:rPr>
          <w:t>https://tkp.at/2025/01/03/der-umfassende-temperatur-betrug-der-klima-industrie/</w:t>
        </w:r>
      </w:hyperlink>
      <w:r w:rsidR="00000000">
        <w:br/>
      </w:r>
      <w:r w:rsidR="00000000">
        <w:br/>
      </w:r>
      <w:r w:rsidRPr="002B28C8">
        <w:t>De verbluffende statistische fraude achter de paniek rond de opwarming van de aarde (DE)</w:t>
      </w:r>
      <w:r w:rsidR="00000000">
        <w:br/>
      </w:r>
      <w:hyperlink r:id="rId11" w:history="1">
        <w:r w:rsidRPr="00F24C6F">
          <w:rPr>
            <w:rStyle w:val="Hyperlink"/>
            <w:sz w:val="18"/>
          </w:rPr>
          <w:t>https://www.investors.com/politics/editorials/the-stunning-statistical-fraud-behind-the-global-warming-scare/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4719ED" w:rsidRPr="004719ED" w:rsidRDefault="004719ED" w:rsidP="004719ED">
      <w:pPr>
        <w:spacing w:after="0" w:line="240" w:lineRule="auto"/>
        <w:rPr>
          <w:rFonts w:ascii="Arial" w:eastAsia="MS Mincho" w:hAnsi="Arial" w:cs="Arial"/>
          <w:lang w:eastAsia="en-US"/>
        </w:rPr>
      </w:pPr>
      <w:r w:rsidRPr="004719ED">
        <w:rPr>
          <w:rFonts w:ascii="Arial" w:eastAsia="MS Mincho" w:hAnsi="Arial" w:cs="Arial"/>
          <w:lang w:eastAsia="en-US"/>
        </w:rPr>
        <w:t>Klimaatverandering: Mainstream-narratief op de proef gesteld!</w:t>
      </w:r>
    </w:p>
    <w:p w:rsidR="004719ED" w:rsidRPr="004719ED" w:rsidRDefault="004719ED" w:rsidP="004719ED">
      <w:pPr>
        <w:spacing w:after="0" w:line="240" w:lineRule="auto"/>
        <w:rPr>
          <w:rFonts w:ascii="Arial" w:eastAsia="MS Mincho" w:hAnsi="Arial" w:cs="Arial"/>
          <w:lang w:eastAsia="en-US"/>
        </w:rPr>
      </w:pPr>
      <w:hyperlink r:id="rId12" w:history="1">
        <w:r w:rsidRPr="004719ED">
          <w:rPr>
            <w:rFonts w:ascii="Arial" w:eastAsia="MS Mincho" w:hAnsi="Arial" w:cs="Arial"/>
            <w:color w:val="0000FF"/>
            <w:u w:val="single"/>
            <w:lang w:eastAsia="en-US"/>
          </w:rPr>
          <w:t>www.kla.tv/38172#s=nl</w:t>
        </w:r>
      </w:hyperlink>
    </w:p>
    <w:p w:rsidR="004719ED" w:rsidRPr="004719ED" w:rsidRDefault="004719ED" w:rsidP="004719ED">
      <w:pPr>
        <w:spacing w:after="0" w:line="240" w:lineRule="auto"/>
        <w:rPr>
          <w:rFonts w:ascii="Arial" w:eastAsia="MS Mincho" w:hAnsi="Arial" w:cs="Arial"/>
          <w:lang w:eastAsia="en-US"/>
        </w:rPr>
      </w:pPr>
    </w:p>
    <w:p w:rsidR="004719ED" w:rsidRPr="004719ED" w:rsidRDefault="004719ED" w:rsidP="004719ED">
      <w:pPr>
        <w:spacing w:after="0" w:line="240" w:lineRule="auto"/>
        <w:rPr>
          <w:rFonts w:ascii="Arial" w:eastAsia="MS Mincho" w:hAnsi="Arial" w:cs="Arial"/>
          <w:lang w:eastAsia="en-US"/>
        </w:rPr>
      </w:pPr>
      <w:r w:rsidRPr="004719ED">
        <w:rPr>
          <w:rFonts w:ascii="Arial" w:eastAsia="MS Mincho" w:hAnsi="Arial" w:cs="Arial"/>
          <w:lang w:eastAsia="en-US"/>
        </w:rPr>
        <w:lastRenderedPageBreak/>
        <w:t>Zo gemakkelijk wordt een klimaatcatastrofe gefaked: weerstations leveren gegevens, maar bestaan niet (NL)</w:t>
      </w:r>
    </w:p>
    <w:p w:rsidR="004719ED" w:rsidRPr="004719ED" w:rsidRDefault="004719ED" w:rsidP="004719ED">
      <w:pPr>
        <w:spacing w:after="0" w:line="240" w:lineRule="auto"/>
        <w:rPr>
          <w:rFonts w:ascii="Arial" w:eastAsia="MS Mincho" w:hAnsi="Arial" w:cs="Arial"/>
          <w:lang w:eastAsia="en-US"/>
        </w:rPr>
      </w:pPr>
      <w:hyperlink r:id="rId13" w:history="1">
        <w:r w:rsidRPr="004719ED">
          <w:rPr>
            <w:rFonts w:ascii="Arial" w:eastAsia="MS Mincho" w:hAnsi="Arial" w:cs="Arial"/>
            <w:color w:val="0000FF"/>
            <w:u w:val="single"/>
            <w:lang w:eastAsia="en-US"/>
          </w:rPr>
          <w:t>www.kla.tv/3</w:t>
        </w:r>
        <w:r w:rsidRPr="004719ED">
          <w:rPr>
            <w:rFonts w:ascii="Arial" w:eastAsia="MS Mincho" w:hAnsi="Arial" w:cs="Arial"/>
            <w:color w:val="0000FF"/>
            <w:u w:val="single"/>
            <w:lang w:eastAsia="en-US"/>
          </w:rPr>
          <w:t>8</w:t>
        </w:r>
        <w:r w:rsidRPr="004719ED">
          <w:rPr>
            <w:rFonts w:ascii="Arial" w:eastAsia="MS Mincho" w:hAnsi="Arial" w:cs="Arial"/>
            <w:color w:val="0000FF"/>
            <w:u w:val="single"/>
            <w:lang w:eastAsia="en-US"/>
          </w:rPr>
          <w:t>023</w:t>
        </w:r>
      </w:hyperlink>
      <w:r w:rsidRPr="004719ED">
        <w:rPr>
          <w:rFonts w:ascii="Arial" w:eastAsia="MS Mincho" w:hAnsi="Arial" w:cs="Arial"/>
          <w:lang w:eastAsia="en-US"/>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9"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0" w:history="1">
        <w:r w:rsidR="00C60E18" w:rsidRPr="006C4827">
          <w:rPr>
            <w:rStyle w:val="Hyperlink"/>
            <w:sz w:val="12"/>
          </w:rPr>
          <w:t>www.kla.tv/licence</w:t>
        </w:r>
      </w:hyperlink>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C0C" w:rsidRDefault="006B4C0C" w:rsidP="00F33FD6">
      <w:pPr>
        <w:spacing w:after="0" w:line="240" w:lineRule="auto"/>
      </w:pPr>
      <w:r>
        <w:separator/>
      </w:r>
    </w:p>
  </w:endnote>
  <w:endnote w:type="continuationSeparator" w:id="0">
    <w:p w:rsidR="006B4C0C" w:rsidRDefault="006B4C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Temperaturen werden vervalst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C0C" w:rsidRDefault="006B4C0C" w:rsidP="00F33FD6">
      <w:pPr>
        <w:spacing w:after="0" w:line="240" w:lineRule="auto"/>
      </w:pPr>
      <w:r>
        <w:separator/>
      </w:r>
    </w:p>
  </w:footnote>
  <w:footnote w:type="continuationSeparator" w:id="0">
    <w:p w:rsidR="006B4C0C" w:rsidRDefault="006B4C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www.kla.tv/39178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20.10.2025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434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43AC9"/>
    <w:rsid w:val="004719ED"/>
    <w:rsid w:val="00503FFA"/>
    <w:rsid w:val="00627ADC"/>
    <w:rsid w:val="006B4C0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81CBE"/>
  <w15:docId w15:val="{A9634A08-F479-4BB2-AAA1-6EFDB34E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8023"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9178" TargetMode="External"/><Relationship Id="rId12" Type="http://schemas.openxmlformats.org/officeDocument/2006/relationships/hyperlink" Target="http://www.kla.tv/38172#s=nl"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rs.com/politics/editorials/the-stunning-statistical-fraud-behind-the-global-warming-scar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fontTable" Target="fontTable.xml"/><Relationship Id="rId10" Type="http://schemas.openxmlformats.org/officeDocument/2006/relationships/hyperlink" Target="https://tkp.at/2025/01/03/der-umfassende-temperatur-betrug-der-klima-industrie/"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1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3371</Characters>
  <Application>Microsoft Office Word</Application>
  <DocSecurity>0</DocSecurity>
  <Lines>28</Lines>
  <Paragraphs>7</Paragraphs>
  <ScaleCrop>false</ScaleCrop>
  <HeadingPairs>
    <vt:vector size="2" baseType="variant">
      <vt:variant>
        <vt:lpstr>Temperaturen werden vervalst</vt:lpstr>
      </vt:variant>
      <vt:variant>
        <vt:i4>1</vt:i4>
      </vt:variant>
    </vt:vector>
  </HeadingPairs>
  <TitlesOfParts>
    <vt:vector size="1" baseType="lpstr">
      <vt:lpstr/>
    </vt:vector>
  </TitlesOfParts>
  <Company>KLA.TV</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Temperaturen werden vervalst</dc:title>
  <dc:creator>hm; Kla.tv DocGen 2.0.0.0</dc:creator>
  <dc:description>1m56s, GermanVideo=38795</dc:description>
  <cp:lastModifiedBy>abmm</cp:lastModifiedBy>
  <cp:revision>2</cp:revision>
  <dcterms:created xsi:type="dcterms:W3CDTF">2025-10-20T17:45:00Z</dcterms:created>
  <dcterms:modified xsi:type="dcterms:W3CDTF">2025-10-20T19:11:00Z</dcterms:modified>
  <cp:category>Niederländisch</cp:category>
  <dc:language>nl</dc:language>
</cp:coreProperties>
</file>