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5814749a0b49a9" /><Relationship Type="http://schemas.openxmlformats.org/package/2006/relationships/metadata/core-properties" Target="/package/services/metadata/core-properties/52ee4fcec14d43b39821675583f088f4.psmdcp" Id="Rf8acca4180e9479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Les effets secondaires des vaccins sont-ils systématiquement sous-estimés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Allemagne, les effets secondaires des vaccins autorisés sont enregistrés au moyen d'un « système de notification spontanée ». Le Dr Klaus Hartmann, qui a travaillé pendant dix ans à l'Institut Paul Ehrlich (PEI), a attiré l'attention il y a plu-sieurs années déjà sur le fait que ce système d'enregistrement ne fonctionnait pas réellement. Une simple tactique ? Si l'on n'enregistre aucune complication, on peut affirmer sans ver-gogne qu'il n'y a pas de complications.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Allemagne, les effets secondaires des vaccins autorisés sont enregistrés au moyen d'un système dit de "déclaration spontanée", de sorte que les personnes concernées, les médecins ou les pharmaciens doivent déclarer les effets indésirables des médicaments à l'autorité. En 2013 déjà, le Dr Klaus Hartmann, qui a travaillé pendant dix ans à l'Institut Paul-Ehrlich (PEI) au sein de l'unité de sécurité des médicaments, a déclaré que l'on savait en fait depuis des décennies que ce système de saisie spontanée ne fonctionnait pas.</w:t>
        <w:br/>
        <w:t xml:space="preserve"/>
        <w:br/>
        <w:t xml:space="preserve">Il a ainsi déclaré : "Si on ne recense pas de complications, on peut [...] affirmer effrontément qu'il n'y en a pas, alors qu'on ne dispose en fait que de mauvais instruments au départ pour justement savoir s'il y en a. [...] Il s'agit d'une tactique qui a fonctionné jusqu'à présent sans aucun problème. On a un système de saisie qui ne fonctionne pas vraiment - et on se félicite ensuite du fait qu'il y a si peu d'effets secondaires".</w:t>
        <w:br/>
        <w:t xml:space="preserve">Tu as été témoin de dommages causés par des vaccins ? Consigne-le sur Vetopedia. L'encyclopédie libre des contre voix. www.vetopedia.org.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jsa.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Le Bulletin des médecins suisses à propos du livre de Klaus Hartmann : Vacciner jusqu'à ce que le médecin arrive</w:t>
        <w:rPr>
          <w:sz w:val="18"/>
        </w:rPr>
      </w:r>
      <w:r w:rsidR="0026191C">
        <w:rPr/>
        <w:br/>
      </w:r>
      <w:hyperlink w:history="true" r:id="R0d3dad86a66f44e3">
        <w:r w:rsidRPr="00F24C6F">
          <w:rPr>
            <w:rStyle w:val="Hyperlink"/>
          </w:rPr>
          <w:rPr>
            <w:sz w:val="18"/>
          </w:rPr>
          <w:t>https://saez.swisshealthweb.ch/fileadmin/assets/SAEZ/2013/bms.2013.01309/bms-2013-01309.pdf</w:t>
        </w:r>
      </w:hyperlink>
      <w:r w:rsidR="0026191C">
        <w:rPr/>
        <w:br/>
      </w:r>
      <w:r w:rsidR="0026191C">
        <w:rPr/>
        <w:br/>
      </w:r>
      <w:hyperlink w:history="true" r:id="Rc914b8ad64524542">
        <w:r w:rsidRPr="00F24C6F">
          <w:rPr>
            <w:rStyle w:val="Hyperlink"/>
          </w:rPr>
          <w:rPr>
            <w:sz w:val="18"/>
          </w:rPr>
          <w:t>https://web.archive.org/web/20240603104300/https://saez.swisshealthweb.ch/fileadmin/assets/SAEZ/2013/bms.2013.01309/bms-2013-01309.pdf</w:t>
        </w:r>
      </w:hyperlink>
      <w:r w:rsidR="0026191C">
        <w:rPr/>
        <w:br/>
      </w:r>
      <w:r w:rsidR="0026191C">
        <w:rPr/>
        <w:br/>
      </w:r>
      <w:r w:rsidRPr="002B28C8">
        <w:t xml:space="preserve">Wolfram Klingele, Vacciner. Les faits., tome 2 : Production de vaccins, composants, dommages causés par les vaccins. 1re édition 2017, éditions NetzwerkImpfentscheid, ISBN 978-3-905353-45-7, p. 247-249, 273 et suivantes.</w:t>
        <w:rPr>
          <w:sz w:val="18"/>
        </w:rPr>
      </w:r>
      <w:r w:rsidR="0026191C">
        <w:rPr/>
        <w:br/>
      </w:r>
      <w:r w:rsidR="0026191C">
        <w:rPr/>
        <w:br/>
      </w:r>
      <w:r w:rsidR="0026191C">
        <w:rPr/>
        <w:br/>
      </w:r>
      <w:r w:rsidRPr="002B28C8">
        <w:t xml:space="preserve">Comment la sécurité des médicaments est contrôlée – Le système de notification spontanée( 08/03/24)</w:t>
        <w:rPr>
          <w:sz w:val="18"/>
        </w:rPr>
      </w:r>
      <w:r w:rsidR="0026191C">
        <w:rPr/>
        <w:br/>
      </w:r>
      <w:r w:rsidR="0026191C">
        <w:rPr/>
        <w:br/>
      </w:r>
      <w:hyperlink w:history="true" r:id="R1f53efbe8c9d40a5">
        <w:r w:rsidRPr="00F24C6F">
          <w:rPr>
            <w:rStyle w:val="Hyperlink"/>
          </w:rPr>
          <w:rPr>
            <w:sz w:val="18"/>
          </w:rPr>
          <w:t>https://www.pei.de/DE/newsroom/hp-meldungen/2024/240308-sicherheit-arzneimittel-spontanmeldesystem-erklaervideos.html</w:t>
        </w:r>
      </w:hyperlink>
      <w:r w:rsidR="0026191C">
        <w:rPr/>
        <w:br/>
      </w:r>
      <w:r w:rsidR="0026191C">
        <w:rPr/>
        <w:br/>
      </w:r>
      <w:r w:rsidRPr="002B28C8">
        <w:t xml:space="preserve">Comment la sécurité des médicaments est contrôlée – Une introduction( 05/05/23)</w:t>
        <w:rPr>
          <w:sz w:val="18"/>
        </w:rPr>
      </w:r>
      <w:r w:rsidR="0026191C">
        <w:rPr/>
        <w:br/>
      </w:r>
      <w:hyperlink w:history="true" r:id="R78fc046b084f424e">
        <w:r w:rsidRPr="00F24C6F">
          <w:rPr>
            <w:rStyle w:val="Hyperlink"/>
          </w:rPr>
          <w:rPr>
            <w:sz w:val="18"/>
          </w:rPr>
          <w:t>https://www.pei.de/DE/newsroom/hp-meldungen/2023/230505-sicherheit-arzneimittel-ueberwachung.html</w:t>
        </w:r>
      </w:hyperlink>
      <w:r w:rsidR="0026191C">
        <w:rPr/>
        <w:br/>
      </w:r>
      <w:r w:rsidR="0026191C">
        <w:rPr/>
        <w:br/>
      </w:r>
      <w:r w:rsidRPr="002B28C8">
        <w:t xml:space="preserve">Dr Klaus Hartmann (ancien collaborateur du PEI) à propos de la sécurité des vaccins( 06/06/13)</w:t>
        <w:rPr>
          <w:sz w:val="18"/>
        </w:rPr>
      </w:r>
      <w:r w:rsidR="0026191C">
        <w:rPr/>
        <w:br/>
      </w:r>
      <w:r w:rsidR="0026191C">
        <w:rPr/>
        <w:br/>
      </w:r>
      <w:hyperlink w:history="true" r:id="R5e880a8944ee4ed1">
        <w:r w:rsidRPr="00F24C6F">
          <w:rPr>
            <w:rStyle w:val="Hyperlink"/>
          </w:rPr>
          <w:rPr>
            <w:sz w:val="18"/>
          </w:rPr>
          <w:t>https://www.youtube.com/watch?v=TmOMFnxi-i4</w:t>
        </w:r>
      </w:hyperlink>
      <w:r w:rsidR="0026191C">
        <w:rPr/>
        <w:br/>
      </w:r>
      <w:r w:rsidR="0026191C">
        <w:rPr/>
        <w:br/>
      </w:r>
      <w:r w:rsidRPr="002B28C8">
        <w:t xml:space="preserve">REPORT MAINZ interroge le Dr Klaus Hartmann( ancient collaborateur du PEI)( 18/12/18)</w:t>
        <w:rPr>
          <w:sz w:val="18"/>
        </w:rPr>
      </w:r>
      <w:r w:rsidR="0026191C">
        <w:rPr/>
        <w:br/>
      </w:r>
      <w:hyperlink w:history="true" r:id="R41f2c09267b942da">
        <w:r w:rsidRPr="00F24C6F">
          <w:rPr>
            <w:rStyle w:val="Hyperlink"/>
          </w:rPr>
          <w:rPr>
            <w:sz w:val="18"/>
          </w:rPr>
          <w:t>https://www.ardmediathek.de/video/report-mainz/report-mainz-fragt-dr-klaus-hartmann/das-erste/Y3JpZDovL3N3ci5kZS9hZXgvbzEwODEwNTY</w:t>
        </w:r>
      </w:hyperlink>
      <w:r w:rsidR="0026191C">
        <w:rPr/>
        <w:br/>
      </w:r>
      <w:r w:rsidR="0026191C">
        <w:rPr/>
        <w:br/>
      </w:r>
      <w:r w:rsidRPr="002B28C8">
        <w:t xml:space="preserve">Fausse sécurité dans la surveillance des vaccins par l'Institut Paul Ehrlich( interview du Dr Sonja Reitz)</w:t>
        <w:rPr>
          <w:sz w:val="18"/>
        </w:rPr>
      </w:r>
      <w:r w:rsidR="0026191C">
        <w:rPr/>
        <w:br/>
      </w:r>
      <w:hyperlink w:history="true" r:id="R05f2b7b9ca064fc1">
        <w:r w:rsidRPr="00F24C6F">
          <w:rPr>
            <w:rStyle w:val="Hyperlink"/>
          </w:rPr>
          <w:rPr>
            <w:sz w:val="18"/>
          </w:rPr>
          <w:t>https://www.kla.tv/31867#s=fr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#Vaccination-fr - Vaccination - oui ou non ? Faits et arrière-plans - </w:t>
      </w:r>
      <w:hyperlink w:history="true" r:id="Rba2af19972604685">
        <w:r w:rsidRPr="00F24C6F">
          <w:rPr>
            <w:rStyle w:val="Hyperlink"/>
          </w:rPr>
          <w:t>www.kla.tv/Vaccination-fr</w:t>
        </w:r>
      </w:hyperlink>
      <w:r w:rsidR="0026191C">
        <w:rPr/>
        <w:br/>
      </w:r>
      <w:r w:rsidR="0026191C">
        <w:rPr/>
        <w:br/>
      </w:r>
      <w:r w:rsidRPr="002B28C8">
        <w:t xml:space="preserve">#1MinuteSurLePoint - 1 Minute sur le point - </w:t>
      </w:r>
      <w:hyperlink w:history="true" r:id="R4c4e51ada5ba4cda">
        <w:r w:rsidRPr="00F24C6F">
          <w:rPr>
            <w:rStyle w:val="Hyperlink"/>
          </w:rPr>
          <w:t>www.kla.tv/1MinuteSurLePoint</w:t>
        </w:r>
      </w:hyperlink>
      <w:r w:rsidR="0026191C">
        <w:rPr/>
        <w:br/>
      </w:r>
      <w:r w:rsidR="0026191C">
        <w:rPr/>
        <w:br/>
      </w:r>
      <w:r w:rsidRPr="002B28C8">
        <w:t xml:space="preserve">#SanteMedecine - Santé et médecine - </w:t>
      </w:r>
      <w:hyperlink w:history="true" r:id="R74ecb8b5ff764b05">
        <w:r w:rsidRPr="00F24C6F">
          <w:rPr>
            <w:rStyle w:val="Hyperlink"/>
          </w:rPr>
          <w:t>www.kla.tv/SanteMedecine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c113f552885248b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4ea6d4badb0448bd">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299d9d32cc674e9d">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445c83b6084f49cc">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aca8daf0f2554b51">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b3c4f06849284b5a">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Les effets secondaires des vaccins sont-ils systématiquement sous-estimés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www.kla.tv/39189</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21.10.2025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aez.swisshealthweb.ch/fileadmin/assets/SAEZ/2013/bms.2013.01309/bms-2013-01309.pdf" TargetMode="External" Id="R0d3dad86a66f44e3" /><Relationship Type="http://schemas.openxmlformats.org/officeDocument/2006/relationships/hyperlink" Target="https://web.archive.org/web/20240603104300/https://saez.swisshealthweb.ch/fileadmin/assets/SAEZ/2013/bms.2013.01309/bms-2013-01309.pdf" TargetMode="External" Id="Rc914b8ad64524542" /><Relationship Type="http://schemas.openxmlformats.org/officeDocument/2006/relationships/hyperlink" Target="https://www.pei.de/DE/newsroom/hp-meldungen/2024/240308-sicherheit-arzneimittel-spontanmeldesystem-erklaervideos.html" TargetMode="External" Id="R1f53efbe8c9d40a5" /><Relationship Type="http://schemas.openxmlformats.org/officeDocument/2006/relationships/hyperlink" Target="https://www.pei.de/DE/newsroom/hp-meldungen/2023/230505-sicherheit-arzneimittel-ueberwachung.html" TargetMode="External" Id="R78fc046b084f424e" /><Relationship Type="http://schemas.openxmlformats.org/officeDocument/2006/relationships/hyperlink" Target="https://www.youtube.com/watch?v=TmOMFnxi-i4" TargetMode="External" Id="R5e880a8944ee4ed1" /><Relationship Type="http://schemas.openxmlformats.org/officeDocument/2006/relationships/hyperlink" Target="https://www.ardmediathek.de/video/report-mainz/report-mainz-fragt-dr-klaus-hartmann/das-erste/Y3JpZDovL3N3ci5kZS9hZXgvbzEwODEwNTY" TargetMode="External" Id="R41f2c09267b942da" /><Relationship Type="http://schemas.openxmlformats.org/officeDocument/2006/relationships/hyperlink" Target="https://www.kla.tv/31867#s=fr" TargetMode="External" Id="R05f2b7b9ca064fc1" /><Relationship Type="http://schemas.openxmlformats.org/officeDocument/2006/relationships/hyperlink" Target="https://www.kla.tv/Vaccination-fr" TargetMode="External" Id="Rba2af19972604685" /><Relationship Type="http://schemas.openxmlformats.org/officeDocument/2006/relationships/hyperlink" Target="https://www.kla.tv/1MinuteSurLePoint" TargetMode="External" Id="R4c4e51ada5ba4cda" /><Relationship Type="http://schemas.openxmlformats.org/officeDocument/2006/relationships/hyperlink" Target="https://www.kla.tv/SanteMedecine" TargetMode="External" Id="R74ecb8b5ff764b05" /><Relationship Type="http://schemas.openxmlformats.org/officeDocument/2006/relationships/hyperlink" Target="https://www.kla.tv/fr" TargetMode="External" Id="Rc113f552885248bf" /><Relationship Type="http://schemas.openxmlformats.org/officeDocument/2006/relationships/hyperlink" Target="https://www.kla.tv/fr" TargetMode="External" Id="R4ea6d4badb0448bd" /><Relationship Type="http://schemas.openxmlformats.org/officeDocument/2006/relationships/hyperlink" Target="https://www.kla.tv/abo-fr" TargetMode="External" Id="R299d9d32cc674e9d" /><Relationship Type="http://schemas.openxmlformats.org/officeDocument/2006/relationships/hyperlink" Target="https://www.kla.tv/vernetzung&amp;lang=fr" TargetMode="External" Id="R445c83b6084f49cc" /><Relationship Type="http://schemas.openxmlformats.org/officeDocument/2006/relationships/hyperlink" Target="https://www.kla.tv/licence" TargetMode="External" Id="Raca8daf0f2554b51" /><Relationship Type="http://schemas.openxmlformats.org/officeDocument/2006/relationships/hyperlink" Target="https://www.kla.tv/licence" TargetMode="External" Id="Rb3c4f06849284b5a"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189"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1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265</ap:Words>
  <ap:DocSecurity>0</ap:DocSecurity>
  <ap:ScaleCrop>false</ap:ScaleCrop>
  <ap:HeadingPairs>
    <vt:vector baseType="variant" size="2">
      <vt:variant>
        <vt:lpstr>Les effets secondaires des vaccins sont-ils systématiquement sous-estimés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