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5a803812b14c73" /><Relationship Type="http://schemas.openxmlformats.org/package/2006/relationships/metadata/core-properties" Target="/package/services/metadata/core-properties/57f6a386a6994c408371e0fbd36d04c7.psmdcp" Id="R3a6f3c6d6ada4d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Avertisment: Decriminalizarea pedofiliei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Pedofilii cer în mod public ca atracția lor față de minori să fie recunoscută ca o altă identitate sexuală și promovează în mod total deschis pornografia infantilă cu ajutorul inteligenței artificiale, păpușile sexuale în formă de copii și relațiile dintre pedofili și copii. În fața ochilor noștri se pregătește un nou, până acum absolut de neconceput, tablou al încălcării regulilor! Cu toate acestea, guvernele din întreaga lume nu doar privesc pasiv, ci creează chiar și cadrul legal. Ajungeți să ajutați ca această decriminalizare să fie cunoscută peste tot!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Fondatorul Kla.TV, Ivo Sasek, a avertizat în mai multe dintre prelegerile sale de acum 20 de ani, cu privire la condițiile barbare din societate care ar putea apărea dacă nu s-ar pune capăt încălcării tabuurilor. În conferința sa din 2007, "despărțire de inteligență", el a avertizat în special asupra unei evoluții care nu se oprește nici măcar în fața abuzurilor asupra copiilor:</w:t>
        <w:br/>
        <w:t xml:space="preserve">"Vreau doar să arăt că ceea ce ați fi putut considera absolut de neconceput în urmă cu doar câțiva ani, când am prezis acest lucru, se întâmplă acum, [...] dacă nu se va pune capăt acestei situații, dacă nu se va lua nicio măsură pentru a contracara această evoluție. Va veni momentul în care copiii noștri nu vor mai putea fi protejați. ... Se va ajunge în situația în care copiii vor deveni momeală, pradă ușoară […]. A exagerat Ivo Sasek pe atunci? Unde ne aflăm astăzi?</w:t>
        <w:br/>
        <w:t xml:space="preserve">Numărul cazurilor raportate de abuz sexual asupra copiilor în Germania a crescut semnificativ. [Biroul Federal de Poliție Criminală BKA a raportat în 2023: 16 375 de cazuri, cu aproximativ 5 000 cazuri mai mult decât în 2017]</w:t>
        <w:br/>
        <w:t xml:space="preserve">Între 2016 și 2023, numărul cazurilor raportate de deținătorii de pornografie infantilă în Germania a crescut de aproape opt ori [de la 5.687 la 45.191].</w:t>
        <w:br/>
        <w:t xml:space="preserve">La fiecare jumătate de oră, un copil din Germania este victima abuzului sexual, în medie 54 pe zi.</w:t>
        <w:br/>
        <w:t xml:space="preserve">Pedofilii cer public ca atracția lor față de minori să fie recunoscută ca identitate sexuală. Pe site-ul www.wir-sind-auch-menschen.de,(www.și-noi-suntem-oameni.de) lobby-ul pedofililor promovează în mod deschis pornografia infantilă cu IA(inteligența artificială), păpușile sexuale pentru copii și comportamentul pedofililor cu copii.</w:t>
        <w:br/>
        <w:t xml:space="preserve">În martie 2023, Curtea Constituțională a Germaniei a declarat că interzicerea căsătoriilor între copii încalcă Constituția țării.</w:t>
        <w:br/>
        <w:t xml:space="preserve">În Regatul Unit, o rețea mare de bărbați musulmani pakistanezi, au drogat, violat, exploatat sexual sau vândut, sute până la mii de fete minore din cel puțin 50 de comunități engleze de-a lungul deceniilor. </w:t>
        <w:br/>
        <w:t xml:space="preserve">În timpul fostului președinte american Joe Biden, traficul de copii s-a triplat sub mantaua ajutorului pentru azil acordat în cadrul "politicii frontierelor deschise".</w:t>
        <w:br/>
        <w:t xml:space="preserve">„Influențele pedofile pătrund în instituțiile noastre, în politica noastră educațională, chiar și în legislația noastră. Se încearcă să ni se inducă ideea că criticii pedofililor sunt dușmani ai umanității și, prin urmare, adevărații criminali.” </w:t>
        <w:br/>
        <w:t xml:space="preserve">Declarațiile enumerate mai sus sunt doar o mică selecție de fapte care ajung aproape zilnic la Kla.TV. Ceea ce indică faptul că copiii nu mai sunt în siguranță în nicio țară din lume. Se pare că Ivo Sasek nu a exagerat deloc acum 20 de ani. Dimpotrivă, el a avertizat tocmai asupra acestei situații: că copiii și părinții lor nu mai beneficiază aproape deloc de protecție juridică și sunt literalmente vânați de lege și, așa cum a formulat el, declarați „vânat liber”.</w:t>
        <w:br/>
        <w:t xml:space="preserve">Denunțătoarea Tara Rodas a fost angajată timp de mulți ani la Departamentul Sănătății și Serviciilor Sociale din guvernul SUA și ilustrează acest lucru la fel de clar: "Și acesta este lucrul pe care spectatorul obișnuit și majoritatea oamenilor pur și simplu nu îl înțeleg. Că există oameni răi pe lume care văd copiii ca pe o marfă. Și le folosesc pentru trafic de forță de muncă, trafic sexual și altele și mai rele. [...] Dacă aveți un copil, îl puteți folosi în fiecare zi, de mai multe ori pe zi, și este o sursă constantă de venit. Asta trebuie să înțeleagă oamenii, că există oameni care gândesc așa[...]. Există un război împotriva copiilor în acest moment, iar oamenii trebuie să se trezească și să realizeze că putem rezolva problema." [fost angajat HHS de peste 20 de ani]</w:t>
        <w:br/>
        <w:t xml:space="preserve">Cum oare s-a putut ajunge la așa ceva?</w:t>
        <w:br/>
        <w:t xml:space="preserve">Un răspuns paușal la această întrebare: folosirea tacticii salamului. Timp de multe decenii - dacă nu chiar secole - omenirii i s-a prezentat felie după felie de noi valori, standarde, orientări și legi, folosind această strategie pe termen lung foarte sofisticată. Inovațiile, prevederile și încălcările tabuurilor nihilismului [desființarea deliberată a moralei și a valorilor] trebuiau acceptate în numele drepturilor omului. Oricine ar avertiza împotriva deraierii și a desfrâului a fost și este calomniat și declarat mizantrop.</w:t>
        <w:br/>
        <w:t xml:space="preserve">Fără nicio judecată, legalizarea căsătoriei pentru toți [2001 Olanda; 2013 Anglia și Țara Galilor; 2015 SUA; 2017 Germania] a fost primul picior pus legal în ușă. Chiar și atunci, experții au avertizat că această legalizare ar submina definiția tradițională a "căsătoriei" și a "familiei", și chiar existența acestora.</w:t>
        <w:br/>
        <w:t xml:space="preserve">Cu toate acestea, legalizarea a arătat clar că se pot face alte cereri în numele drepturilor omului. Aceasta a fost urmată de legalizarea drepturilor de adopție pentru toți, iar acum nu numai copiii vitregi ai cuplurilor căsătorite de același sex pot fi adoptați în Germania, ci și copiii altor persoane începând din 2017. În Statele Unite, acest lucru a fost posibil încă din 2015. Această legalizare nu a fost lipsită de pericole; au existat din ce în ce mai multe rapoarte precum următorul exemplu, care a apărut în presă în 2023: „Cuplul” de model curcubeu, W.&amp; Z. Zulock (Atlanta, SUA), s-a lăsat fotografiat împreună cu cei doi fii adoptați. Dar, după cum s-a aflat ulterior, cei doi copii aflați în grija lor au fost violați de „tații lor homosexuali”; Scenele de abuz au fost filmate și difuzate pe internet, pentru ca apoi cei doi băieți să fie închiriați altor „pedofili homosexuali”. La 1 noiembrie 2024, Legea autodeterminării a intrat în vigoare în Germania - autodeterminare pentru toți.</w:t>
        <w:br/>
        <w:t xml:space="preserve">Copiii sunt informați în mod artificial cu privire la tot mai multe opțiuni sexuale prin intermediul campaniilor publicitare din mass-media sau ca parte a lecțiilor interdisciplinare de educație sexuală. Sexologul Aglaja Stirn vorbește despre un hype transgender care nu poate fi explicat medical.</w:t>
        <w:br/>
        <w:t xml:space="preserve">Ca urmare, experți precum psihiatrul pediatric Alexander Korte a observat o creștere a numărului de elevi care cred că s-au născut în corpul greșit, fără a fi transsexuali. De aceea, numeroși medici îl critică. Ei avertizează că, în viitor, mii de adolescenți fără o identitate confirmată, dar încurajați de noul act de identitate ce îl au în buzunar, vor solicita și vor impune, de asemenea, schimbarea medicală a sexului, fără măcar să înceapă să înțeleagă consecințele grave atrase.[WPATH - www.kla.tv/31744] Cu toate acestea, orice persoană în vârstă de peste 14 ani își poate schimba sexul și numele fără un certificat psihologic sau medical. Un tabu care înainte părea de neconceput!</w:t>
        <w:br/>
        <w:t xml:space="preserve">Sunt copiii noștri în pericol?</w:t>
        <w:br/>
        <w:t xml:space="preserve">"Apropo, și în Elveția există căsătorii între copii. Există, de asemenea, căsătorii de copii legalizate (permise legal). Poate nu vă vine să credeți, dar este adevărat." Explică avocatul elvețian Hermann Lei într-un interviu acordat la Kla.TV [în cadrul emisiunii "Bananenrepublik Schweiz: Justiz auf Irrwegen!" www.kla.tv/11021]. Titlul română („Elveția, o republică bananieră: justiția pe căi greșite!”) În martie 2023, Curtea Constituțională a Germaniei declară că interzicerea căsătoriilor între copii încalcă Constituția țării. Un membru al Parlamentului german a transmis informații cu privire la planurile guvernului de coaliție de a legaliza actele sexuale cu copii. El a susținut că măsurile ar trebui prezentate cetățenilor germani drept "un pas necesar către respectarea tradițiilor culturale ale migranților, în special ale celor din țările arabe". Parlamentarul a subliniat că nu este vorba de o decizie bruscă, ci de un proces gradual care se va desfășura pe parcursul mai multor ani.</w:t>
        <w:br/>
        <w:t xml:space="preserve">Site-ul "wir-sind-auch-menschen.de" promovează în mod deschis egalitatea pedofililor cu homosexualii sau persoanele transgender. Tenorul: pedofilia nu este o boală, ci doar o înclinație sexuală și, în cele din urmă, cel mai normal lucru din lume. Operatorii dau vina direct pe societate dacă pedofilii nu-și mai pot controla înclinațiile sexuale și devin astfel agresori. De asemenea, susține contactul regulat cu copiii - ca un fel de terapie preventivă, ca să spunem așa, care ar putea "deveni ceva pozitiv atât pentru pedofil, cât și pentru copil".</w:t>
        <w:br/>
        <w:t xml:space="preserve">În Țările de Jos, partidul pedofil "Partidul pentru Caritate, Libertate și Diversitate" (PNVD), fondat în 2006, a încercat să susțină legalizarea sexului între adulți și copii de la vârsta de 12 ani. De asemenea, au solicitat legalizarea deținerii de pornografie infantilă. Ivo Sasek a avertizat în 2007:</w:t>
        <w:br/>
        <w:t xml:space="preserve">"[ ...] Ei cer public ca vârsta de consimțământ pentru copii să fie coborâtă la 12 ani cu declarația publică că acesta este doar primul pas al programului de partid, vârsta de consimțământ pentru copii ar trebui să fie complet abolită. Asta înseamnă că poți să te urci pe un copil dacă ai chef, mai întâi la 12 ani și apoi pe unul si mai mic , apoi chiar și pe un sugar. [...] Ei cer asta în public, înțelegeți? Și în programul partidului a fost inclusă zoofilia, așa-numita sodomie, adică relații sexuale, desfrâu, cu animale. În cadrul aceluiași program, ei cer legalizarea zoofiliei. Și când am auzit asta pentru prima dată, am crezut că o să mor. [...] Prin urmare, acest partid, care pune la punct un astfel de program, este acum protejat de lege. Cu alte cuvinte, dacă te ridici în Olanda și vorbești împotriva pedofiliei, trebuie să te aștepți să fii pedepsit. Că vei fi văzut ca persoana greșită tu fiind criminalul. Deja acum!"</w:t>
        <w:br/>
        <w:t xml:space="preserve">Cum devine un TABU acceptabil din punct de vedere social?</w:t>
        <w:br/>
        <w:t xml:space="preserve">Prin cereri puternice:</w:t>
        <w:br/>
        <w:t xml:space="preserve">MAP vine de la "minor-attracted person", adică "persoană care se simte atrasă de minori" Acest lucru este folosit de mulți pedofili ca o nouă auto-atribuire. Această prescurtare inofensivă este utilizată de grupurile de interese pentru a-i prezenta pe pedofili în rolul de victime și pentru a le optimiza treptat imaginea. Aproape neobservat, termenul și-a făcut loc în discursul politic și academic.</w:t>
        <w:br/>
        <w:t xml:space="preserve">Site-urile web pro-pedofilie prezintă imaginea unui pedofil virtuos care nu ar face niciodată rău unui copil. Broșura educațională "„Pedofilizarea insidioasă” " de la Demonstrații pentru toți: "Cu siguranță există astfel de bărbați. Dar există și nenumărați bărbați care consumă imagini cu copii abuzați sau care abuzează ei înșiși de copii."</w:t>
        <w:br/>
        <w:t xml:space="preserve">Cu propriul lor steag MAP, activiștii pedofili au participat, de asemenea, la un marș LGBT* în Köln în iulie 2022, așa-numita Christopher Street Day. "Extinderea constantă a scopului unor astfel de evenimente pare să trezească acum dorințe suplimentare", a declarat deputatul AfD Tritschler [într-o întrebare din 2022 iulie adresată parlamentului landului Renania de Nord-Westfalia].</w:t>
        <w:br/>
        <w:t xml:space="preserve">Ei au cerut ca atracția lor față de minori să fie recunoscută ca identitate sexuală.</w:t>
        <w:br/>
        <w:t xml:space="preserve">Au folosit acronimul LGBTIQ+P și au cerut "includerea oficială a pedofililor" în mișcarea LGBT*: "Cerem ca pedofilii să fie incluși oficial în desemnarea persoanelor cu o orientare netradițională. Pedofilia este o identitate sexuală separată și, prin urmare, ar trebui să fie protejată și de articolul 3 din Legea fundamentală." Broșura educațională de la DemoPentruToți continuă spunând: „Povestirile emoționale despre indivizi ajută un curent activist să banalizeze pedofilia și să o elibereze de izgonire.” De exemplu, în emisiunea "Unter Kontrolle - Wie Pädophile mit ihrer Neigung leben" (Sub control - cum trăiesc pedofilii cu dependența lor) la postul public de radio Deutschlandfunk (DLF). Acolo, pedofilii sunt prezentați ca luptători cu un caracter puternic, care își controlează dependența. „În cuprinsul articolului, pedofilia este descrisă în mod trivial ca fiind o „preferință sexuală” care „se abate de la normă”. Trei bărbați pedofili sunt portretizați cu empatie și înțelegere[...]."</w:t>
        <w:br/>
        <w:t xml:space="preserve">În august 2023, DLF a difuzat interviuri cu „pedofili cu experiență”, care au dezvăluit „eforturile herculiene pe care le depun pentru a-și înfrâna înclinațiile”. În același timp, unii dintre cei intervievați au declarat că erau "în contact permanent cu copii minori" din cauza naturii activității lor. Potrivit "Fondului pentru Combaterea Represiunii" [fondfbr.ru], DLF s-a pronunțat împotriva interzicerii păpușilor sexuale pentru copii și bebeluși în acest program, deoarece ar fi o "încălcare gravă a drepturilor pedofililor". Cu toate acestea, sursa originală legată de această declarație a fost deja eliminată din centrul media ARD.</w:t>
        <w:br/>
        <w:t xml:space="preserve">În 2021, „Krumme 13”, sub conducerea lui Dieter Gieseking, a depus o petiție intitulată „Drepturile copiilor și identitatea sexuală în Constituție” la Senatul german și a cerut dezincriminarea pedofiliei. Prin consacrarea "dreptului copilului" la "identitate sexuală", pedofilia este implicată ca o altă "identitate sexuală".</w:t>
        <w:br/>
        <w:t xml:space="preserve">Asociația "Krumme 13" a fost înființată în 1993 și militează pentru legalizarea producerii, deținerii și distribuirii pornografiei infantile și pentru decriminalizarea contactelor sexuale între adulți și copii. Dieter Gieseking, Un cunoscut lobbyist pedofil și fondator al Krumme 13 a fost condamnat în 1996 la o pedeapsă de optsprezece luni de închisoare pentru administrarea unui sistem de distribuție de pornografie infantilă. În 2003, el a fost condamnat din nou pentru distribuirea de pornografie infantilă pe internet.</w:t>
        <w:br/>
        <w:t xml:space="preserve">În California, la inițiativa senatorului homosexual Scott Wiener, a fost adoptată în 2020 o lege care nu recunoaște un pedofil ca infractor sexual în anumite circumstanțe dacă diferența de vârstă dintre infractor și victimă este de zece ani sau mai mică. Ar trebui să fie evident că, în cazul abuzului, contează vârsta copilului și nu diferența de vârstă.</w:t>
        <w:br/>
        <w:t xml:space="preserve">Împărțind vina și criminalizând criticii.</w:t>
        <w:br/>
        <w:t xml:space="preserve">După cum s-a menționat anterior, site-ul pedofil "wir-sind-auch-menschen.de" dă vina pe populație atunci când pedofilii nu își pot controla poftele. Cererea sa: "condamnarea socială a actelor sexuale împotriva copiilor nu trebuie extinsă la materiale prin care copii nu sunt vătămați." Astfel de „materiale” ar fi probabil păpușile în formă de copii sau bebeluși sau reprezentările pornografice ale copiilor prin intermediul IA etc.?</w:t>
        <w:br/>
        <w:t xml:space="preserve">Faptul că astfel de lucruri nu fac decât să intensifice dorința de a trăi aceste fantezii mai devreme sau mai târziu „în realitate”, deoarece așa-numitele „materiale” nu mai sunt suficiente, ar putea fi consecința inevitabilă, a concluzionat jurnalistul de investigație Reitschuster. [„Pedofilii cer înțelegere – și doresc legalizarea pe scară largă”]</w:t>
        <w:br/>
        <w:t xml:space="preserve">El continuă să citeze website-ul dedicat pedofililor: "... O tendință pedofilă nu poate fi schimbată, motiv pentru care pedofilii trebuie să găsească o modalitate de a face față acesteia - în mod ideal una care să respecte drepturile celorlalți și care să fie sănătoasă pentru ei înșiși în același timp. Este important ca pedofilii să aibă opțiuni la dispoziție și nu orice opțiune să fie incriminată." Comentariul lui Reitschuster pe această temă: „Formularea conform căreia „în cel mai bun caz” se poate găsi o modalitate de a gestiona propria înclinație care să respecte drepturile altora pare aproape revelatoare.”</w:t>
        <w:br/>
        <w:t xml:space="preserve">În emisiunea "Wenn ein Journalist zu sehr über den Tellerrand schaut" [www.kla.tv/30848] - lb. rom: Când un jurnalist privește prea mult dincolo de orizont, Kla.TV a publicat o serie întreagă de mărturii ale jurnaliștilor și ale altor profesioniști. Ei au reușit să descopere rețele întregi de pedofilie. Printre altele, acești oameni au fost amenințați de însuși sistemul de justiție cu nenumărate hărțuiri, abuzuri, îndepărtarea propriilor copii, acuzații de infracțiuni și, nu în ultimul rând, cu viața lor.</w:t>
        <w:br/>
        <w:t xml:space="preserve">Deputatul Behrendt citat la început a declarat: " [...] Procuratura a fost asmuțită asupra mea [...]. De îndată ce am început să numesc mlaștina pedofilă și actorii săi, am devenit ținta pedofililor".</w:t>
        <w:br/>
        <w:t xml:space="preserve">Alți critici au fost și sunt catalogați drept mizantropi, homofobi, de dreapta și antisemiți atunci când avertizează cu privire la evoluțiile progresive și brutalizarea societății.</w:t>
        <w:br/>
        <w:t xml:space="preserve">Prezentatorul de televiziune american Tucker Carlson a făcut următoarele comentarii: "Mass-media nu are niciun interes să relateze despre sexualizarea copiilor. Interesul lor este să distrugă pe oricine se plânge de sexualizarea copiilor sau chiar o observă."</w:t>
        <w:br/>
        <w:t xml:space="preserve">Prin sexualizare în copilărie</w:t>
        <w:br/>
        <w:t xml:space="preserve">Copiii sunt din ce în ce mai sexualizați la o vârstă din ce în ce mai fragedă. "Educația sexuală a diversității" și "educația pe invers" au ajuns de mult timp în grădinițe și școli. Acest lucru pare tolerant și deschis la minte la început, dar se bazează pe teoriile periculoase ale strămoșilor pedofililor [www.kla.tv/303 strămoșii sexualizării timpurii și www.kla.tv/26172 Kentlergate ]. După cum Kla.TV a demonstrat deja în multe emisiuni ale experților, bunăstarea copilului este pusă în pericol într-o măsură enormă, deoarece atât maturitatea mentală, cât și cea fizică a copilului nu pot procesa deloc acest tip de educație. Spațiul de protecție pe care centrele de zi și școlile ar trebui să îl ofere este distrus, deoarece copiii se agresează deja sexual între ei. [www.kla.tv/30696 Creșterea dramatică a infracțiunilor sexuale în rândul copiilor] În plus, dreptul părinților de a-și crește copiii este grav restricționat, deoarece totul este obligatoriu și însoțit de diverse amenințări, inclusiv îndepărtarea copilului.</w:t>
        <w:br/>
        <w:t xml:space="preserve">Reamintim:</w:t>
        <w:br/>
        <w:t xml:space="preserve">Standardele OMS solicită o educație sexuală "adecvată vârstei" în următoarele grupe de vârstă:</w:t>
        <w:br/>
        <w:t xml:space="preserve">0 - 4 ani Masturbarea în copilăria timpurie, "jocuri cu doctorul"</w:t>
        <w:br/>
        <w:t xml:space="preserve">4 - 6 ani Homosexualitate, sentimente sexuale (dorință, excitare)</w:t>
        <w:br/>
        <w:t xml:space="preserve">6 - 9 ani Contracepție, raporturi sexuale</w:t>
        <w:br/>
        <w:t xml:space="preserve">9 - 12 ani Sex, dorință, masturbare, orgasm</w:t>
        <w:br/>
        <w:t xml:space="preserve">12-15 ani Identitate de gen și orientare sexuală</w:t>
        <w:br/>
        <w:t xml:space="preserve">15 ani și peste Sex tranzacțional, pornografie, dependență sexuală, comportament sexual diferit</w:t>
        <w:br/>
        <w:t xml:space="preserve">DemoFürAlle afirmă în broșura educațională menționată mai sus: "Copiii sexualizați sunt un Eldorado pentru pedofili. Cu toate acestea, sexualizarea nu se ascunde doar pe paginile întunecate de pe internet, ci și în spații aparent protejate, precum școlile și grădinițele.</w:t>
        <w:br/>
        <w:t xml:space="preserve">De Graaff [deputat european (FVD)] spune astfel: "Nu este vorba despre educarea sau învățarea unui copil. Pentru acești adulți care se implică în sexualitate și sex cu copii, copilul este doar un instrument. Modul în care copilul este afectat de acest lucru este complet irelevant", subliniază deputatul. "Este complet inacceptabil ca astfel de oameni afectați mintal să conducă organizații, guverne sau instituții care determină cum arată societatea și să abuzeze de dezvoltarea unui copil pentru a-și justifica propria poftă deformată de sex cu copii."</w:t>
        <w:br/>
        <w:t xml:space="preserve">Guvernele și sistemul judiciar ne protejează copiii?</w:t>
        <w:br/>
        <w:t xml:space="preserve">Jovica Jovic, cercetător în științe sociale și membru al Partidului German de Centru, a comentat problema abuzurilor pedofile și a subliniat că sistemul actual deficitar de protecție a copiilor eșuează în mod regulat. El a declarat că nu este neobișnuit ca persoanele care au avut probleme cu legea pentru hărțuirea sexuală a minorilor în trecut să primească locuri de muncă în instituții de învățământ pentru copii, inclusiv grădinițe. În schimb, legile de combatere a abuzurilor pedofile nu vor fi înăsprite.</w:t>
        <w:br/>
        <w:t xml:space="preserve">Pe 16 mai 2024, Bundestagul german a adoptat un amendament semnificativ la secțiunea 184b StGB. Aceasta a redus pedeapsa minimă pentru distribuirea de pornografie infantilă de la un an la șase luni, iar pentru simpla posesie la trei luni de închisoare. Prin reducerea pedepsei minime, deținerea de pornografie infantilă este acum reclasificată ca infracțiune minoră și nu ca infracțiune gravă. Acest lucru duce la extinderea opțiunilor de apărare, adică la o mai mare libertate de apărare în instanță. Pentru infractorii aflați la prima abatere, doar 500-1000 de imagini pornografice cu copii de pe computer conduc la o pedeapsă cu suspendare. Cu 499 de imagini, vă confruntați doar cu o amendă.</w:t>
        <w:br/>
        <w:t xml:space="preserve">Sociologul Rüdiger Lautmann a cerut ca vârsta minimă pentru operațiile de schimbare de sex să fie redusă la 7 ani. El a fost implicat în crearea unei broșuri privind copiii și sexualitatea, în care se afirma că sexualitatea între copii și adulți era "aprobată în mare măsură".</w:t>
        <w:br/>
        <w:t xml:space="preserve">Două grădinițe LGBT* au fost deschise în Berlin în octombrie 2022 pentru a-i învăța pe copii despre "diversitatea iubirii". Un proiect-pilot pentru astfel de grădinițe a fost propus de Consiliul homosexualilor din Berlin, care are în rândurile sale câteva personalități discutabile, precum sociologul Rüdiger Lautmann, care a fost aspru criticat timp de 40 de ani pentru cărțile sale controversate pe tema pedofiliei. Lautmann cere ca relațiile netradiționale dintre minori să fie normalizate</w:t>
        <w:br/>
        <w:t xml:space="preserve">Unul dintre cele mai mari lobby-uri pentru decriminalizarea pedofiliei în Germania a fost întotdeauna Partidul Verde. În 1980, Verzii au solicitat, în primul lor program de bază, revizuirea articolelor 174 și 176 din Codul penal german - abuzul sexual asupra persoanelor aflate în îngrijire și contactul sexual cu copii sub vârsta de 14 ani. Abia în 1993, cererea lor de legalizare a pedofiliei a fost abolită în mod oficial și eliminată din obiectivele partidului.</w:t>
        <w:br/>
        <w:t xml:space="preserve">La mijlocul anilor 1980, Verzii erau "aripa parlamentară a mișcării pedofile". Un raport al Tribunalului Regional din Berlin 2015: În anii 1980 și 1990, cartierul Kreuzberg din capitală a fost centrul unei întregi rețele de pedofilie ai cărei infractori erau membri ai organizației predecesoare a Partidului Verde. Experții vorbesc despre 15 pedofili și aproape 1.000 de victime.</w:t>
        <w:br/>
        <w:t xml:space="preserve">Fred Karst, membru al Partidului Verde, a fost condamnat de două ori pentru abuz asupra copiilor în 1980 și 1995, dar a rămas activ politic. Karst a părăsit partidul doar după o a doua condamnare penală. La acea vreme, Verzii includeau și organizația Schwuppi (BAG SchwuP), care susținea normalizarea relațiilor cu copiii și al cărei fondator a fost Dieter Ullmann, care a fost ulterior condamnat ca pedofil.</w:t>
        <w:br/>
        <w:t xml:space="preserve">Daniel Cohn-Bendit, cofondator al Partidului Verde și deputat european (1994-2014), și-a descris contactele ilegale cu copii în cartea sa "Marele Bazar", publicată în 1975. În ciuda acestui fapt, declarațiile sale privind actele sexuale cu copii nu au condus la nicio anchetă penală din partea sistemului judiciar german.</w:t>
        <w:br/>
        <w:t xml:space="preserve">Se știe din 2008 că o vastă rețea de bărbați musulmani, în principal pakistanezi,</w:t>
        <w:br/>
        <w:t xml:space="preserve">a drogat, violat, exploatat sexual sau vândut sute, probabil mii, de fete locale minore (cu vârste cuprinse între 11 și 16 ani) în cel puțin 50 de comunități engleze între 1997 și 2013. În majoritatea cazurilor, însă, nu s-a ajuns niciodată la anchete ale poliției sau condamnări, deoarece o parte din politicieni și magistrați au acoperit acțiunile groaznice ale „bandelor de grooming”. "După cum au explicat în detaliu autorii Sommerlad și McKelvie (2018), școlărițele au fost mai întâi îndepărtate de părinții lor, răpite, "amețite" cu alcool și droguri de către imigranți și apoi violate. Prostituția forțată a școlărițelor a fost înregistrată în rapoartele poliției, însă poliția a mușamalizat inițial toate aceste cazuri de viol al școlărițelor deoarece se temeau să nu fie etichetați drept "rasiști". [...] Fetele erau europene native (britanice); ele erau abuzate ca ființe inferioare de către grupurile de bărbați imigranți."</w:t>
        <w:br/>
        <w:t xml:space="preserve">Un fost oficial de rang înalt al poliției din Hamburg a confirmat pentru "Fondul pentru combaterea represiunii" [fondbr.ru] 2024 că biroul său a primit în mod repetat instrucțiuni directe în ultimii ani de a subestima numărul infracțiunilor sexuale împotriva copiilor și de a nu lua declarații de la victimele abuzurilor. Ofițerul de poliție estimează că cifrele raportate de guvern sunt cu 55-60% mai mici decât cifrele reale. El crede că situația se va înrăutăți în următorii ani</w:t>
        <w:br/>
        <w:t xml:space="preserve">În august 2022, Carsten Stahl, activist pentru drepturile omului, vedetă de reality TV și consultant în materie de intimidare în școli, a comentat asasinarea lui Eileen, în vârstă de 14 ani, din Baden-Württemberg, spunând că Germania este un paradis pentru pedofili, violatori și pornografie infantilă și că instanțele germane "vor apăra drepturile infractorilor mai mult decât drepturile copiilor". Stahl face apel la politicienii germani să se ocupe de problemele propriului popor și ale propriei țări.</w:t>
        <w:br/>
        <w:t xml:space="preserve">Sub conducerea lui Biden, traficul de copii s-a triplat sub pretextul "politicii frontierelor deschise" de ajutor pentru azil; până la 325 000 de copii sunt dispăruți. Nu numai adolescenți cu vârste cuprinse între 16 și 17 ani, ci și copii mici și sugari (cel mai tânăr având doar 3 luni) au fost răpiți din Mexic în SUA fără părinții lor.</w:t>
        <w:br/>
        <w:t xml:space="preserve">Antreprenori finanțați de guvern și de contribuabili, cum ar fi compania privată de securitate MVM, au fost folosiți pentru a transporta cu camioanele mii de copii din Guatemala, de exemplu, la centrele de colectare. Angajații HHS [Departamentul de Sănătate și Servicii Sociale] au colectat acești copii pentru a-i plasa mai departe. În termen de 10 zile, copiii răpiți, care nu cunoșteau nici engleza, nici spaniola, au fost predați "membrilor familiei" fără acte de identitate, pașapoarte sau certificate de naștere. Aceste rude aparente nu au fost supuse niciunui control prealabil, se presupune că pentru ca procesul de plasament să poată fi finalizat mai rapid. Potrivit Tarei Rodas, o fostă angajată a HHS, aceste "rude" includeau și rețele criminale, bande și chiar criminali. În unele cazuri, până la 100 de copii au fost plasați la o singură adresă. Departamentul HHS avea în bazele sale de date numele și adresele așa-numitelor "rude" și fotografiile copiilor, dar nu le-a făcut publice nici măcar atunci când i s-a cerut acest lucru. Cei până la 325.000 de copii dispăruți ar fi putut fi urmăriți cu siguranță cu ajutorul datelor HHS.</w:t>
        <w:br/>
        <w:t xml:space="preserve">În 2023, jurnalista americană Hannah Dreier relatează despre 85.000 de copii dispăruți într-un serial în trei părți în New York Times. Ea a scris despre rețelele dintre bandele de traficanți care consideră copiii materii prime și îi folosesc ca lucrători minori, de exemplu, în fabrici de prelucrare a cărnii sau chiar mai rău. Nici sistemul judiciar, nici politicienii nu au reacționat.</w:t>
        <w:br/>
        <w:t xml:space="preserve">Concluzie:</w:t>
        <w:br/>
        <w:t xml:space="preserve">"Cel mai mare model de succes din istoria omenirii", așa cum istoricul și cercetătorul copilăriei Michael Hüter numește familia ca o comunitate, oferă copiilor cea mai mare protecție. Dar, în timp ce pedofilii cer public din ce în ce mai multe drepturi pentru copiii noștri, acest spațiu familial protejat este denigrat succesiv și privat sistematic de drepturi. În același timp, mass-media publică banalizează pedofilia și îi prezintă pe făptași drept victimele reale. Guvernele adoptă legi privind căsătoria copiilor și reduc pedepsele pentru infracțiunile împotriva copiilor. În acest fel, se depenalizează infracțiuni anterioare. În schimb, părinții avertizori și profesioniștii sunt incriminați. </w:t>
        <w:br/>
        <w:t xml:space="preserve">Statul, care ar trebui să-i protejeze pe cei mai slabi membri ai societății, introduce legi privind autodeterminarea minorilor și sexualizează copiii de la grădiniță pentru a le oferi aparent mai multă protecție. Dar sunt ei cu adevărat preocupați de protejarea copiilor? În orice caz, ministerele investesc o mulțime de bani ai contribuabililor în "programe educaționale" corespunzătoare. Acestea amenință să distrugă dezvoltarea sănătoasă a copilăriei printr-o avalanșă de conținut sexualizat și acum pornografic.</w:t>
        <w:br/>
        <w:t xml:space="preserve">Deputatul AfD Nicole Höchst rezumă situația după cum urmează:</w:t>
        <w:br/>
        <w:t xml:space="preserve">"Dacă folosești sexul ca armă împotriva unui copil, distrugi viața acelui copil. Tu controlezi acest copil. Devine ca un zombie ambulant. La 18/19 ani, această persoană nu va lupta pentru libertatea individuală, pentru justiție pentru toți, nu pentru familie, nu pentru Legea fundamentală. Atunci când o ființă umană este abuzată sexual, ea se comportă ca o broască țestoasă, își trage capul în carapace. Persoanele abuzate intră în modul de supraviețuire." </w:t>
        <w:br/>
        <w:t xml:space="preserve">Să ne asigurăm că irevocabilul nu este dizolvat. Agresiunile sexuale și infracțiunile împotriva copiilor sunt infracțiuni penale! Puteri întunecate stăpânesc lumea acaparând puterea și banii cu ghearele lor Sclavie începând din Egipt la Roma, și până în zilele noastre, Semănând teroare, semănând război, atâta nedreptate Din nou și din nou tragem aceeași concluzie Un partid, politică, cineva trebuie să ne ajute Astfel uităm puterea ce se află în noi Noi putem schimba TOTUL, trezește-te! Rostește împreună cu mine astăzi Prin mine şi prin nimeni altcineva, reușim să ieșim din această criză Să ne preluăm rolul ca nimic să nu ne oprească! Hai să luptăm împreună: Aceasta este lumea mea! Aceasta este lumea pentru care trăiesc Viitorul meu pentru care lupt Întreaga creație așteaptă numai după tine Să ne ridicăm, eu mă înalț Tot întunericul devine acum lumină Tot răul cade, noaptea se disipă Întreaga creație respiră ușurată Fiii lui Dumnezeu pornesc în cursă.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 tt./ utw./ bji/ jtb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Rede Ivo Sasek: „Abschied von der Intelligenz“, März 2007:</w:t>
        <w:rPr>
          <w:sz w:val="18"/>
        </w:rPr>
      </w:r>
      <w:r w:rsidR="0026191C">
        <w:rPr/>
        <w:br/>
      </w:r>
      <w:r w:rsidRPr="002B28C8">
        <w:t xml:space="preserve">[1] [17] </w:t>
        <w:rPr>
          <w:sz w:val="18"/>
        </w:rPr>
      </w:r>
      <w:hyperlink w:history="true" r:id="rId21">
        <w:r w:rsidRPr="00F24C6F">
          <w:rPr>
            <w:rStyle w:val="Hyperlink"/>
          </w:rPr>
          <w:rPr>
            <w:sz w:val="18"/>
          </w:rPr>
          <w:t>https://sasek.tv/de/prophetische/intelligenz</w:t>
        </w:r>
      </w:hyperlink>
      <w:r w:rsidR="0026191C">
        <w:rPr/>
        <w:br/>
      </w:r>
      <w:r w:rsidR="0026191C">
        <w:rPr/>
        <w:br/>
      </w:r>
      <w:r w:rsidRPr="002B28C8">
        <w:t xml:space="preserve">Aussagen zu Kindesmissbrauch:</w:t>
        <w:rPr>
          <w:sz w:val="18"/>
        </w:rPr>
      </w:r>
      <w:r w:rsidR="0026191C">
        <w:rPr/>
        <w:br/>
      </w:r>
      <w:r w:rsidRPr="002B28C8">
        <w:t xml:space="preserve">[2] [3] [6] [15] [19a] [20a] [21] [30] [32] [33] [34] [35] [36] [39] [39a]</w:t>
        <w:rPr>
          <w:sz w:val="18"/>
        </w:rPr>
      </w:r>
      <w:r w:rsidR="0026191C">
        <w:rPr/>
        <w:br/>
      </w:r>
      <w:hyperlink w:history="true" r:id="rId22">
        <w:r w:rsidRPr="00F24C6F">
          <w:rPr>
            <w:rStyle w:val="Hyperlink"/>
          </w:rPr>
          <w:rPr>
            <w:sz w:val="18"/>
          </w:rPr>
          <w:t>https://fondfbr.ru/de/artikel/german-child-abuse-de/</w:t>
        </w:r>
      </w:hyperlink>
      <w:r w:rsidR="0026191C">
        <w:rPr/>
        <w:br/>
      </w:r>
      <w:r w:rsidR="0026191C">
        <w:rPr/>
        <w:br/>
      </w:r>
      <w:r w:rsidRPr="002B28C8">
        <w:t xml:space="preserve">[2]  </w:t>
        <w:rPr>
          <w:sz w:val="18"/>
        </w:rPr>
      </w:r>
      <w:hyperlink w:history="true" r:id="rId23">
        <w:r w:rsidRPr="00F24C6F">
          <w:rPr>
            <w:rStyle w:val="Hyperlink"/>
          </w:rPr>
          <w:rPr>
            <w:sz w:val="18"/>
          </w:rPr>
          <w:t>https://de.statista.com/statistik/daten/studie/380167/umfrage/polizeilich-erfasste-faelle-von-sexuellem-missbrauch-von-kindern-in-deutschland/</w:t>
        </w:r>
      </w:hyperlink>
      <w:r w:rsidR="0026191C">
        <w:rPr/>
        <w:br/>
      </w:r>
      <w:r w:rsidR="0026191C">
        <w:rPr/>
        <w:br/>
      </w:r>
      <w:r w:rsidRPr="002B28C8">
        <w:t xml:space="preserve">[ </w:t>
        <w:rPr>
          <w:sz w:val="18"/>
        </w:rPr>
      </w:r>
      <w:r w:rsidRPr="002B28C8">
        <w:t xml:space="preserve">2]https://www.bka.de/DE/AktuelleInformationen/StatistikenLagebilder/Lagebilder/SexualdeliktezNvKindernuJugendlichen/2023/BLBSexualdelikte.html?nn=227346</w:t>
        <w:rPr>
          <w:sz w:val="18"/>
        </w:rPr>
      </w:r>
      <w:r w:rsidR="0026191C">
        <w:rPr/>
        <w:br/>
      </w:r>
      <w:r w:rsidR="0026191C">
        <w:rPr/>
        <w:br/>
      </w:r>
      <w:r w:rsidRPr="002B28C8">
        <w:t xml:space="preserve">Zitate Frau Behrendt, AfD-Abgeordnete im Niedersächsischen Landtag:</w:t>
        <w:rPr>
          <w:sz w:val="18"/>
        </w:rPr>
      </w:r>
      <w:r w:rsidR="0026191C">
        <w:rPr/>
        <w:br/>
      </w:r>
      <w:r w:rsidRPr="002B28C8">
        <w:t xml:space="preserve">[4] [5] [9] [26] </w:t>
        <w:rPr>
          <w:sz w:val="18"/>
        </w:rPr>
      </w:r>
      <w:hyperlink w:history="true" r:id="rId24">
        <w:r w:rsidRPr="00F24C6F">
          <w:rPr>
            <w:rStyle w:val="Hyperlink"/>
          </w:rPr>
          <w:rPr>
            <w:sz w:val="18"/>
          </w:rPr>
          <w:t>https://www.youtube.com/watch?v=RJHQkv3GDS0</w:t>
        </w:r>
      </w:hyperlink>
      <w:r w:rsidR="0026191C">
        <w:rPr/>
        <w:br/>
      </w:r>
      <w:r w:rsidR="0026191C">
        <w:rPr/>
        <w:br/>
      </w:r>
      <w:r w:rsidRPr="002B28C8">
        <w:t xml:space="preserve">GB: Großes Missbrauchs-Netzwerk – keine Ermittlungen oder Verurteilungen:</w:t>
        <w:rPr>
          <w:sz w:val="18"/>
        </w:rPr>
      </w:r>
      <w:r w:rsidR="0026191C">
        <w:rPr/>
        <w:br/>
      </w:r>
      <w:r w:rsidRPr="002B28C8">
        <w:t xml:space="preserve">[7] </w:t>
        <w:rPr>
          <w:sz w:val="18"/>
        </w:rPr>
      </w:r>
      <w:hyperlink w:history="true" r:id="rId25">
        <w:r w:rsidRPr="00F24C6F">
          <w:rPr>
            <w:rStyle w:val="Hyperlink"/>
          </w:rPr>
          <w:rPr>
            <w:sz w:val="18"/>
          </w:rPr>
          <w:t>https://demofueralle.de/2025/01/09/grossbritannien-missbrauchsnetzwerk-wird-oeffentlich/</w:t>
        </w:r>
      </w:hyperlink>
      <w:r w:rsidR="0026191C">
        <w:rPr/>
        <w:br/>
      </w:r>
      <w:r w:rsidR="0026191C">
        <w:rPr/>
        <w:br/>
      </w:r>
      <w:r w:rsidRPr="002B28C8">
        <w:t xml:space="preserve">Unter Biden werden 325.000 Kinder vermisst – Interview Tara Rodas:</w:t>
        <w:rPr>
          <w:sz w:val="18"/>
        </w:rPr>
      </w:r>
      <w:r w:rsidR="0026191C">
        <w:rPr/>
        <w:br/>
      </w:r>
      <w:r w:rsidRPr="002B28C8">
        <w:t xml:space="preserve">[8] [10] min 14:05  </w:t>
        <w:rPr>
          <w:sz w:val="18"/>
        </w:rPr>
      </w:r>
      <w:hyperlink w:history="true" r:id="rId26">
        <w:r w:rsidRPr="00F24C6F">
          <w:rPr>
            <w:rStyle w:val="Hyperlink"/>
          </w:rPr>
          <w:rPr>
            <w:sz w:val="18"/>
          </w:rPr>
          <w:t>https://www.youtube.com/watch?v=bpignPh_gkc</w:t>
        </w:r>
      </w:hyperlink>
      <w:r w:rsidR="0026191C">
        <w:rPr/>
        <w:br/>
      </w:r>
      <w:r w:rsidR="0026191C">
        <w:rPr/>
        <w:br/>
      </w:r>
      <w:r w:rsidRPr="002B28C8">
        <w:t xml:space="preserve">Legalisierung Ehe für Alle:</w:t>
        <w:rPr>
          <w:sz w:val="18"/>
        </w:rPr>
      </w:r>
      <w:r w:rsidR="0026191C">
        <w:rPr/>
        <w:br/>
      </w:r>
      <w:r w:rsidRPr="002B28C8">
        <w:t xml:space="preserve">[11] </w:t>
        <w:rPr>
          <w:sz w:val="18"/>
        </w:rPr>
      </w:r>
      <w:hyperlink w:history="true" r:id="rId27">
        <w:r w:rsidRPr="00F24C6F">
          <w:rPr>
            <w:rStyle w:val="Hyperlink"/>
          </w:rPr>
          <w:rPr>
            <w:sz w:val="18"/>
          </w:rPr>
          <w:t>https://www.germany.info/us-de/botschaft-konsulate/new-york/ehe-923730</w:t>
        </w:r>
      </w:hyperlink>
      <w:r w:rsidRPr="002B28C8">
        <w:t xml:space="preserve">?</w:t>
        <w:rPr>
          <w:sz w:val="18"/>
        </w:rPr>
      </w:r>
      <w:r w:rsidR="0026191C">
        <w:rPr/>
        <w:br/>
      </w:r>
      <w:r w:rsidRPr="002B28C8">
        <w:t xml:space="preserve">[11a] </w:t>
        <w:rPr>
          <w:sz w:val="18"/>
        </w:rPr>
      </w:r>
      <w:hyperlink w:history="true" r:id="rId28">
        <w:r w:rsidRPr="00F24C6F">
          <w:rPr>
            <w:rStyle w:val="Hyperlink"/>
          </w:rPr>
          <w:rPr>
            <w:sz w:val="18"/>
          </w:rPr>
          <w:t>https://www.equaldex.com/log/59</w:t>
        </w:r>
      </w:hyperlink>
      <w:r w:rsidRPr="002B28C8">
        <w:t xml:space="preserve">?</w:t>
        <w:rPr>
          <w:sz w:val="18"/>
        </w:rPr>
      </w:r>
      <w:r w:rsidR="0026191C">
        <w:rPr/>
        <w:br/>
      </w:r>
      <w:r w:rsidRPr="002B28C8">
        <w:t xml:space="preserve">[11b] </w:t>
        <w:rPr>
          <w:sz w:val="18"/>
        </w:rPr>
      </w:r>
      <w:hyperlink w:history="true" r:id="rId29">
        <w:r w:rsidRPr="00F24C6F">
          <w:rPr>
            <w:rStyle w:val="Hyperlink"/>
          </w:rPr>
          <w:rPr>
            <w:sz w:val="18"/>
          </w:rPr>
          <w:t>https://de.wikipedia.org/wiki/Gleichgeschlechtliche_Ehe</w:t>
        </w:r>
      </w:hyperlink>
      <w:r w:rsidRPr="002B28C8">
        <w:t xml:space="preserve">?</w:t>
        <w:rPr>
          <w:sz w:val="18"/>
        </w:rPr>
      </w:r>
      <w:r w:rsidR="0026191C">
        <w:rPr/>
        <w:br/>
      </w:r>
      <w:r w:rsidR="0026191C">
        <w:rPr/>
        <w:br/>
      </w:r>
      <w:r w:rsidRPr="002B28C8">
        <w:t xml:space="preserve">Adoptivrecht für Alle:</w:t>
        <w:rPr>
          <w:sz w:val="18"/>
        </w:rPr>
      </w:r>
      <w:r w:rsidR="0026191C">
        <w:rPr/>
        <w:br/>
      </w:r>
      <w:r w:rsidRPr="002B28C8">
        <w:t xml:space="preserve">[12] </w:t>
        <w:rPr>
          <w:sz w:val="18"/>
        </w:rPr>
      </w:r>
      <w:hyperlink w:history="true" r:id="rId30">
        <w:r w:rsidRPr="00F24C6F">
          <w:rPr>
            <w:rStyle w:val="Hyperlink"/>
          </w:rPr>
          <w:rPr>
            <w:sz w:val="18"/>
          </w:rPr>
          <w:t>https://de.wikipedia.org/wiki/Adoption_(Deutschland</w:t>
        </w:r>
      </w:hyperlink>
      <w:r w:rsidRPr="002B28C8">
        <w:t xml:space="preserve">)</w:t>
        <w:rPr>
          <w:sz w:val="18"/>
        </w:rPr>
      </w:r>
      <w:r w:rsidR="0026191C">
        <w:rPr/>
        <w:br/>
      </w:r>
      <w:r w:rsidR="0026191C">
        <w:rPr/>
        <w:br/>
      </w:r>
      <w:r w:rsidRPr="002B28C8">
        <w:t xml:space="preserve">Zitat Kutschera zu Homopädophilie:</w:t>
        <w:rPr>
          <w:sz w:val="18"/>
        </w:rPr>
      </w:r>
      <w:r w:rsidR="0026191C">
        <w:rPr/>
        <w:br/>
      </w:r>
      <w:r w:rsidRPr="002B28C8">
        <w:t xml:space="preserve">[13] U. Kutschera: Vergewaltigung der Natur. Die Grüne Regenbogen-Agenda zerstört unsere Gesellschaft. Verlag Tredition, Hamburg, 2024 S.228 (Abs. 2)</w:t>
        <w:rPr>
          <w:sz w:val="18"/>
        </w:rPr>
      </w:r>
      <w:r w:rsidR="0026191C">
        <w:rPr/>
        <w:br/>
      </w:r>
      <w:r w:rsidR="0026191C">
        <w:rPr/>
        <w:br/>
      </w:r>
      <w:r w:rsidRPr="002B28C8">
        <w:t xml:space="preserve">Konsequenzen von Selbstbestimmung für Alle:</w:t>
        <w:rPr>
          <w:sz w:val="18"/>
        </w:rPr>
      </w:r>
      <w:r w:rsidR="0026191C">
        <w:rPr/>
        <w:br/>
      </w:r>
      <w:r w:rsidRPr="002B28C8">
        <w:t xml:space="preserve">[13a] </w:t>
        <w:rPr>
          <w:sz w:val="18"/>
        </w:rPr>
      </w:r>
      <w:hyperlink w:history="true" r:id="rId31">
        <w:r w:rsidRPr="00F24C6F">
          <w:rPr>
            <w:rStyle w:val="Hyperlink"/>
          </w:rPr>
          <w:rPr>
            <w:sz w:val="18"/>
          </w:rPr>
          <w:t>www.kla.tv/Transgender/23353</w:t>
        </w:r>
      </w:hyperlink>
      <w:r w:rsidR="0026191C">
        <w:rPr/>
        <w:br/>
      </w:r>
      <w:hyperlink w:history="true" r:id="rId32">
        <w:r w:rsidRPr="00F24C6F">
          <w:rPr>
            <w:rStyle w:val="Hyperlink"/>
          </w:rPr>
          <w:rPr>
            <w:sz w:val="18"/>
          </w:rPr>
          <w:t>https://www.kla.tv/14025</w:t>
        </w:r>
      </w:hyperlink>
      <w:r w:rsidR="0026191C">
        <w:rPr/>
        <w:br/>
      </w:r>
      <w:r w:rsidR="0026191C">
        <w:rPr/>
        <w:br/>
      </w:r>
      <w:r w:rsidRPr="002B28C8">
        <w:t xml:space="preserve">Kinderehen:</w:t>
        <w:rPr>
          <w:sz w:val="18"/>
        </w:rPr>
      </w:r>
      <w:r w:rsidR="0026191C">
        <w:rPr/>
        <w:br/>
      </w:r>
      <w:r w:rsidRPr="002B28C8">
        <w:t xml:space="preserve">[14] </w:t>
        <w:rPr>
          <w:sz w:val="18"/>
        </w:rPr>
      </w:r>
      <w:hyperlink w:history="true" r:id="rId33">
        <w:r w:rsidRPr="00F24C6F">
          <w:rPr>
            <w:rStyle w:val="Hyperlink"/>
          </w:rPr>
          <w:rPr>
            <w:sz w:val="18"/>
          </w:rPr>
          <w:t>https://www.kla.tv/11021</w:t>
        </w:r>
      </w:hyperlink>
      <w:r w:rsidR="0026191C">
        <w:rPr/>
        <w:br/>
      </w:r>
      <w:r w:rsidR="0026191C">
        <w:rPr/>
        <w:br/>
      </w:r>
      <w:r w:rsidRPr="002B28C8">
        <w:t xml:space="preserve">Pädophile werben um Verständnis + Forderung nach Sexpuppen mit „kindlichem“ Erscheinungsbild:</w:t>
        <w:rPr>
          <w:sz w:val="18"/>
        </w:rPr>
      </w:r>
      <w:r w:rsidR="0026191C">
        <w:rPr/>
        <w:br/>
      </w:r>
      <w:r w:rsidRPr="002B28C8">
        <w:t xml:space="preserve">[16] [24 </w:t>
        <w:rPr>
          <w:sz w:val="18"/>
        </w:rPr>
      </w:r>
      <w:r w:rsidRPr="002B28C8">
        <w:t xml:space="preserve">]https://reitschuster.de/post/paedophile-werben-um-verstaendnis-und-wollen-weitgehende-legalisierung/</w:t>
        <w:rPr>
          <w:sz w:val="18"/>
        </w:rPr>
      </w:r>
      <w:r w:rsidR="0026191C">
        <w:rPr/>
        <w:br/>
      </w:r>
      <w:r w:rsidR="0026191C">
        <w:rPr/>
        <w:br/>
      </w:r>
      <w:r w:rsidRPr="002B28C8">
        <w:t xml:space="preserve">Forderungen von Pädophilenpartei Niederlande:</w:t>
        <w:rPr>
          <w:sz w:val="18"/>
        </w:rPr>
      </w:r>
      <w:r w:rsidR="0026191C">
        <w:rPr/>
        <w:br/>
      </w:r>
      <w:r w:rsidRPr="002B28C8">
        <w:t xml:space="preserve">[18a] </w:t>
        <w:rPr>
          <w:sz w:val="18"/>
        </w:rPr>
      </w:r>
      <w:hyperlink w:history="true" r:id="rId34">
        <w:r w:rsidRPr="00F24C6F">
          <w:rPr>
            <w:rStyle w:val="Hyperlink"/>
          </w:rPr>
          <w:rPr>
            <w:sz w:val="18"/>
          </w:rPr>
          <w:t>https://www.jetzt.de/textmarker/paedophile-bei-der-parlamentswahl-verbotsantrag-fuer-niederlaendische-partei-gescheitert-326153</w:t>
        </w:r>
      </w:hyperlink>
      <w:r w:rsidR="0026191C">
        <w:rPr/>
        <w:br/>
      </w:r>
      <w:r w:rsidRPr="002B28C8">
        <w:t xml:space="preserve">[18b] </w:t>
        <w:rPr>
          <w:sz w:val="18"/>
        </w:rPr>
      </w:r>
      <w:hyperlink w:history="true" r:id="rId35">
        <w:r w:rsidRPr="00F24C6F">
          <w:rPr>
            <w:rStyle w:val="Hyperlink"/>
          </w:rPr>
          <w:rPr>
            <w:sz w:val="18"/>
          </w:rPr>
          <w:t>https://de.wikipedia.org/wiki/Partij_voor_Naastenliefde,_Vrijheid_en_Diversiteit</w:t>
        </w:r>
      </w:hyperlink>
      <w:r w:rsidR="0026191C">
        <w:rPr/>
        <w:br/>
      </w:r>
      <w:r w:rsidR="0026191C">
        <w:rPr/>
        <w:br/>
      </w:r>
      <w:r w:rsidRPr="002B28C8">
        <w:t xml:space="preserve">DemoFürAlle-Broschüre – Schleichende Pädophilisierung:</w:t>
        <w:rPr>
          <w:sz w:val="18"/>
        </w:rPr>
      </w:r>
      <w:r w:rsidR="0026191C">
        <w:rPr/>
        <w:br/>
      </w:r>
      <w:r w:rsidRPr="002B28C8">
        <w:t xml:space="preserve">[19] [20] [20a] </w:t>
        <w:rPr>
          <w:sz w:val="18"/>
        </w:rPr>
      </w:r>
      <w:hyperlink w:history="true" r:id="rId36">
        <w:r w:rsidRPr="00F24C6F">
          <w:rPr>
            <w:rStyle w:val="Hyperlink"/>
          </w:rPr>
          <w:rPr>
            <w:sz w:val="18"/>
          </w:rPr>
          <w:t>https://demofueralle.de/wp-content/uploads/2025/03/Broschuere-Paedophilie_20250312.pdf</w:t>
        </w:r>
      </w:hyperlink>
      <w:r w:rsidRPr="002B28C8">
        <w:t xml:space="preserve">S. 11, S. 14</w:t>
        <w:rPr>
          <w:sz w:val="18"/>
        </w:rPr>
      </w:r>
      <w:r w:rsidR="0026191C">
        <w:rPr/>
        <w:br/>
      </w:r>
      <w:r w:rsidR="0026191C">
        <w:rPr/>
        <w:br/>
      </w:r>
      <w:r w:rsidRPr="002B28C8">
        <w:t xml:space="preserve">Zitat Tritschler:</w:t>
        <w:rPr>
          <w:sz w:val="18"/>
        </w:rPr>
      </w:r>
      <w:r w:rsidR="0026191C">
        <w:rPr/>
        <w:br/>
      </w:r>
      <w:r w:rsidRPr="002B28C8">
        <w:t xml:space="preserve">[19b] </w:t>
        <w:rPr>
          <w:sz w:val="18"/>
        </w:rPr>
      </w:r>
      <w:hyperlink w:history="true" r:id="rId37">
        <w:r w:rsidRPr="00F24C6F">
          <w:rPr>
            <w:rStyle w:val="Hyperlink"/>
          </w:rPr>
          <w:rPr>
            <w:sz w:val="18"/>
          </w:rPr>
          <w:t>https://www.landtag.nrw.de/portal/WWW/dokumentenarchiv/Dokument/MMD18-276.pdf</w:t>
        </w:r>
      </w:hyperlink>
      <w:r w:rsidR="0026191C">
        <w:rPr/>
        <w:br/>
      </w:r>
      <w:r w:rsidR="0026191C">
        <w:rPr/>
        <w:br/>
      </w:r>
      <w:r w:rsidRPr="002B28C8">
        <w:t xml:space="preserve">Gieseking Verurteilungen:</w:t>
        <w:rPr>
          <w:sz w:val="18"/>
        </w:rPr>
      </w:r>
      <w:r w:rsidR="0026191C">
        <w:rPr/>
        <w:br/>
      </w:r>
      <w:r w:rsidRPr="002B28C8">
        <w:t xml:space="preserve">[21] </w:t>
        <w:rPr>
          <w:sz w:val="18"/>
        </w:rPr>
      </w:r>
      <w:hyperlink w:history="true" r:id="rId38">
        <w:r w:rsidRPr="00F24C6F">
          <w:rPr>
            <w:rStyle w:val="Hyperlink"/>
          </w:rPr>
          <w:rPr>
            <w:sz w:val="18"/>
          </w:rPr>
          <w:t>https://www.telepolis.de/features/Krummes-Urteil-wegen-Paedophilie-im-Internet-3429241.html</w:t>
        </w:r>
      </w:hyperlink>
      <w:r w:rsidR="0026191C">
        <w:rPr/>
        <w:br/>
      </w:r>
      <w:r w:rsidR="0026191C">
        <w:rPr/>
        <w:br/>
      </w:r>
      <w:hyperlink w:history="true" r:id="rId39">
        <w:r w:rsidRPr="00F24C6F">
          <w:rPr>
            <w:rStyle w:val="Hyperlink"/>
          </w:rPr>
          <w:rPr>
            <w:sz w:val="18"/>
          </w:rPr>
          <w:t>https://apollo-news.net/legalisierung-von-kindesmissbrauch-bundestag-stimmt-ueber-die-petition-eines-verurteilten-paedophilen-ab/</w:t>
        </w:r>
      </w:hyperlink>
      <w:r w:rsidR="0026191C">
        <w:rPr/>
        <w:br/>
      </w:r>
      <w:r w:rsidR="0026191C">
        <w:rPr/>
        <w:br/>
      </w:r>
      <w:r w:rsidRPr="002B28C8">
        <w:t xml:space="preserve">Senator Scott Wiener – Altersunterschied zw. Täter und Opfer:</w:t>
        <w:rPr>
          <w:sz w:val="18"/>
        </w:rPr>
      </w:r>
      <w:r w:rsidR="0026191C">
        <w:rPr/>
        <w:br/>
      </w:r>
      <w:r w:rsidRPr="002B28C8">
        <w:t xml:space="preserve">[22] kla.tv/30526</w:t>
        <w:rPr>
          <w:sz w:val="18"/>
        </w:rPr>
      </w:r>
      <w:r w:rsidR="0026191C">
        <w:rPr/>
        <w:br/>
      </w:r>
      <w:r w:rsidR="0026191C">
        <w:rPr/>
        <w:br/>
      </w:r>
      <w:r w:rsidRPr="002B28C8">
        <w:t xml:space="preserve">Reitschuster zur Webseite „wir-sind-auch-menschen.de“:</w:t>
        <w:rPr>
          <w:sz w:val="18"/>
        </w:rPr>
      </w:r>
      <w:r w:rsidR="0026191C">
        <w:rPr/>
        <w:br/>
      </w:r>
      <w:r w:rsidRPr="002B28C8">
        <w:t xml:space="preserve">[23] [24 </w:t>
        <w:rPr>
          <w:sz w:val="18"/>
        </w:rPr>
      </w:r>
      <w:r w:rsidRPr="002B28C8">
        <w:t xml:space="preserve">]https://reitschuster.de/post/paedophile-werben-um-verstaendnis-und-wollen-weitgehende-legalisierung/</w:t>
        <w:rPr>
          <w:sz w:val="18"/>
        </w:rPr>
      </w:r>
      <w:r w:rsidR="0026191C">
        <w:rPr/>
        <w:br/>
      </w:r>
      <w:r w:rsidR="0026191C">
        <w:rPr/>
        <w:br/>
      </w:r>
      <w:r w:rsidRPr="002B28C8">
        <w:t xml:space="preserve">„Wenn ein Journalist zu sehr über den Tellerrand schaut“:</w:t>
        <w:rPr>
          <w:sz w:val="18"/>
        </w:rPr>
      </w:r>
      <w:r w:rsidR="0026191C">
        <w:rPr/>
        <w:br/>
      </w:r>
      <w:r w:rsidRPr="002B28C8">
        <w:t xml:space="preserve">[25] </w:t>
        <w:rPr>
          <w:sz w:val="18"/>
        </w:rPr>
      </w:r>
      <w:hyperlink w:history="true" r:id="rId40">
        <w:r w:rsidRPr="00F24C6F">
          <w:rPr>
            <w:rStyle w:val="Hyperlink"/>
          </w:rPr>
          <w:rPr>
            <w:sz w:val="18"/>
          </w:rPr>
          <w:t>https://www.kla.tv/30848</w:t>
        </w:r>
      </w:hyperlink>
      <w:r w:rsidR="0026191C">
        <w:rPr/>
        <w:br/>
      </w:r>
      <w:r w:rsidR="0026191C">
        <w:rPr/>
        <w:br/>
      </w:r>
      <w:r w:rsidRPr="002B28C8">
        <w:t xml:space="preserve">Kinsey und Kentler, Urväter der Frühsexualisierung und Kentler Gate:</w:t>
        <w:rPr>
          <w:sz w:val="18"/>
        </w:rPr>
      </w:r>
      <w:r w:rsidR="0026191C">
        <w:rPr/>
        <w:br/>
      </w:r>
      <w:r w:rsidRPr="002B28C8">
        <w:t xml:space="preserve">[27]  </w:t>
        <w:rPr>
          <w:sz w:val="18"/>
        </w:rPr>
      </w:r>
      <w:hyperlink w:history="true" r:id="rId41">
        <w:r w:rsidRPr="00F24C6F">
          <w:rPr>
            <w:rStyle w:val="Hyperlink"/>
          </w:rPr>
          <w:rPr>
            <w:sz w:val="18"/>
          </w:rPr>
          <w:t>https://www.kla.tv/303</w:t>
        </w:r>
      </w:hyperlink>
      <w:r w:rsidR="0026191C">
        <w:rPr/>
        <w:br/>
      </w:r>
      <w:r w:rsidRPr="002B28C8">
        <w:t xml:space="preserve">kla.tv/26172</w:t>
        <w:rPr>
          <w:sz w:val="18"/>
        </w:rPr>
      </w:r>
      <w:r w:rsidR="0026191C">
        <w:rPr/>
        <w:br/>
      </w:r>
      <w:r w:rsidR="0026191C">
        <w:rPr/>
        <w:br/>
      </w:r>
      <w:r w:rsidRPr="002B28C8">
        <w:t xml:space="preserve">Finger weg von unseren Kindern!</w:t>
        <w:rPr>
          <w:sz w:val="18"/>
        </w:rPr>
      </w:r>
      <w:r w:rsidR="0026191C">
        <w:rPr/>
        <w:br/>
      </w:r>
      <w:r w:rsidRPr="002B28C8">
        <w:t xml:space="preserve">[28] </w:t>
        <w:rPr>
          <w:sz w:val="18"/>
        </w:rPr>
      </w:r>
      <w:hyperlink w:history="true" r:id="rId42">
        <w:r w:rsidRPr="00F24C6F">
          <w:rPr>
            <w:rStyle w:val="Hyperlink"/>
          </w:rPr>
          <w:rPr>
            <w:sz w:val="18"/>
          </w:rPr>
          <w:t>https://www.kla.tv/Paedophilie/26670</w:t>
        </w:r>
      </w:hyperlink>
      <w:r w:rsidR="0026191C">
        <w:rPr/>
        <w:br/>
      </w:r>
      <w:hyperlink w:history="true" r:id="rId43">
        <w:r w:rsidRPr="00F24C6F">
          <w:rPr>
            <w:rStyle w:val="Hyperlink"/>
          </w:rPr>
          <w:rPr>
            <w:sz w:val="18"/>
          </w:rPr>
          <w:t>https://ag-kindeswohl.de/wp-content/uploads/2023/05/BZgA-M-Standards-sexualaufkl-in-europa.pdf</w:t>
        </w:r>
      </w:hyperlink>
      <w:r w:rsidRPr="002B28C8">
        <w:t xml:space="preserve">S.41-54</w:t>
        <w:rPr>
          <w:sz w:val="18"/>
        </w:rPr>
      </w:r>
      <w:r w:rsidR="0026191C">
        <w:rPr/>
        <w:br/>
      </w:r>
      <w:r w:rsidR="0026191C">
        <w:rPr/>
        <w:br/>
      </w:r>
      <w:r w:rsidRPr="002B28C8">
        <w:t xml:space="preserve">Europaabgordneter de Graaff zur Normalisierung von Pädophilie:</w:t>
        <w:rPr>
          <w:sz w:val="18"/>
        </w:rPr>
      </w:r>
      <w:r w:rsidR="0026191C">
        <w:rPr/>
        <w:br/>
      </w:r>
      <w:r w:rsidRPr="002B28C8">
        <w:t xml:space="preserve">[29] </w:t>
        <w:rPr>
          <w:sz w:val="18"/>
        </w:rPr>
      </w:r>
      <w:hyperlink w:history="true" r:id="rId44">
        <w:r w:rsidRPr="00F24C6F">
          <w:rPr>
            <w:rStyle w:val="Hyperlink"/>
          </w:rPr>
          <w:rPr>
            <w:sz w:val="18"/>
          </w:rPr>
          <w:t>https://uncutnews.ch/un-muss-aufhoeren-paedophilie-zu-normalisieren/</w:t>
        </w:r>
      </w:hyperlink>
      <w:r w:rsidR="0026191C">
        <w:rPr/>
        <w:br/>
      </w:r>
      <w:r w:rsidR="0026191C">
        <w:rPr/>
        <w:br/>
      </w:r>
      <w:r w:rsidRPr="002B28C8">
        <w:t xml:space="preserve">Mindeststrafe für Kinderpornographie gesenkt:</w:t>
        <w:rPr>
          <w:sz w:val="18"/>
        </w:rPr>
      </w:r>
      <w:r w:rsidR="0026191C">
        <w:rPr/>
        <w:br/>
      </w:r>
      <w:r w:rsidRPr="002B28C8">
        <w:t xml:space="preserve">[31] </w:t>
        <w:rPr>
          <w:sz w:val="18"/>
        </w:rPr>
      </w:r>
      <w:hyperlink w:history="true" r:id="rId45">
        <w:r w:rsidRPr="00F24C6F">
          <w:rPr>
            <w:rStyle w:val="Hyperlink"/>
          </w:rPr>
          <w:rPr>
            <w:sz w:val="18"/>
          </w:rPr>
          <w:t>https://www.anwalt.de/rechtstipps/gesetzesaenderung-bei-besitz-von-kinderpornografie-strafe-wird-gesenkt-226771.html</w:t>
        </w:r>
      </w:hyperlink>
      <w:r w:rsidR="0026191C">
        <w:rPr/>
        <w:br/>
      </w:r>
      <w:r w:rsidR="0026191C">
        <w:rPr/>
        <w:br/>
      </w:r>
      <w:r w:rsidRPr="002B28C8">
        <w:t xml:space="preserve">Die Grünen:</w:t>
        <w:rPr>
          <w:sz w:val="18"/>
        </w:rPr>
      </w:r>
      <w:r w:rsidR="0026191C">
        <w:rPr/>
        <w:br/>
      </w:r>
      <w:r w:rsidRPr="002B28C8">
        <w:t xml:space="preserve">[34] </w:t>
        <w:rPr>
          <w:sz w:val="18"/>
        </w:rPr>
      </w:r>
      <w:hyperlink w:history="true" r:id="rId46">
        <w:r w:rsidRPr="00F24C6F">
          <w:rPr>
            <w:rStyle w:val="Hyperlink"/>
          </w:rPr>
          <w:rPr>
            <w:sz w:val="18"/>
          </w:rPr>
          <w:t>https://www.merkur.de/politik/forscher-gruene-wollten-kindern-legalisieren-zr-3052486.html?utm_source=chatgpt.com</w:t>
        </w:r>
      </w:hyperlink>
      <w:r w:rsidR="0026191C">
        <w:rPr/>
        <w:br/>
      </w:r>
      <w:hyperlink w:history="true" r:id="rId47">
        <w:r w:rsidRPr="00F24C6F">
          <w:rPr>
            <w:rStyle w:val="Hyperlink"/>
          </w:rPr>
          <w:rPr>
            <w:sz w:val="18"/>
          </w:rPr>
          <w:t>https://www.ibtimes.com/germanys-left-wing-greens-party-pedophiles-1260787</w:t>
        </w:r>
      </w:hyperlink>
      <w:r w:rsidR="0026191C">
        <w:rPr/>
        <w:br/>
      </w:r>
      <w:r w:rsidR="0026191C">
        <w:rPr/>
        <w:br/>
      </w:r>
      <w:r w:rsidRPr="002B28C8">
        <w:t xml:space="preserve">Daniel Cohn-Bendit:</w:t>
        <w:rPr>
          <w:sz w:val="18"/>
        </w:rPr>
      </w:r>
      <w:r w:rsidR="0026191C">
        <w:rPr/>
        <w:br/>
      </w:r>
      <w:r w:rsidRPr="002B28C8">
        <w:t xml:space="preserve">[36] </w:t>
        <w:rPr>
          <w:sz w:val="18"/>
        </w:rPr>
      </w:r>
      <w:hyperlink w:history="true" r:id="rId48">
        <w:r w:rsidRPr="00F24C6F">
          <w:rPr>
            <w:rStyle w:val="Hyperlink"/>
          </w:rPr>
          <w:rPr>
            <w:sz w:val="18"/>
          </w:rPr>
          <w:t>https://www.emma.de/artikel/daniel-cohn-bendit-ich-hatte-lust-264015</w:t>
        </w:r>
      </w:hyperlink>
      <w:r w:rsidR="0026191C">
        <w:rPr/>
        <w:br/>
      </w:r>
      <w:r w:rsidR="0026191C">
        <w:rPr/>
        <w:br/>
      </w:r>
      <w:r w:rsidRPr="002B28C8">
        <w:t xml:space="preserve">Grooming Gangs:</w:t>
        <w:rPr>
          <w:sz w:val="18"/>
        </w:rPr>
      </w:r>
      <w:r w:rsidR="0026191C">
        <w:rPr/>
        <w:br/>
      </w:r>
      <w:r w:rsidRPr="002B28C8">
        <w:t xml:space="preserve">[37] </w:t>
        <w:rPr>
          <w:sz w:val="18"/>
        </w:rPr>
      </w:r>
      <w:hyperlink w:history="true" r:id="rId49">
        <w:r w:rsidRPr="00F24C6F">
          <w:rPr>
            <w:rStyle w:val="Hyperlink"/>
          </w:rPr>
          <w:rPr>
            <w:sz w:val="18"/>
          </w:rPr>
          <w:t>https://demofueralle.de/2025/01/09/grossbritannien-missbrauchsnetzwerk-wird-oeffentlich/</w:t>
        </w:r>
      </w:hyperlink>
      <w:r w:rsidR="0026191C">
        <w:rPr/>
        <w:br/>
      </w:r>
      <w:r w:rsidR="0026191C">
        <w:rPr/>
        <w:br/>
      </w:r>
      <w:hyperlink w:history="true" r:id="rId50">
        <w:r w:rsidRPr="00F24C6F">
          <w:rPr>
            <w:rStyle w:val="Hyperlink"/>
          </w:rPr>
          <w:rPr>
            <w:sz w:val="18"/>
          </w:rPr>
          <w:t>https://www.humanium.org/de/die-auseinandersetzung-mit-der-gruppenbasierten-sexuellen-ausbeutung-von-kindern-im-vereinigten-koenigreich/</w:t>
        </w:r>
      </w:hyperlink>
      <w:r w:rsidR="0026191C">
        <w:rPr/>
        <w:br/>
      </w:r>
      <w:r w:rsidR="0026191C">
        <w:rPr/>
        <w:br/>
      </w:r>
      <w:r w:rsidRPr="002B28C8">
        <w:t xml:space="preserve">Loverboys:</w:t>
        <w:rPr>
          <w:sz w:val="18"/>
        </w:rPr>
      </w:r>
      <w:r w:rsidR="0026191C">
        <w:rPr/>
        <w:br/>
      </w:r>
      <w:r w:rsidRPr="002B28C8">
        <w:t xml:space="preserve">[38] U. Kutschera: Vergewaltigung der Natur. Die Grüne Regenbogen-Agenda zerstört unsere Gesellschaft. Verlag Tredition, Hamburg, 2024 S.173 (Abs. 2)</w:t>
        <w:rPr>
          <w:sz w:val="18"/>
        </w:rPr>
      </w:r>
      <w:r w:rsidR="0026191C">
        <w:rPr/>
        <w:br/>
      </w:r>
      <w:r w:rsidR="0026191C">
        <w:rPr/>
        <w:br/>
      </w:r>
      <w:r w:rsidRPr="002B28C8">
        <w:t xml:space="preserve">Tara Rodas:</w:t>
        <w:rPr>
          <w:sz w:val="18"/>
        </w:rPr>
      </w:r>
      <w:r w:rsidR="0026191C">
        <w:rPr/>
        <w:br/>
      </w:r>
      <w:r w:rsidRPr="002B28C8">
        <w:t xml:space="preserve">[40] [41] </w:t>
        <w:rPr>
          <w:sz w:val="18"/>
        </w:rPr>
      </w:r>
      <w:hyperlink w:history="true" r:id="rId51">
        <w:r w:rsidRPr="00F24C6F">
          <w:rPr>
            <w:rStyle w:val="Hyperlink"/>
          </w:rPr>
          <w:rPr>
            <w:sz w:val="18"/>
          </w:rPr>
          <w:t>https://www.youtube.com/watch?v=bpignPh_gkc</w:t>
        </w:r>
      </w:hyperlink>
      <w:r w:rsidR="0026191C">
        <w:rPr/>
        <w:br/>
      </w:r>
      <w:r w:rsidR="0026191C">
        <w:rPr/>
        <w:br/>
      </w:r>
      <w:r w:rsidRPr="002B28C8">
        <w:t xml:space="preserve">Michael Hüter zu Erfolgsmodell Familie:</w:t>
        <w:rPr>
          <w:sz w:val="18"/>
        </w:rPr>
      </w:r>
      <w:r w:rsidR="0026191C">
        <w:rPr/>
        <w:br/>
      </w:r>
      <w:r w:rsidRPr="002B28C8">
        <w:t xml:space="preserve">[42] </w:t>
        <w:rPr>
          <w:sz w:val="18"/>
        </w:rPr>
      </w:r>
      <w:hyperlink w:history="true" r:id="rId52">
        <w:r w:rsidRPr="00F24C6F">
          <w:rPr>
            <w:rStyle w:val="Hyperlink"/>
          </w:rPr>
          <w:rPr>
            <w:sz w:val="18"/>
          </w:rPr>
          <w:t>https://demofueralle.de/2025/09/04/michael-hueter-eltern-muessen-sich-gegen-entrechtung-wehren/</w:t>
        </w:r>
      </w:hyperlink>
      <w:r w:rsidR="0026191C">
        <w:rPr/>
        <w:br/>
      </w:r>
      <w:r w:rsidR="0026191C">
        <w:rPr/>
        <w:br/>
      </w:r>
      <w:r w:rsidRPr="002B28C8">
        <w:t xml:space="preserve">[43] Abgeordnete Nicole Höchst, frei nach PragerU:</w:t>
        <w:rPr>
          <w:sz w:val="18"/>
        </w:rPr>
      </w:r>
      <w:r w:rsidR="0026191C">
        <w:rPr/>
        <w:br/>
      </w:r>
      <w:hyperlink w:history="true" r:id="rId53">
        <w:r w:rsidRPr="00F24C6F">
          <w:rPr>
            <w:rStyle w:val="Hyperlink"/>
          </w:rPr>
          <w:rPr>
            <w:sz w:val="18"/>
          </w:rPr>
          <w:t>https://journalistenwatch.com/2022/07/10/hoechst-oeffentlicher-kindesmissbrauch/?print=print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Avertisment: Decriminalizarea pedofiliei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www.kla.tv/39228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asek.tv/de/prophetische/intelligenz" TargetMode="External" Id="rId21" /><Relationship Type="http://schemas.openxmlformats.org/officeDocument/2006/relationships/hyperlink" Target="https://fondfbr.ru/de/artikel/german-child-abuse-de/" TargetMode="External" Id="rId22" /><Relationship Type="http://schemas.openxmlformats.org/officeDocument/2006/relationships/hyperlink" Target="https://de.statista.com/statistik/daten/studie/380167/umfrage/polizeilich-erfasste-faelle-von-sexuellem-missbrauch-von-kindern-in-deutschland/" TargetMode="External" Id="rId23" /><Relationship Type="http://schemas.openxmlformats.org/officeDocument/2006/relationships/hyperlink" Target="https://www.youtube.com/watch?v=RJHQkv3GDS0" TargetMode="External" Id="rId24" /><Relationship Type="http://schemas.openxmlformats.org/officeDocument/2006/relationships/hyperlink" Target="https://demofueralle.de/2025/01/09/grossbritannien-missbrauchsnetzwerk-wird-oeffentlich/" TargetMode="External" Id="rId25" /><Relationship Type="http://schemas.openxmlformats.org/officeDocument/2006/relationships/hyperlink" Target="https://www.youtube.com/watch?v=bpignPh_gkc" TargetMode="External" Id="rId26" /><Relationship Type="http://schemas.openxmlformats.org/officeDocument/2006/relationships/hyperlink" Target="https://www.germany.info/us-de/botschaft-konsulate/new-york/ehe-923730" TargetMode="External" Id="rId27" /><Relationship Type="http://schemas.openxmlformats.org/officeDocument/2006/relationships/hyperlink" Target="https://www.equaldex.com/log/59" TargetMode="External" Id="rId28" /><Relationship Type="http://schemas.openxmlformats.org/officeDocument/2006/relationships/hyperlink" Target="https://de.wikipedia.org/wiki/Gleichgeschlechtliche_Ehe" TargetMode="External" Id="rId29" /><Relationship Type="http://schemas.openxmlformats.org/officeDocument/2006/relationships/hyperlink" Target="https://de.wikipedia.org/wiki/Adoption_(Deutschland" TargetMode="External" Id="rId30" /><Relationship Type="http://schemas.openxmlformats.org/officeDocument/2006/relationships/hyperlink" Target="https://www.kla.tv/Transgender/23353" TargetMode="External" Id="rId31" /><Relationship Type="http://schemas.openxmlformats.org/officeDocument/2006/relationships/hyperlink" Target="https://www.kla.tv/14025" TargetMode="External" Id="rId32" /><Relationship Type="http://schemas.openxmlformats.org/officeDocument/2006/relationships/hyperlink" Target="https://www.kla.tv/11021" TargetMode="External" Id="rId33" /><Relationship Type="http://schemas.openxmlformats.org/officeDocument/2006/relationships/hyperlink" Target="https://www.jetzt.de/textmarker/paedophile-bei-der-parlamentswahl-verbotsantrag-fuer-niederlaendische-partei-gescheitert-326153" TargetMode="External" Id="rId34" /><Relationship Type="http://schemas.openxmlformats.org/officeDocument/2006/relationships/hyperlink" Target="https://de.wikipedia.org/wiki/Partij_voor_Naastenliefde,_Vrijheid_en_Diversiteit" TargetMode="External" Id="rId35" /><Relationship Type="http://schemas.openxmlformats.org/officeDocument/2006/relationships/hyperlink" Target="https://demofueralle.de/wp-content/uploads/2025/03/Broschuere-Paedophilie_20250312.pdf" TargetMode="External" Id="rId36" /><Relationship Type="http://schemas.openxmlformats.org/officeDocument/2006/relationships/hyperlink" Target="https://www.landtag.nrw.de/portal/WWW/dokumentenarchiv/Dokument/MMD18-276.pdf" TargetMode="External" Id="rId37" /><Relationship Type="http://schemas.openxmlformats.org/officeDocument/2006/relationships/hyperlink" Target="https://www.telepolis.de/features/Krummes-Urteil-wegen-Paedophilie-im-Internet-3429241.html" TargetMode="External" Id="rId38" /><Relationship Type="http://schemas.openxmlformats.org/officeDocument/2006/relationships/hyperlink" Target="https://apollo-news.net/legalisierung-von-kindesmissbrauch-bundestag-stimmt-ueber-die-petition-eines-verurteilten-paedophilen-ab/" TargetMode="External" Id="rId39" /><Relationship Type="http://schemas.openxmlformats.org/officeDocument/2006/relationships/hyperlink" Target="https://www.kla.tv/30848" TargetMode="External" Id="rId40" /><Relationship Type="http://schemas.openxmlformats.org/officeDocument/2006/relationships/hyperlink" Target="https://www.kla.tv/303" TargetMode="External" Id="rId41" /><Relationship Type="http://schemas.openxmlformats.org/officeDocument/2006/relationships/hyperlink" Target="https://www.kla.tv/Paedophilie/26670" TargetMode="External" Id="rId42" /><Relationship Type="http://schemas.openxmlformats.org/officeDocument/2006/relationships/hyperlink" Target="https://ag-kindeswohl.de/wp-content/uploads/2023/05/BZgA-M-Standards-sexualaufkl-in-europa.pdf" TargetMode="External" Id="rId43" /><Relationship Type="http://schemas.openxmlformats.org/officeDocument/2006/relationships/hyperlink" Target="https://uncutnews.ch/un-muss-aufhoeren-paedophilie-zu-normalisieren/" TargetMode="External" Id="rId44" /><Relationship Type="http://schemas.openxmlformats.org/officeDocument/2006/relationships/hyperlink" Target="https://www.anwalt.de/rechtstipps/gesetzesaenderung-bei-besitz-von-kinderpornografie-strafe-wird-gesenkt-226771.html" TargetMode="External" Id="rId45" /><Relationship Type="http://schemas.openxmlformats.org/officeDocument/2006/relationships/hyperlink" Target="https://www.merkur.de/politik/forscher-gruene-wollten-kindern-legalisieren-zr-3052486.html?utm_source=chatgpt.com" TargetMode="External" Id="rId46" /><Relationship Type="http://schemas.openxmlformats.org/officeDocument/2006/relationships/hyperlink" Target="https://www.ibtimes.com/germanys-left-wing-greens-party-pedophiles-1260787" TargetMode="External" Id="rId47" /><Relationship Type="http://schemas.openxmlformats.org/officeDocument/2006/relationships/hyperlink" Target="https://www.emma.de/artikel/daniel-cohn-bendit-ich-hatte-lust-264015" TargetMode="External" Id="rId48" /><Relationship Type="http://schemas.openxmlformats.org/officeDocument/2006/relationships/hyperlink" Target="https://demofueralle.de/2025/01/09/grossbritannien-missbrauchsnetzwerk-wird-oeffentlich/" TargetMode="External" Id="rId49" /><Relationship Type="http://schemas.openxmlformats.org/officeDocument/2006/relationships/hyperlink" Target="https://www.humanium.org/de/die-auseinandersetzung-mit-der-gruppenbasierten-sexuellen-ausbeutung-von-kindern-im-vereinigten-koenigreich/" TargetMode="External" Id="rId50" /><Relationship Type="http://schemas.openxmlformats.org/officeDocument/2006/relationships/hyperlink" Target="https://www.youtube.com/watch?v=bpignPh_gkc" TargetMode="External" Id="rId51" /><Relationship Type="http://schemas.openxmlformats.org/officeDocument/2006/relationships/hyperlink" Target="https://demofueralle.de/2025/09/04/michael-hueter-eltern-muessen-sich-gegen-entrechtung-wehren/" TargetMode="External" Id="rId52" /><Relationship Type="http://schemas.openxmlformats.org/officeDocument/2006/relationships/hyperlink" Target="https://journalistenwatch.com/2022/07/10/hoechst-oeffentlicher-kindesmissbrauch/?print=print"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22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Avertisment: Decriminalizarea pedofiliei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