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3ae5158db64122" /><Relationship Type="http://schemas.openxmlformats.org/package/2006/relationships/metadata/core-properties" Target="/package/services/metadata/core-properties/414a27317d7744cdaeee7759cdad1e58.psmdcp" Id="R493433c9928646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Предупреждение: декриминализация педофилии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Педофилы публично требуют, чтобы их влечение к несовершеннолетним было признано еще одной сексуальной идентичностью, и совершенно открыто рекламируют детскую порнографию с использованием искусственного интеллекта, секс-куклы в виде детей и общение педофилов с детьми. На наших глазах происходит очередное, до сих пор абсолютно немыслимое нарушение табу! Но правительства во всем мире не только бездействуют, но даже создают для этого правовые основы. Помогите широко распространить информацию об этой декриминализации!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Еще 20 лет назад основатель Kla.TV Иво Засек во многих своих выступлениях предупреждал о варварских порядках в обществе, которые настанут, если не положить конец нарушению табу. В лекции «Прощание с интеллигенцией» 2007 года он особый акцент сделал на развитии, которое не останавливается даже перед насилием над детьми:</w:t>
        <w:br/>
        <w:t xml:space="preserve">«Я просто хочу показать, что сейчас происходит то, что еще несколько лет назад, когда мы предсказывали это, ты мог бы считать абсолютно немыслимым, […] если это не будет остановлено, если не будут приняты меры, чтобы мы каким-то образом справились с этой тенденцией […]. Наступит время, когда наши дети больше не будут защищены […] Дети станут легкой добычей, свободной добычей</w:t>
        <w:br/>
        <w:t xml:space="preserve"> […].“ </w:t>
        <w:br/>
        <w:t xml:space="preserve"> </w:t>
        <w:br/>
        <w:t xml:space="preserve">Иво Засек тогда перегнул палку такими заявлениями? Где мы находимся сегодня?</w:t>
        <w:br/>
        <w:t xml:space="preserve"/>
        <w:br/>
        <w:t xml:space="preserve">Число зарегистрированных случаев сексуального насилия над детьми в Германии значительно возросло. [Федеральное управление уголовной полиции (BKA) сообщило: 2023: 16 375 случаев, примерно на 5000 больше, чем в 2017 году] </w:t>
        <w:br/>
        <w:t xml:space="preserve"/>
        <w:br/>
        <w:t xml:space="preserve">В период с 2016 по 2023 год количество зарегистрированных случаев хранения детской порнографии в Германии увеличилось почти в восемь раз [с 5687 до 45 191]. </w:t>
        <w:br/>
        <w:t xml:space="preserve"/>
        <w:br/>
        <w:t xml:space="preserve">Каждые полчаса в Германии один ребенок становится жертвой сексуального насилия, в среднем 54 в день. </w:t>
        <w:br/>
        <w:t xml:space="preserve">Педофилы публично требуют, чтобы их влечение к несовершеннолетним было признано сексуальной идентичностью: на веб-сайте www.wir-sind-auch-menschen.de педо-лобби совершенно открыто рекламирует детскую порнографию с использованием искусственного интеллекта, детские секс-куклы и общение педофилов с детьми.</w:t>
        <w:br/>
        <w:t xml:space="preserve">В марте 2023 года Конституционный суд Германии постановил, что запрет на детские браки нарушает Основной закон страны.</w:t>
        <w:br/>
        <w:t xml:space="preserve"/>
        <w:br/>
        <w:t xml:space="preserve">В Великобритании огромная сеть, состоящая в основном из пакистанских мужчин-мусульман, на протяжении десятилетий в 50 английских общинах, как минимум, накачивала наркотиками, насиловала, сексуально эксплуатировала или продавала сотни и тысячи несовершеннолетних местных девочек.</w:t>
        <w:br/>
        <w:t xml:space="preserve">При бывшем президенте США Джо Байдене под прикрытием политики открытых границ «Open Border Policy» [Политика открытых границ] торговля детьми увеличилась втрое.</w:t>
        <w:br/>
        <w:t xml:space="preserve"/>
        <w:br/>
        <w:t xml:space="preserve">«Педофильские влияния проникают в наши институты, нашу образовательную политику, даже в наше законодательство [...] нас хотят [...] убедить, что критики педофилов являются врагами человечества и, следовательно, настоящими преступниками».</w:t>
        <w:br/>
        <w:t xml:space="preserve"/>
        <w:br/>
        <w:t xml:space="preserve">Вышеприведенные заявления - лишь небольшая подборка фактов, которые почти ежедневно поступают на Kla.TV. Они указывают на то, что дети больше не в безопасности ни в одной стране мира. Очевидно, что около 20 лет назад Иво Засек не преувеличивал. Напротив, он предупреждал именно об этом: что дети и их родители практически не пользуются правовой защитой и по закону подвергаются настоящей охоте и, как он выразился, объявляются «свободной дичью».</w:t>
        <w:br/>
        <w:t xml:space="preserve"> </w:t>
        <w:br/>
        <w:t xml:space="preserve">Информатор Тара Родас, много лет проработавшая в Министерстве здравоохранения и социальных служб США, также точно иллюстрирует эту проблему: «И вот чего просто не понимают обычные зрители и большинство людей: в мире есть злые люди, которые рассматривают детей как товар. И они продают их как рабочую силу, сексуально эксплуатируют и используют для более ужасных вещей. […] Если у вас есть ребенок, вы можете использовать его каждый день, несколько раз в день, и это постоянный источник дохода. Вот что люди должны понять: есть те, которые так думают […]. Сейчас идет война против детей, и люди должны проснуться и понять, что мы можем решить эту проблему». [бывшая сотрудница HHS с более чем 20-летним стажем]</w:t>
        <w:br/>
        <w:t xml:space="preserve"/>
        <w:br/>
        <w:t xml:space="preserve">Как, в конце концов, могло дойти до такого?</w:t>
        <w:br/>
        <w:t xml:space="preserve">Один общий ответ на этот вопрос: с помощью тактики «тихой сапы». С помощью этой очень изощренной долгосрочной стратегии на протяжении многих десятилетий, если не столетий, населению по частям навязываются новые ценности, нормы, правила и законы. Нововведения, положения и нарушение табу нигилизма [целенаправленное разрушение морали и ценностей] приходилось проглатывать во имя прав человека. Те, кто предупреждал о крайностях, выходящих из-под контроля, подвергались и подвергаются клевете и объявляются человеконенавистниками.</w:t>
        <w:br/>
        <w:t xml:space="preserve"/>
        <w:br/>
        <w:t xml:space="preserve">Без какой-либо оценки, с легализацией брака для всех [2001 год в Нидерландах; 2013 год в Англии и Уэльсе; 2015 год в США; 2017 год в Германии] был сделан первый шаг в этом направлении. Эксперты уже тогда предупреждали, что эта легализация подрывает традиционное определение «брака» и «семьи», даже их существование.</w:t>
        <w:br/>
        <w:t xml:space="preserve">Однако в результате легализации стало ясно, что можно выдвигать дальнейшие требования во имя прав человека. За этим последовала легализация права на усыновление для всех: теперь в Германии могли усыновлять не только приемных детей однополых супружеских пар, но с 2017 года и чужих детей.</w:t>
        <w:br/>
        <w:t xml:space="preserve">В Соединенных Штатах такое было возможно уже с 2015 года. Эта легализация сопровождалась определенными опасностями, появилось все больше сообщений, подобных следующему примеру, который в 2023 году, среди прочего, попал в прессу: «ЛГБТК-радужная «супружеская пара» W.&amp; Z. Zulock (Атланта, США) с удовольствием позировала для фотосъемки со своими двумя приемными сыновьями. Однако впоследствии выяснилось, что оба подопечных были изнасилованы своими «гомо-папами»; сцены насилия были сняты на видео и распространены в интернете, а затем оба мальчика были сданы в аренду другим «гомо-педофилам».</w:t>
        <w:br/>
        <w:t xml:space="preserve"/>
        <w:br/>
        <w:t xml:space="preserve">1 ноября 2024 года в Германии вступил в силу закон о самоопределении, самоопределении для всех.</w:t>
        <w:br/>
        <w:t xml:space="preserve">Благодаря рекламным кампаниям в СМИ или в рамках междисциплинарных уроков полового воспитания детям все больше и больше пытаются искусственно навязать различные сексуальные возможности выбора. Сексолог Аглая Штирн говорит о трансгендерном ажиотаже, который невозможно объяснить с медицинской точки зрения.</w:t>
        <w:br/>
        <w:t xml:space="preserve">В результате специалисты, такие как детский и подростковый психиатр Александр Корте, наблюдают рост числа школьников, которые считают, что родились не в том теле, без того, чтобы речь шла о транссексуальном развитии. Многие врачи критикуют эту ситуацию. Они предупреждают, что в будущем тысячи подростков без устоявшейся идентичности, но воодушевленные новым удостоверением личности в кармане, будут требовать и добиваться медицинской смены пола, даже не понимая всех серьезных последствий. [WPATH - www.kla.tv/31744] Тем не менее, любой человек старше 14 лет может изменить свою половую принадлежность и имя без психологической и медицинской экспертизы. Табу, которое до сих пор казалось немыслимым! </w:t>
        <w:br/>
        <w:t xml:space="preserve"/>
        <w:br/>
        <w:t xml:space="preserve">Наши дети в опасности?</w:t>
        <w:br/>
        <w:t xml:space="preserve"/>
        <w:br/>
        <w:t xml:space="preserve">«Кстати, детские браки есть и в Швейцарии. Там тоже есть легализованные (разрешенные законом) детские браки. В это трудно поверить, но это так», — пояснил швейцарский адвокат Герман Лей в интервью Kla.TV [в программе «Банановая республика Швейцария: правосудие на ложном пути!» www.kla.tv/11021]. В марте 2023 года Конституционный суд Германии объявил, что запрет детских браков нарушает Основной закон страны. Один из членов немецкого Бундестага раскрыл информацию о планах правящей коалиции легализовать сексуальные отношения с детьми. Он утверждал, что эти меры должны быть представлены немецким гражданам как «необходимый шаг для учета культурных традиций мигрантов, особенно из арабских стран». Депутат подчеркнул, что это было не внезапным решением, а постепенным процессом, развивавшимся на протяжении нескольких лет. </w:t>
        <w:br/>
        <w:t xml:space="preserve"/>
        <w:br/>
        <w:t xml:space="preserve">Веб-сайт «wir-sind-auch-menschen.de» открыто пропагандирует равенство педофилов с гомосексуалами или трансгендерами. Основная идея: педофилия — это не болезнь, а просто сексуальная ориентация и, в конечном счете, самая обычная вещь в мире. Администраторы сайта возлагают прямую ответственность на общество, если педофилы не могут контролировать свои сексуальные наклонности и поэтому становятся преступниками. Кроме того, они выступают за регулярный контакт с детьми – как своего рода профилактическую терапию, которая «может стать чем-то положительным как для педофила, так и для ребенка».</w:t>
        <w:br/>
        <w:t xml:space="preserve"/>
        <w:br/>
        <w:t xml:space="preserve">В Нидерландах партия педофилов «Партия любви к ближнему, свободы и разнообразия» (PNVD), основанная в 2006 году, пыталась добиться законодательного разрешения секса взрослых с детьми от двенадцати лет. Кроме того, она требовала легализации хранения детской порнографии. Иво Засек уже в 2007 году предупреждал:</w:t>
        <w:br/>
        <w:t xml:space="preserve"/>
        <w:br/>
        <w:t xml:space="preserve">«[…] Они публично требуют снизить сексуальный возраст детей до 12 лет, заявляя, что это только первый шаг в программе нашей партии, а в конечном итоге убрать все ограничения. Это означает, что ты можешь сесть сначала на ребенка 12-летнего, если тебе вдруг захочется, а потом даже на младенца. […] Они требуют этого публично, понимаешь? И в программу партии включена зоофилия, так называемая, раньше это называлось содомией, то есть сексуальные отношения, точнее разврат с животными. В той же программе они требуют легализации этого разврата с животными. И когда я услышал такое в первый раз, у меня чуть не случился удар. […] Итак, эта партия, которая разработала такую программу, теперь защищена законом. То есть, если ты сейчас встанешь в Голландии и начнешь протестовать против педофилии, […] ты должен быть готов к тому, что тебя накажут. Что тебя будут считать извращенцем, преступником […]. Уже сейчас! </w:t>
        <w:br/>
        <w:t xml:space="preserve"/>
        <w:br/>
        <w:t xml:space="preserve">Как ТАБУ становится приемлемым?</w:t>
        <w:br/>
        <w:t xml:space="preserve">Благодаря громким требованиям:</w:t>
        <w:br/>
        <w:t xml:space="preserve"/>
        <w:br/>
        <w:t xml:space="preserve">MAP означает «minor-attracted person», то есть «человек, испытывающий влечение к несовершеннолетним», и используется многими педофилами в качестве нового самоопределения. Эта английская и безобидно звучащая аббревиатура используется заинтересованными группами, чтобы представить педофилов в роли жертв и постепенно улучшить их имидж. Почти незаметно этот термин проник в политический и академический дискурс.</w:t>
        <w:br/>
        <w:t xml:space="preserve">Пропедофильские интернет-сайты рисуют образ добродетельного педофила, который не причинил бы вреда ни одному ребенку. «Такие мужчины, безусловно, существуют. Но есть также бесчисленное множество тех, кто потребляет изображения детского насилия или сам совершает надругательства над детьми», — говорится в просветительской брошюре «Постепенная педофилизация» от DemoFürAlle. </w:t>
        <w:br/>
        <w:t xml:space="preserve"/>
        <w:br/>
        <w:t xml:space="preserve">В июле 2022 года активисты-педофилы с собственным флагом MAP приняли участие в демонстрации ЛГБТ*, так называемом Christopher Street Day, в Кельне. Они требовали, чтобы их влечение к несовершеннолетним было признано сексуальной идентичностью.</w:t>
        <w:br/>
        <w:t xml:space="preserve">Они использовали аббревиатуру LGBTIQ+P и требовали «официального включения педофилов» в движение ЛГБТ*: «Мы требуем, чтобы педофилы были официально включены в определение лиц с нетрадиционной ориентацией. Педофилия является самостоятельной сексуальной идентичностью и поэтому должна быть защищена статьей 3 Основного закона». «Постоянное расширение целей таких мероприятий, похоже, теперь вызывает еще большее желание», — заявил депутат AfD Тритшлер [в запросе от июля 2022 года к парламенту земли Северный Рейн-Вестфалия].</w:t>
        <w:br/>
        <w:t xml:space="preserve"/>
        <w:br/>
        <w:t xml:space="preserve">В информационной брошюре DemoFürAlle далее говорится: «Эмоциональные рассказы об отдельных людях помогают активистам преуменьшить опасность педофилии и освободить ее от запрета». Например, в передаче общественной радиостанции Deutschlandfunk (DLF) «Под контролем — как педофилы живут со своими наклонностями». В ней педофилы представлены как сильные духом борцы, которые контролируют свои наклонности. «В передаче педофилия умаляется и называется «сексуальным предпочтением», «отклоняющимся от нормы». В нем с пониманием и сочувствием представлены трое мужчин-педофилов […].» </w:t>
        <w:br/>
        <w:t xml:space="preserve">В августе 2023 года радиостанция DLF опубликовала интервью с «опытными педофилами», которые рассказали, «каких титанических усилий им стоит сдерживать свои наклонности». В то же время некоторые из опрошенных заявили, что в силу характера своей работы «находятся в постоянном контакте с несовершеннолетними детьми». По данным «Фонда борьбы с репрессиями» [fondfbr.ru], в этой передаче DLF выступил против запрета детских и младенческих секс-кукол, поскольку это представляет собой «грубое нарушение прав педофилов». Однако исходный источник, на который ссылается это заявление, уже был удален из медиатеки ARD. </w:t>
        <w:br/>
        <w:t xml:space="preserve"/>
        <w:br/>
        <w:t xml:space="preserve">В 2021 году организация «Krumme 13» под руководством Дитера Гисекинга подала в Бундестаг петицию под названием «Права детей и сексуальная идентичность в Основном законе» и потребовала декриминализации педофилии. Закрепление «права детей» на «сексуальную идентичность» позволяет считать педофилию еще одной «сексуальной идентичностью». Организация «Krumme 13» была основана в 1993 году и выступает за легализацию производства, хранения и распространения детской порнографии, а также за декриминализацию сексуальных контактов взрослых с детьми. Дитер Гизикинг, известный лоббист педофилов и основатель Krumme 13, в 1996 году был приговорен к восемнадцати месяцам тюремного заключения за организацию службы доставки детской порнографии. В 2003 году он был вновь осужден за распространение детской порнографии в Интернете.</w:t>
        <w:br/>
        <w:t xml:space="preserve"/>
        <w:br/>
        <w:t xml:space="preserve">В Калифорнии в 2020 году по инициативе сенатора-гея Скотта Винера был принят закон, который при определенных обстоятельствах не признает педофила сексуальным преступником, если разница в возрасте между преступником и жертвой составляет десять лет или менее. Должно быть очевидно, что в случае злоупотребления важно только возраст ребенка, а не разница в возрасте.</w:t>
        <w:br/>
        <w:t xml:space="preserve"/>
        <w:br/>
        <w:t xml:space="preserve">Путем обвинений и криминализации критиков: </w:t>
        <w:br/>
        <w:t xml:space="preserve">Как уже упоминалось ранее, на веб-сайте педофилов «wir-sind-auch-menschen.de» (мы тоже люди) вина за то, что педофилы не могут контролировать свои желания, возлагается на население. Их требование: «Общественное осуждение сексуальных действий в отношении детей не должно распространяться на такие материалы, в которых детям не причиняется вред». Можно ли предположить, что такими «материалами» являются требуемые куклы в виде детей или младенцев или порнографические изображения детей с помощью ИИ и т. д.?</w:t>
        <w:br/>
        <w:t xml:space="preserve">Тот факт, что подобные фантазии только усиливают желание рано или поздно испытать их «в реальности», потому что так называемые «материалы» больше не удовлетворяют, является неизбежным следствием, заключил журналист-расследователь Райхшустер. [«Педофилы просят о понимании – и хотят широкой легализации»]</w:t>
        <w:br/>
        <w:t xml:space="preserve">Он далее цитирует сайт педофилов: «… Педофильные наклонности нельзя изменить, поэтому педофилы должны найти для себя способ справиться с ними — в лучшем случае такой, который уважает права других и в то же время является здоровым для них самих. Важно, чтобы у педофилов были возможности для этого и чтобы не все варианты были криминализированы». Комментарий Райтшустера: «Почти саморазоблачительной кажется формулировка, что только «в лучшем случае» можно найти способ справиться со своими склонностями, который уважает права других людей». </w:t>
        <w:br/>
        <w:t xml:space="preserve"/>
        <w:br/>
        <w:t xml:space="preserve">В передаче «Когда журналист смотрит слишком далеко за горизонт» [www.kla.tv/30848] Kla.TV опубликовал целую серию свидетельств журналистов и представителей других профессий. Им удалось раскрыть целые педофильские сети. Эти люди подвергались, в частности, бесчисленным притеснениям со стороны самой судебной системы, жестокому обращению, отнятию их собственных детей, обвинениям в преступлениях и, не в последнюю очередь, угрозам жизни.</w:t>
        <w:br/>
        <w:t xml:space="preserve"> </w:t>
        <w:br/>
        <w:t xml:space="preserve">Депутат Берендт, цитируемая в начале статьи, сообщила: «[…] на меня натравили прокуратуру […]. Как только я начала называть педофилов и их пособников, я стала мишенью для педофилов».</w:t>
        <w:br/>
        <w:t xml:space="preserve">Другие критики были и остаются заклеймены как человеконенавистники, гомофобы, правые и антисемиты, когда они предупреждают о прогрессирующих изменениях и огрублении общества.</w:t>
        <w:br/>
        <w:t xml:space="preserve"/>
        <w:br/>
        <w:t xml:space="preserve">Американский телеведущий Такер Карлсон высказался следующим образом: «СМИ не заинтересованы в освещении сексуализации детей. Их интерес заключается в том, чтобы уничтожить любого, кто жалуется на сексуализацию детей или вообще обращает на нее внимание». </w:t>
        <w:br/>
        <w:t xml:space="preserve"/>
        <w:br/>
        <w:t xml:space="preserve">Путем сексуализации детей в раннем возрасте</w:t>
        <w:br/>
        <w:t xml:space="preserve">Дети все раньше подвергаются сексуализации. «Сексуальное образование разнообразия» и «квир-образование» уже давно проникли в детские сады и школы. На первый взгляд это звучит толерантно и космополитично, но основано на опасных теориях педофилов-праотцов [www.kla.tv/303 Праотцы ранней сексуализации и www.kla.tv/26172 Kentlergate ]. Как уже было доказано экспертами в многочисленных передачах Kla.TV, благополучие детей подвергается огромной опасности, поскольку ни психическая, ни физическая зрелость детей не позволяет им воспринимать такого рода просвещение. Безопасное пространство, которое должны были бы обеспечивать детские сады и школы, разрушается, поскольку между детьми уже происходят сексуальные домогательства. [www.kla.tv/30696 Драматический рост числа сексуальных преступлений среди детей] Кроме того, права родителей на воспитание своих детей сильно ограничиваются, поскольку все является обязательным и сопровождается различными угрозами, вплоть до изъятия детей.</w:t>
        <w:br/>
        <w:t xml:space="preserve"/>
        <w:br/>
        <w:t xml:space="preserve">Напоминание:</w:t>
        <w:br/>
        <w:t xml:space="preserve">Стандарты ВОЗ требуют якобы «соответствующего возрасту» полового воспитания в следующих возрастных группах:</w:t>
        <w:br/>
        <w:t xml:space="preserve">0–4 года Ранняя детская мастурбация, «игры в доктора»</w:t>
        <w:br/>
        <w:t xml:space="preserve">4–6 лет Гомосексуальность, сексуальные чувства (восхищение, возбуждение)</w:t>
        <w:br/>
        <w:t xml:space="preserve">6–9 лет Контрацепция, половые сношения</w:t>
        <w:br/>
        <w:t xml:space="preserve">9–12 лет пол, вожделение, мастурбация, оргазм</w:t>
        <w:br/>
        <w:t xml:space="preserve">12–15 лет половая идентичность и сексуальная ориентация</w:t>
        <w:br/>
        <w:t xml:space="preserve">15 лет и старше транзакционный секс, порнография, сексуальная зависимость, различное сексуальное поведение </w:t>
        <w:br/>
        <w:t xml:space="preserve"/>
        <w:br/>
        <w:t xml:space="preserve">DemoFürAlle отмечает в вышеупомянутой просветительской брошюре: «Сексуализированные дети — это Эльдорадо для педофилов. Однако сексуализация подстерегает не только на темных страницах интернета, но и в, казалось бы, защищенных местах, таких как школа и детский сад».</w:t>
        <w:br/>
        <w:t xml:space="preserve"/>
        <w:br/>
        <w:t xml:space="preserve">Де Грааф [депутат Европарламента (FVD)] формулирует это так: «Речь здесь не идет о воспитании или обучении ребенка. Для этих взрослых, которые занимаются сексом с детьми, ребенок является лишь инструментом. То, как это вредит ребенку, совершенно не имеет значения», — подчеркивает депутат. «Совершенно недопустимо, чтобы такие умственно неполноценные люди возглавляли организации, правительства или учреждения, которые определяют, как выглядит общество, и чтобы они злоупотребляли развитием ребенка, оправдывая свое собственное извращённое желание секса с детьми».</w:t>
        <w:br/>
        <w:t xml:space="preserve"/>
        <w:br/>
        <w:t xml:space="preserve">Защищают ли правительства и судебная система наших детей?</w:t>
        <w:br/>
        <w:t xml:space="preserve">Йовица Йович, социолог и член немецкой Центристской партии, высказался по поводу проблемы педофилии и подчеркнул, что нынешняя неэффективная система защиты детей регулярно дает сбой. Он сказал, что нередко люди, которые в прошлом имели проблемы с законом из-за сексуальных домогательств к несовершеннолетним, получают работу в детских учебных заведениях, включая детские сады. В свою очередь, законы по борьбе с педофильскими надругательствами не ужесточаются. </w:t>
        <w:br/>
        <w:t xml:space="preserve"/>
        <w:br/>
        <w:t xml:space="preserve">16 мая 2024 года немецкий Бундестаг принял важное изменение в § 184b Уголовного кодекса Германии. В нем минимальный срок наказания за распространение детской порнографии был сокращен с одного года до шести месяцев, а за простое хранение — до трех месяцев лишения свободы. В результате снижения минимального наказания хранение детской порнографии теперь изменено и считается правонарушением, а не преступлением. Это дает больше возможностей для защиты, то есть больше пространства для маневра в суде. Для правонарушителей, совершивших преступление впервые, только 500-1000 детских порнографических изображений на компьютере приводят к условному наказанию. При наличии 499 изображений грозит только штраф. </w:t>
        <w:br/>
        <w:t xml:space="preserve"/>
        <w:br/>
        <w:t xml:space="preserve">Социолог Рюдигер Лаутманн потребовал снизить минимальный возраст для смены пола до 7 лет. Он участвовал в создании брошюры о детях и сексуальности, в которой говорилось, что сексуальные отношения между детьми и взрослыми «в значительной степени одобряются».</w:t>
        <w:br/>
        <w:t xml:space="preserve"/>
        <w:br/>
        <w:t xml:space="preserve">В октябре 2022 года в Берлине были открыты два детских сада для ЛГБТ*, в которых маленьким детям рассказывают о «разнообразии любви». Пилотный проект таких детских садов был предложен Берлинским советом геев, в рядах которого есть несколько сомнительных личностей, таких как уже упомянутый социолог Рюдигер Лаутманн, который на протяжении 40 лет подвергается резкой критике за свои спорные книги на тему педофилии. Лаутманн призывает нормализовать нетрадиционные отношения между несовершеннолетними.</w:t>
        <w:br/>
        <w:t xml:space="preserve"/>
        <w:br/>
        <w:t xml:space="preserve">Одним из крупнейших лоббистов декриминализации педофилии в Германии всегда были «зеленые». В 1980 году в своей первой программе зеленые потребовали пересмотра статей 174 и 176 Уголовного кодекса Германии, касающихся сексуального надругательства над подопечными и сексуальных контактов с детьми младше 14 лет. Только в 1993 году их требование о легализации педофилии было официально отменено и исключено из целей партии.</w:t>
        <w:br/>
        <w:t xml:space="preserve">В середине 1980-х годов партия зеленых была «парламентским крылом педофильского движения». Отчет Берлинского земельного суда 2015 года: в 1980-х и 1990-х годах район Кройцберг в столице был центром целой педофильской сети, члены которой являлись членами предшественника партии зеленых. Эксперты говорят о 15 педофилах и почти 1000 жертвах. </w:t>
        <w:br/>
        <w:t xml:space="preserve"/>
        <w:br/>
        <w:t xml:space="preserve">Фред Карст, член Партии зеленых, был дважды осужден за растление малолетних в 1980 и 1995 годах, но продолжал оставаться политически активным. Карст покинул партию только после второго уголовного приговора. В то время к партии зеленых принадлежала также организация Schwuppi (BAG SchwuP), которая выступала за нормализацию отношений с детьми, и основателем её был Дитер Ульманн, позже осужденный как педофил.</w:t>
        <w:br/>
        <w:t xml:space="preserve">Даниэль Кон-Бендит, соучредитель Партии зеленых и член Европейского парламента (1994-2014), в своей книге «Большой базар», опубликованной в 1975 году, описал свои незаконные контакты с детьми. Тем не менее, его заявления о сексуальных действиях с детьми не привели к какому-либо уголовному расследованию со стороны немецкой юстиции.</w:t>
        <w:br/>
        <w:t xml:space="preserve"/>
        <w:br/>
        <w:t xml:space="preserve">С 2008 года известно, что огромная сеть, состоящая в основном из пакистанских мужчин-мусульман, в период с 1997 по 2013 год минимум в 50 английских общинах подвергала сотни, а возможно, даже тысячи несовершеннолетних местных девочек (в возрасте от 11 до 16 лет) наркотическому воздействию, изнасилованию, сексуальной эксплуатации или продаже.</w:t>
        <w:br/>
        <w:t xml:space="preserve">Однако в большинстве случаев полицейские расследования и приговоры так и не были произведены, поскольку часть политиков и представителей правосудия покрывали жестокие махинации «груминг-банд». Как подробно описали авторы Sommerlad и McKelvie (2018), школьниц сначала забирали от родителей, похищали, «одурманивали» алкоголем и наркотиками, а затем насиловали. Принудительная проституция школьниц была зафиксирована в полицейских отчетах, но полиция сначала умалчивала обо всех этих случаях изнасилований школьниц, опасаясь быть обвиненной в «расизме». [...] Девочки были коренными (британскими) европейками; они подвергались насилию со стороны групп иммигрантов, которые считали их низшими существами». </w:t>
        <w:br/>
        <w:t xml:space="preserve"/>
        <w:br/>
        <w:t xml:space="preserve">Бывший высокопоставленный сотрудник полиции Гамбурга подтвердил «Фонду по борьбе с репрессиями» [fondbr.ru] 2024, что в последние годы его ведомство неоднократно получало прямые указания занижать количество сексуальных преступлений против детей и не принимать показаний жертв насилия. Правоохранитель оценивает цифры, сообщаемые правительством, на 55-60 % ниже реальных. Он считает, что в ближайшие годы ситуация ухудшится. </w:t>
        <w:br/>
        <w:t xml:space="preserve"/>
        <w:br/>
        <w:t xml:space="preserve">В августе 2022 года Карстен Шталь, правозащитник, звезда реалити-шоу и консультант по вопросам буллинга в школах, прокомментировал убийство 14-летней Эйлин из Баден-Вюртемберга, заявив, что Германия является раем для педофилов, насильников и детской порнографии, а немецкие суды «больше защищают права преступников, чем права детей». Шталь призывает немецких политиков заняться проблемами собственного населения и собственной страны. </w:t>
        <w:br/>
        <w:t xml:space="preserve"/>
        <w:br/>
        <w:t xml:space="preserve">При Байдене под прикрытием «политики открытых границ» в области предоставления убежища торговля детьми утроилась; пропали без вести до 325 000 детей. Не только подростки 16-17 лет, но и маленькие дети и младенцы (самому младшему из которых было всего 3 месяца). Они были без родителей перевезены через границу из Мексики в США. </w:t>
        <w:br/>
        <w:t xml:space="preserve">С помощью подрядчиков, финансируемых правительством и налогоплательщиками, таких как частная охранная компания MVM, тысячи детей, например, из Гватемалы, были доставлены на грузовиках в пункты сбора. Сотрудники HHS [Министерства здравоохранения и социальных служб] принимали этих детей, чтобы затем передать их дальше. В течение 10 дней похищенные дети, не владевшие ни английским, ни испанским языком, без удостоверений личности, паспортов или свидетельств о рождении были переданы «членам семьи». Эти мнимые родственники не подвергались никакой предварительной проверке, якобы для того, чтобы ускорить процесс передачи. По словам Тары Родас, бывшей сотрудницы HHS, среди этих «родственников» были преступные сети, банды и даже убийцы. В некоторых случаях до 100 детей передавали по одному адресу. Департамент HHS имел в своих базах данных имена и адреса так называемых «членов семьи», а также фотографии детей, но даже по предписанию не предоставлял их. С помощью данных HHS можно было бы определенно найти до 325 000 пропавших детей.</w:t>
        <w:br/>
        <w:t xml:space="preserve"/>
        <w:br/>
        <w:t xml:space="preserve">В 2023 году американская журналистка Ханна Драйер в серии из трех статей в New York Times рассказала о 85 000 пропавших детях. Она писала о связях между бандами торговцев людьми, которые рассматривают детей как сырье и используют их в качестве малолетних рабочих, например, на мясоперерабатывающих фабриках, или в еще худших целях. Ни судебная система, ни политики не отреагировали на это. </w:t>
        <w:br/>
        <w:t xml:space="preserve"/>
        <w:br/>
        <w:t xml:space="preserve">Вывод:</w:t>
        <w:br/>
        <w:t xml:space="preserve">«Величайшая модель успеха в истории человечества», как историк и исследователь вопросов детства Михаэль Хютер называет такую форму сообщества, как семья, обеспечивает детям наибольшую защиту. Но в то время как педофилы все более открыто требуют больше прав в отношении наших детей, эта защитная среда, которой является семья, постепенно дискредитируется и систематически лишается прав. В то же время государственные СМИ преуменьшают опасность педофилии и представляют преступников как настоящих жертв. Правительства принимают законы о детских браках и смягчении наказаний за преступления против детей, тем самым декриминализуя прежние преступления. В свою очередь, родители и представители профессиональных кругов, предупреждающие об этом, объявляются преступниками.</w:t>
        <w:br/>
        <w:t xml:space="preserve"/>
        <w:br/>
        <w:t xml:space="preserve">Государство, которое должно защищать самых уязвимых членов общества, принимает законы о самоопределении несовершеннолетних и сексуализирует детей уже с детского сада, якобы для того, чтобы обеспечить им большую защиту. Но действительно ли речь идет о защите детей? В любом случае, министерства вкладывают много налоговых денег в соответствующие «образовательные программы». Эти программы, в свою очередь, угрожают разрушить здоровое развитие в детском возрасте потоком сексуализированного и теперь уже порнографического контента.</w:t>
        <w:br/>
        <w:t xml:space="preserve">Депутат AfD Николь Хёхст формулирует это следующим образом:</w:t>
        <w:br/>
        <w:t xml:space="preserve">«Если использовать секс как оружие против ребенка, то вы разрушаете жизнь этого ребенка. Вы контролируете этого ребенка. Он становится ходячим зомби. В 18/19 лет этот человек не будет бороться за индивидуальную свободу, за справедливость для всех, за семью, за Основной закон. Когда человек подвергается сексуальному насилию, он ведет себя как черепаха, пряча голову в панцирь. Люди, подвергшиеся насилию, переходят в режим выживания». [Вставка: свободно переведено Николем Хёхстом с английского видео PragerU] </w:t>
        <w:br/>
        <w:t xml:space="preserve">Давайте выступим за то, чтобы незыблемое не было разрушено. Сексуальные посягательства и преступления в отношении детей являются уголовным преступлением!</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 tt./ utw./ bji/ jtb.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Rede Ivo Sasek: „Abschied von der Intelligenz“, März 2007:</w:t>
        <w:rPr>
          <w:sz w:val="18"/>
        </w:rPr>
      </w:r>
      <w:r w:rsidR="0026191C">
        <w:rPr/>
        <w:br/>
      </w:r>
      <w:r w:rsidRPr="002B28C8">
        <w:t xml:space="preserve">[1] [17] </w:t>
        <w:rPr>
          <w:sz w:val="18"/>
        </w:rPr>
      </w:r>
      <w:hyperlink w:history="true" r:id="rId21">
        <w:r w:rsidRPr="00F24C6F">
          <w:rPr>
            <w:rStyle w:val="Hyperlink"/>
          </w:rPr>
          <w:rPr>
            <w:sz w:val="18"/>
          </w:rPr>
          <w:t>https://sasek.tv/de/prophetische/intelligenz</w:t>
        </w:r>
      </w:hyperlink>
      <w:r w:rsidR="0026191C">
        <w:rPr/>
        <w:br/>
      </w:r>
      <w:r w:rsidR="0026191C">
        <w:rPr/>
        <w:br/>
      </w:r>
      <w:r w:rsidRPr="002B28C8">
        <w:t xml:space="preserve">Aussagen zu Kindesmissbrauch:</w:t>
        <w:rPr>
          <w:sz w:val="18"/>
        </w:rPr>
      </w:r>
      <w:r w:rsidR="0026191C">
        <w:rPr/>
        <w:br/>
      </w:r>
      <w:r w:rsidRPr="002B28C8">
        <w:t xml:space="preserve">[2] [3] [6] [15] [19a] [20a] [21] [30] [32] [33] [34] [35] [36] [39] [39a]</w:t>
        <w:rPr>
          <w:sz w:val="18"/>
        </w:rPr>
      </w:r>
      <w:r w:rsidR="0026191C">
        <w:rPr/>
        <w:br/>
      </w:r>
      <w:hyperlink w:history="true" r:id="rId22">
        <w:r w:rsidRPr="00F24C6F">
          <w:rPr>
            <w:rStyle w:val="Hyperlink"/>
          </w:rPr>
          <w:rPr>
            <w:sz w:val="18"/>
          </w:rPr>
          <w:t>https://fondfbr.ru/de/artikel/german-child-abuse-de/</w:t>
        </w:r>
      </w:hyperlink>
      <w:r w:rsidR="0026191C">
        <w:rPr/>
        <w:br/>
      </w:r>
      <w:r w:rsidR="0026191C">
        <w:rPr/>
        <w:br/>
      </w:r>
      <w:r w:rsidRPr="002B28C8">
        <w:t xml:space="preserve">[2]  </w:t>
        <w:rPr>
          <w:sz w:val="18"/>
        </w:rPr>
      </w:r>
      <w:hyperlink w:history="true" r:id="rId23">
        <w:r w:rsidRPr="00F24C6F">
          <w:rPr>
            <w:rStyle w:val="Hyperlink"/>
          </w:rPr>
          <w:rPr>
            <w:sz w:val="18"/>
          </w:rPr>
          <w:t>https://de.statista.com/statistik/daten/studie/380167/umfrage/polizeilich-erfasste-faelle-von-sexuellem-missbrauch-von-kindern-in-deutschland/</w:t>
        </w:r>
      </w:hyperlink>
      <w:r w:rsidR="0026191C">
        <w:rPr/>
        <w:br/>
      </w:r>
      <w:r w:rsidR="0026191C">
        <w:rPr/>
        <w:br/>
      </w:r>
      <w:r w:rsidRPr="002B28C8">
        <w:t xml:space="preserve">[ </w:t>
        <w:rPr>
          <w:sz w:val="18"/>
        </w:rPr>
      </w:r>
      <w:r w:rsidRPr="002B28C8">
        <w:t xml:space="preserve">2]https://www.bka.de/DE/AktuelleInformationen/StatistikenLagebilder/Lagebilder/SexualdeliktezNvKindernuJugendlichen/2023/BLBSexualdelikte.html?nn=227346</w:t>
        <w:rPr>
          <w:sz w:val="18"/>
        </w:rPr>
      </w:r>
      <w:r w:rsidR="0026191C">
        <w:rPr/>
        <w:br/>
      </w:r>
      <w:r w:rsidR="0026191C">
        <w:rPr/>
        <w:br/>
      </w:r>
      <w:r w:rsidRPr="002B28C8">
        <w:t xml:space="preserve">Zitate Frau Behrendt, AfD-Abgeordnete im Niedersächsischen Landtag:</w:t>
        <w:rPr>
          <w:sz w:val="18"/>
        </w:rPr>
      </w:r>
      <w:r w:rsidR="0026191C">
        <w:rPr/>
        <w:br/>
      </w:r>
      <w:r w:rsidRPr="002B28C8">
        <w:t xml:space="preserve">[4] [5] [9] [26] </w:t>
        <w:rPr>
          <w:sz w:val="18"/>
        </w:rPr>
      </w:r>
      <w:hyperlink w:history="true" r:id="rId24">
        <w:r w:rsidRPr="00F24C6F">
          <w:rPr>
            <w:rStyle w:val="Hyperlink"/>
          </w:rPr>
          <w:rPr>
            <w:sz w:val="18"/>
          </w:rPr>
          <w:t>https://www.youtube.com/watch?v=RJHQkv3GDS0</w:t>
        </w:r>
      </w:hyperlink>
      <w:r w:rsidR="0026191C">
        <w:rPr/>
        <w:br/>
      </w:r>
      <w:r w:rsidR="0026191C">
        <w:rPr/>
        <w:br/>
      </w:r>
      <w:r w:rsidRPr="002B28C8">
        <w:t xml:space="preserve">GB: Großes Missbrauchs-Netzwerk – keine Ermittlungen oder Verurteilungen:</w:t>
        <w:rPr>
          <w:sz w:val="18"/>
        </w:rPr>
      </w:r>
      <w:r w:rsidR="0026191C">
        <w:rPr/>
        <w:br/>
      </w:r>
      <w:r w:rsidRPr="002B28C8">
        <w:t xml:space="preserve">[7] </w:t>
        <w:rPr>
          <w:sz w:val="18"/>
        </w:rPr>
      </w:r>
      <w:hyperlink w:history="true" r:id="rId25">
        <w:r w:rsidRPr="00F24C6F">
          <w:rPr>
            <w:rStyle w:val="Hyperlink"/>
          </w:rPr>
          <w:rPr>
            <w:sz w:val="18"/>
          </w:rPr>
          <w:t>https://demofueralle.de/2025/01/09/grossbritannien-missbrauchsnetzwerk-wird-oeffentlich/</w:t>
        </w:r>
      </w:hyperlink>
      <w:r w:rsidR="0026191C">
        <w:rPr/>
        <w:br/>
      </w:r>
      <w:r w:rsidR="0026191C">
        <w:rPr/>
        <w:br/>
      </w:r>
      <w:r w:rsidRPr="002B28C8">
        <w:t xml:space="preserve">Unter Biden werden 325.000 Kinder vermisst – Interview Tara Rodas:</w:t>
        <w:rPr>
          <w:sz w:val="18"/>
        </w:rPr>
      </w:r>
      <w:r w:rsidR="0026191C">
        <w:rPr/>
        <w:br/>
      </w:r>
      <w:r w:rsidRPr="002B28C8">
        <w:t xml:space="preserve">[8] [10] min 14:05  </w:t>
        <w:rPr>
          <w:sz w:val="18"/>
        </w:rPr>
      </w:r>
      <w:hyperlink w:history="true" r:id="rId26">
        <w:r w:rsidRPr="00F24C6F">
          <w:rPr>
            <w:rStyle w:val="Hyperlink"/>
          </w:rPr>
          <w:rPr>
            <w:sz w:val="18"/>
          </w:rPr>
          <w:t>https://www.youtube.com/watch?v=bpignPh_gkc</w:t>
        </w:r>
      </w:hyperlink>
      <w:r w:rsidR="0026191C">
        <w:rPr/>
        <w:br/>
      </w:r>
      <w:r w:rsidR="0026191C">
        <w:rPr/>
        <w:br/>
      </w:r>
      <w:r w:rsidRPr="002B28C8">
        <w:t xml:space="preserve">Legalisierung Ehe für Alle:</w:t>
        <w:rPr>
          <w:sz w:val="18"/>
        </w:rPr>
      </w:r>
      <w:r w:rsidR="0026191C">
        <w:rPr/>
        <w:br/>
      </w:r>
      <w:r w:rsidRPr="002B28C8">
        <w:t xml:space="preserve">[11] </w:t>
        <w:rPr>
          <w:sz w:val="18"/>
        </w:rPr>
      </w:r>
      <w:hyperlink w:history="true" r:id="rId27">
        <w:r w:rsidRPr="00F24C6F">
          <w:rPr>
            <w:rStyle w:val="Hyperlink"/>
          </w:rPr>
          <w:rPr>
            <w:sz w:val="18"/>
          </w:rPr>
          <w:t>https://www.germany.info/us-de/botschaft-konsulate/new-york/ehe-923730</w:t>
        </w:r>
      </w:hyperlink>
      <w:r w:rsidRPr="002B28C8">
        <w:t xml:space="preserve">?</w:t>
        <w:rPr>
          <w:sz w:val="18"/>
        </w:rPr>
      </w:r>
      <w:r w:rsidR="0026191C">
        <w:rPr/>
        <w:br/>
      </w:r>
      <w:r w:rsidRPr="002B28C8">
        <w:t xml:space="preserve">[11a] </w:t>
        <w:rPr>
          <w:sz w:val="18"/>
        </w:rPr>
      </w:r>
      <w:hyperlink w:history="true" r:id="rId28">
        <w:r w:rsidRPr="00F24C6F">
          <w:rPr>
            <w:rStyle w:val="Hyperlink"/>
          </w:rPr>
          <w:rPr>
            <w:sz w:val="18"/>
          </w:rPr>
          <w:t>https://www.equaldex.com/log/59</w:t>
        </w:r>
      </w:hyperlink>
      <w:r w:rsidRPr="002B28C8">
        <w:t xml:space="preserve">?</w:t>
        <w:rPr>
          <w:sz w:val="18"/>
        </w:rPr>
      </w:r>
      <w:r w:rsidR="0026191C">
        <w:rPr/>
        <w:br/>
      </w:r>
      <w:r w:rsidRPr="002B28C8">
        <w:t xml:space="preserve">[11b] </w:t>
        <w:rPr>
          <w:sz w:val="18"/>
        </w:rPr>
      </w:r>
      <w:hyperlink w:history="true" r:id="rId29">
        <w:r w:rsidRPr="00F24C6F">
          <w:rPr>
            <w:rStyle w:val="Hyperlink"/>
          </w:rPr>
          <w:rPr>
            <w:sz w:val="18"/>
          </w:rPr>
          <w:t>https://de.wikipedia.org/wiki/Gleichgeschlechtliche_Ehe</w:t>
        </w:r>
      </w:hyperlink>
      <w:r w:rsidRPr="002B28C8">
        <w:t xml:space="preserve">?</w:t>
        <w:rPr>
          <w:sz w:val="18"/>
        </w:rPr>
      </w:r>
      <w:r w:rsidR="0026191C">
        <w:rPr/>
        <w:br/>
      </w:r>
      <w:r w:rsidR="0026191C">
        <w:rPr/>
        <w:br/>
      </w:r>
      <w:r w:rsidRPr="002B28C8">
        <w:t xml:space="preserve">Adoptivrecht für Alle:</w:t>
        <w:rPr>
          <w:sz w:val="18"/>
        </w:rPr>
      </w:r>
      <w:r w:rsidR="0026191C">
        <w:rPr/>
        <w:br/>
      </w:r>
      <w:r w:rsidRPr="002B28C8">
        <w:t xml:space="preserve">[12] </w:t>
        <w:rPr>
          <w:sz w:val="18"/>
        </w:rPr>
      </w:r>
      <w:hyperlink w:history="true" r:id="rId30">
        <w:r w:rsidRPr="00F24C6F">
          <w:rPr>
            <w:rStyle w:val="Hyperlink"/>
          </w:rPr>
          <w:rPr>
            <w:sz w:val="18"/>
          </w:rPr>
          <w:t>https://de.wikipedia.org/wiki/Adoption_(Deutschland</w:t>
        </w:r>
      </w:hyperlink>
      <w:r w:rsidRPr="002B28C8">
        <w:t xml:space="preserve">)</w:t>
        <w:rPr>
          <w:sz w:val="18"/>
        </w:rPr>
      </w:r>
      <w:r w:rsidR="0026191C">
        <w:rPr/>
        <w:br/>
      </w:r>
      <w:r w:rsidR="0026191C">
        <w:rPr/>
        <w:br/>
      </w:r>
      <w:r w:rsidRPr="002B28C8">
        <w:t xml:space="preserve">Zitat Kutschera zu Homopädophilie:</w:t>
        <w:rPr>
          <w:sz w:val="18"/>
        </w:rPr>
      </w:r>
      <w:r w:rsidR="0026191C">
        <w:rPr/>
        <w:br/>
      </w:r>
      <w:r w:rsidRPr="002B28C8">
        <w:t xml:space="preserve">[13] U. Kutschera: Vergewaltigung der Natur. Die Grüne Regenbogen-Agenda zerstört unsere Gesellschaft. Verlag Tredition, Hamburg, 2024 S.228 (Abs. 2)</w:t>
        <w:rPr>
          <w:sz w:val="18"/>
        </w:rPr>
      </w:r>
      <w:r w:rsidR="0026191C">
        <w:rPr/>
        <w:br/>
      </w:r>
      <w:r w:rsidR="0026191C">
        <w:rPr/>
        <w:br/>
      </w:r>
      <w:r w:rsidRPr="002B28C8">
        <w:t xml:space="preserve">Konsequenzen von Selbstbestimmung für Alle:</w:t>
        <w:rPr>
          <w:sz w:val="18"/>
        </w:rPr>
      </w:r>
      <w:r w:rsidR="0026191C">
        <w:rPr/>
        <w:br/>
      </w:r>
      <w:r w:rsidRPr="002B28C8">
        <w:t xml:space="preserve">[13a] </w:t>
        <w:rPr>
          <w:sz w:val="18"/>
        </w:rPr>
      </w:r>
      <w:hyperlink w:history="true" r:id="rId31">
        <w:r w:rsidRPr="00F24C6F">
          <w:rPr>
            <w:rStyle w:val="Hyperlink"/>
          </w:rPr>
          <w:rPr>
            <w:sz w:val="18"/>
          </w:rPr>
          <w:t>www.kla.tv/Transgender/23353</w:t>
        </w:r>
      </w:hyperlink>
      <w:r w:rsidR="0026191C">
        <w:rPr/>
        <w:br/>
      </w:r>
      <w:hyperlink w:history="true" r:id="rId32">
        <w:r w:rsidRPr="00F24C6F">
          <w:rPr>
            <w:rStyle w:val="Hyperlink"/>
          </w:rPr>
          <w:rPr>
            <w:sz w:val="18"/>
          </w:rPr>
          <w:t>https://www.kla.tv/14025</w:t>
        </w:r>
      </w:hyperlink>
      <w:r w:rsidR="0026191C">
        <w:rPr/>
        <w:br/>
      </w:r>
      <w:r w:rsidR="0026191C">
        <w:rPr/>
        <w:br/>
      </w:r>
      <w:r w:rsidRPr="002B28C8">
        <w:t xml:space="preserve">Kinderehen:</w:t>
        <w:rPr>
          <w:sz w:val="18"/>
        </w:rPr>
      </w:r>
      <w:r w:rsidR="0026191C">
        <w:rPr/>
        <w:br/>
      </w:r>
      <w:r w:rsidRPr="002B28C8">
        <w:t xml:space="preserve">[14] </w:t>
        <w:rPr>
          <w:sz w:val="18"/>
        </w:rPr>
      </w:r>
      <w:hyperlink w:history="true" r:id="rId33">
        <w:r w:rsidRPr="00F24C6F">
          <w:rPr>
            <w:rStyle w:val="Hyperlink"/>
          </w:rPr>
          <w:rPr>
            <w:sz w:val="18"/>
          </w:rPr>
          <w:t>https://www.kla.tv/11021</w:t>
        </w:r>
      </w:hyperlink>
      <w:r w:rsidR="0026191C">
        <w:rPr/>
        <w:br/>
      </w:r>
      <w:r w:rsidR="0026191C">
        <w:rPr/>
        <w:br/>
      </w:r>
      <w:r w:rsidRPr="002B28C8">
        <w:t xml:space="preserve">Pädophile werben um Verständnis + Forderung nach Sexpuppen mit „kindlichem“ Erscheinungsbild:</w:t>
        <w:rPr>
          <w:sz w:val="18"/>
        </w:rPr>
      </w:r>
      <w:r w:rsidR="0026191C">
        <w:rPr/>
        <w:br/>
      </w:r>
      <w:r w:rsidRPr="002B28C8">
        <w:t xml:space="preserve">[16] [24 </w:t>
        <w:rPr>
          <w:sz w:val="18"/>
        </w:rPr>
      </w:r>
      <w:r w:rsidRPr="002B28C8">
        <w:t xml:space="preserve">]https://reitschuster.de/post/paedophile-werben-um-verstaendnis-und-wollen-weitgehende-legalisierung/</w:t>
        <w:rPr>
          <w:sz w:val="18"/>
        </w:rPr>
      </w:r>
      <w:r w:rsidR="0026191C">
        <w:rPr/>
        <w:br/>
      </w:r>
      <w:r w:rsidR="0026191C">
        <w:rPr/>
        <w:br/>
      </w:r>
      <w:r w:rsidRPr="002B28C8">
        <w:t xml:space="preserve">Forderungen von Pädophilenpartei Niederlande:</w:t>
        <w:rPr>
          <w:sz w:val="18"/>
        </w:rPr>
      </w:r>
      <w:r w:rsidR="0026191C">
        <w:rPr/>
        <w:br/>
      </w:r>
      <w:r w:rsidRPr="002B28C8">
        <w:t xml:space="preserve">[18a] </w:t>
        <w:rPr>
          <w:sz w:val="18"/>
        </w:rPr>
      </w:r>
      <w:hyperlink w:history="true" r:id="rId34">
        <w:r w:rsidRPr="00F24C6F">
          <w:rPr>
            <w:rStyle w:val="Hyperlink"/>
          </w:rPr>
          <w:rPr>
            <w:sz w:val="18"/>
          </w:rPr>
          <w:t>https://www.jetzt.de/textmarker/paedophile-bei-der-parlamentswahl-verbotsantrag-fuer-niederlaendische-partei-gescheitert-326153</w:t>
        </w:r>
      </w:hyperlink>
      <w:r w:rsidR="0026191C">
        <w:rPr/>
        <w:br/>
      </w:r>
      <w:r w:rsidRPr="002B28C8">
        <w:t xml:space="preserve">[18b] </w:t>
        <w:rPr>
          <w:sz w:val="18"/>
        </w:rPr>
      </w:r>
      <w:hyperlink w:history="true" r:id="rId35">
        <w:r w:rsidRPr="00F24C6F">
          <w:rPr>
            <w:rStyle w:val="Hyperlink"/>
          </w:rPr>
          <w:rPr>
            <w:sz w:val="18"/>
          </w:rPr>
          <w:t>https://de.wikipedia.org/wiki/Partij_voor_Naastenliefde,_Vrijheid_en_Diversiteit</w:t>
        </w:r>
      </w:hyperlink>
      <w:r w:rsidR="0026191C">
        <w:rPr/>
        <w:br/>
      </w:r>
      <w:r w:rsidR="0026191C">
        <w:rPr/>
        <w:br/>
      </w:r>
      <w:r w:rsidRPr="002B28C8">
        <w:t xml:space="preserve">DemoFürAlle-Broschüre – Schleichende Pädophilisierung:</w:t>
        <w:rPr>
          <w:sz w:val="18"/>
        </w:rPr>
      </w:r>
      <w:r w:rsidR="0026191C">
        <w:rPr/>
        <w:br/>
      </w:r>
      <w:r w:rsidRPr="002B28C8">
        <w:t xml:space="preserve">[19] [20] [20a] </w:t>
        <w:rPr>
          <w:sz w:val="18"/>
        </w:rPr>
      </w:r>
      <w:hyperlink w:history="true" r:id="rId36">
        <w:r w:rsidRPr="00F24C6F">
          <w:rPr>
            <w:rStyle w:val="Hyperlink"/>
          </w:rPr>
          <w:rPr>
            <w:sz w:val="18"/>
          </w:rPr>
          <w:t>https://demofueralle.de/wp-content/uploads/2025/03/Broschuere-Paedophilie_20250312.pdf</w:t>
        </w:r>
      </w:hyperlink>
      <w:r w:rsidRPr="002B28C8">
        <w:t xml:space="preserve">S. 11, S. 14</w:t>
        <w:rPr>
          <w:sz w:val="18"/>
        </w:rPr>
      </w:r>
      <w:r w:rsidR="0026191C">
        <w:rPr/>
        <w:br/>
      </w:r>
      <w:r w:rsidR="0026191C">
        <w:rPr/>
        <w:br/>
      </w:r>
      <w:r w:rsidRPr="002B28C8">
        <w:t xml:space="preserve">Zitat Tritschler:</w:t>
        <w:rPr>
          <w:sz w:val="18"/>
        </w:rPr>
      </w:r>
      <w:r w:rsidR="0026191C">
        <w:rPr/>
        <w:br/>
      </w:r>
      <w:r w:rsidRPr="002B28C8">
        <w:t xml:space="preserve">[19b] </w:t>
        <w:rPr>
          <w:sz w:val="18"/>
        </w:rPr>
      </w:r>
      <w:hyperlink w:history="true" r:id="rId37">
        <w:r w:rsidRPr="00F24C6F">
          <w:rPr>
            <w:rStyle w:val="Hyperlink"/>
          </w:rPr>
          <w:rPr>
            <w:sz w:val="18"/>
          </w:rPr>
          <w:t>https://www.landtag.nrw.de/portal/WWW/dokumentenarchiv/Dokument/MMD18-276.pdf</w:t>
        </w:r>
      </w:hyperlink>
      <w:r w:rsidR="0026191C">
        <w:rPr/>
        <w:br/>
      </w:r>
      <w:r w:rsidR="0026191C">
        <w:rPr/>
        <w:br/>
      </w:r>
      <w:r w:rsidRPr="002B28C8">
        <w:t xml:space="preserve">Gieseking Verurteilungen:</w:t>
        <w:rPr>
          <w:sz w:val="18"/>
        </w:rPr>
      </w:r>
      <w:r w:rsidR="0026191C">
        <w:rPr/>
        <w:br/>
      </w:r>
      <w:r w:rsidRPr="002B28C8">
        <w:t xml:space="preserve">[21] </w:t>
        <w:rPr>
          <w:sz w:val="18"/>
        </w:rPr>
      </w:r>
      <w:hyperlink w:history="true" r:id="rId38">
        <w:r w:rsidRPr="00F24C6F">
          <w:rPr>
            <w:rStyle w:val="Hyperlink"/>
          </w:rPr>
          <w:rPr>
            <w:sz w:val="18"/>
          </w:rPr>
          <w:t>https://www.telepolis.de/features/Krummes-Urteil-wegen-Paedophilie-im-Internet-3429241.html</w:t>
        </w:r>
      </w:hyperlink>
      <w:r w:rsidR="0026191C">
        <w:rPr/>
        <w:br/>
      </w:r>
      <w:r w:rsidR="0026191C">
        <w:rPr/>
        <w:br/>
      </w:r>
      <w:hyperlink w:history="true" r:id="rId39">
        <w:r w:rsidRPr="00F24C6F">
          <w:rPr>
            <w:rStyle w:val="Hyperlink"/>
          </w:rPr>
          <w:rPr>
            <w:sz w:val="18"/>
          </w:rPr>
          <w:t>https://apollo-news.net/legalisierung-von-kindesmissbrauch-bundestag-stimmt-ueber-die-petition-eines-verurteilten-paedophilen-ab/</w:t>
        </w:r>
      </w:hyperlink>
      <w:r w:rsidR="0026191C">
        <w:rPr/>
        <w:br/>
      </w:r>
      <w:r w:rsidR="0026191C">
        <w:rPr/>
        <w:br/>
      </w:r>
      <w:r w:rsidRPr="002B28C8">
        <w:t xml:space="preserve">Senator Scott Wiener – Altersunterschied zw. Täter und Opfer:</w:t>
        <w:rPr>
          <w:sz w:val="18"/>
        </w:rPr>
      </w:r>
      <w:r w:rsidR="0026191C">
        <w:rPr/>
        <w:br/>
      </w:r>
      <w:r w:rsidRPr="002B28C8">
        <w:t xml:space="preserve">[22] kla.tv/30526</w:t>
        <w:rPr>
          <w:sz w:val="18"/>
        </w:rPr>
      </w:r>
      <w:r w:rsidR="0026191C">
        <w:rPr/>
        <w:br/>
      </w:r>
      <w:r w:rsidR="0026191C">
        <w:rPr/>
        <w:br/>
      </w:r>
      <w:r w:rsidRPr="002B28C8">
        <w:t xml:space="preserve">Reitschuster zur Webseite „wir-sind-auch-menschen.de“:</w:t>
        <w:rPr>
          <w:sz w:val="18"/>
        </w:rPr>
      </w:r>
      <w:r w:rsidR="0026191C">
        <w:rPr/>
        <w:br/>
      </w:r>
      <w:r w:rsidRPr="002B28C8">
        <w:t xml:space="preserve">[23] [24 </w:t>
        <w:rPr>
          <w:sz w:val="18"/>
        </w:rPr>
      </w:r>
      <w:r w:rsidRPr="002B28C8">
        <w:t xml:space="preserve">]https://reitschuster.de/post/paedophile-werben-um-verstaendnis-und-wollen-weitgehende-legalisierung/</w:t>
        <w:rPr>
          <w:sz w:val="18"/>
        </w:rPr>
      </w:r>
      <w:r w:rsidR="0026191C">
        <w:rPr/>
        <w:br/>
      </w:r>
      <w:r w:rsidR="0026191C">
        <w:rPr/>
        <w:br/>
      </w:r>
      <w:r w:rsidRPr="002B28C8">
        <w:t xml:space="preserve">„Wenn ein Journalist zu sehr über den Tellerrand schaut“:</w:t>
        <w:rPr>
          <w:sz w:val="18"/>
        </w:rPr>
      </w:r>
      <w:r w:rsidR="0026191C">
        <w:rPr/>
        <w:br/>
      </w:r>
      <w:r w:rsidRPr="002B28C8">
        <w:t xml:space="preserve">[25] </w:t>
        <w:rPr>
          <w:sz w:val="18"/>
        </w:rPr>
      </w:r>
      <w:hyperlink w:history="true" r:id="rId40">
        <w:r w:rsidRPr="00F24C6F">
          <w:rPr>
            <w:rStyle w:val="Hyperlink"/>
          </w:rPr>
          <w:rPr>
            <w:sz w:val="18"/>
          </w:rPr>
          <w:t>https://www.kla.tv/30848</w:t>
        </w:r>
      </w:hyperlink>
      <w:r w:rsidR="0026191C">
        <w:rPr/>
        <w:br/>
      </w:r>
      <w:r w:rsidR="0026191C">
        <w:rPr/>
        <w:br/>
      </w:r>
      <w:r w:rsidRPr="002B28C8">
        <w:t xml:space="preserve">Kinsey und Kentler, Urväter der Frühsexualisierung und Kentler Gate:</w:t>
        <w:rPr>
          <w:sz w:val="18"/>
        </w:rPr>
      </w:r>
      <w:r w:rsidR="0026191C">
        <w:rPr/>
        <w:br/>
      </w:r>
      <w:r w:rsidRPr="002B28C8">
        <w:t xml:space="preserve">[27]  </w:t>
        <w:rPr>
          <w:sz w:val="18"/>
        </w:rPr>
      </w:r>
      <w:hyperlink w:history="true" r:id="rId41">
        <w:r w:rsidRPr="00F24C6F">
          <w:rPr>
            <w:rStyle w:val="Hyperlink"/>
          </w:rPr>
          <w:rPr>
            <w:sz w:val="18"/>
          </w:rPr>
          <w:t>https://www.kla.tv/303</w:t>
        </w:r>
      </w:hyperlink>
      <w:r w:rsidR="0026191C">
        <w:rPr/>
        <w:br/>
      </w:r>
      <w:r w:rsidRPr="002B28C8">
        <w:t xml:space="preserve">kla.tv/26172</w:t>
        <w:rPr>
          <w:sz w:val="18"/>
        </w:rPr>
      </w:r>
      <w:r w:rsidR="0026191C">
        <w:rPr/>
        <w:br/>
      </w:r>
      <w:r w:rsidR="0026191C">
        <w:rPr/>
        <w:br/>
      </w:r>
      <w:r w:rsidRPr="002B28C8">
        <w:t xml:space="preserve">Finger weg von unseren Kindern!</w:t>
        <w:rPr>
          <w:sz w:val="18"/>
        </w:rPr>
      </w:r>
      <w:r w:rsidR="0026191C">
        <w:rPr/>
        <w:br/>
      </w:r>
      <w:r w:rsidRPr="002B28C8">
        <w:t xml:space="preserve">[28] </w:t>
        <w:rPr>
          <w:sz w:val="18"/>
        </w:rPr>
      </w:r>
      <w:hyperlink w:history="true" r:id="rId42">
        <w:r w:rsidRPr="00F24C6F">
          <w:rPr>
            <w:rStyle w:val="Hyperlink"/>
          </w:rPr>
          <w:rPr>
            <w:sz w:val="18"/>
          </w:rPr>
          <w:t>https://www.kla.tv/Paedophilie/26670</w:t>
        </w:r>
      </w:hyperlink>
      <w:r w:rsidR="0026191C">
        <w:rPr/>
        <w:br/>
      </w:r>
      <w:hyperlink w:history="true" r:id="rId43">
        <w:r w:rsidRPr="00F24C6F">
          <w:rPr>
            <w:rStyle w:val="Hyperlink"/>
          </w:rPr>
          <w:rPr>
            <w:sz w:val="18"/>
          </w:rPr>
          <w:t>https://ag-kindeswohl.de/wp-content/uploads/2023/05/BZgA-M-Standards-sexualaufkl-in-europa.pdf</w:t>
        </w:r>
      </w:hyperlink>
      <w:r w:rsidRPr="002B28C8">
        <w:t xml:space="preserve">S.41-54</w:t>
        <w:rPr>
          <w:sz w:val="18"/>
        </w:rPr>
      </w:r>
      <w:r w:rsidR="0026191C">
        <w:rPr/>
        <w:br/>
      </w:r>
      <w:r w:rsidR="0026191C">
        <w:rPr/>
        <w:br/>
      </w:r>
      <w:r w:rsidRPr="002B28C8">
        <w:t xml:space="preserve">Europaabgordneter de Graaff zur Normalisierung von Pädophilie:</w:t>
        <w:rPr>
          <w:sz w:val="18"/>
        </w:rPr>
      </w:r>
      <w:r w:rsidR="0026191C">
        <w:rPr/>
        <w:br/>
      </w:r>
      <w:r w:rsidRPr="002B28C8">
        <w:t xml:space="preserve">[29] </w:t>
        <w:rPr>
          <w:sz w:val="18"/>
        </w:rPr>
      </w:r>
      <w:hyperlink w:history="true" r:id="rId44">
        <w:r w:rsidRPr="00F24C6F">
          <w:rPr>
            <w:rStyle w:val="Hyperlink"/>
          </w:rPr>
          <w:rPr>
            <w:sz w:val="18"/>
          </w:rPr>
          <w:t>https://uncutnews.ch/un-muss-aufhoeren-paedophilie-zu-normalisieren/</w:t>
        </w:r>
      </w:hyperlink>
      <w:r w:rsidR="0026191C">
        <w:rPr/>
        <w:br/>
      </w:r>
      <w:r w:rsidR="0026191C">
        <w:rPr/>
        <w:br/>
      </w:r>
      <w:r w:rsidRPr="002B28C8">
        <w:t xml:space="preserve">Mindeststrafe für Kinderpornographie gesenkt:</w:t>
        <w:rPr>
          <w:sz w:val="18"/>
        </w:rPr>
      </w:r>
      <w:r w:rsidR="0026191C">
        <w:rPr/>
        <w:br/>
      </w:r>
      <w:r w:rsidRPr="002B28C8">
        <w:t xml:space="preserve">[31] </w:t>
        <w:rPr>
          <w:sz w:val="18"/>
        </w:rPr>
      </w:r>
      <w:hyperlink w:history="true" r:id="rId45">
        <w:r w:rsidRPr="00F24C6F">
          <w:rPr>
            <w:rStyle w:val="Hyperlink"/>
          </w:rPr>
          <w:rPr>
            <w:sz w:val="18"/>
          </w:rPr>
          <w:t>https://www.anwalt.de/rechtstipps/gesetzesaenderung-bei-besitz-von-kinderpornografie-strafe-wird-gesenkt-226771.html</w:t>
        </w:r>
      </w:hyperlink>
      <w:r w:rsidR="0026191C">
        <w:rPr/>
        <w:br/>
      </w:r>
      <w:r w:rsidR="0026191C">
        <w:rPr/>
        <w:br/>
      </w:r>
      <w:r w:rsidRPr="002B28C8">
        <w:t xml:space="preserve">Die Grünen:</w:t>
        <w:rPr>
          <w:sz w:val="18"/>
        </w:rPr>
      </w:r>
      <w:r w:rsidR="0026191C">
        <w:rPr/>
        <w:br/>
      </w:r>
      <w:r w:rsidRPr="002B28C8">
        <w:t xml:space="preserve">[34] </w:t>
        <w:rPr>
          <w:sz w:val="18"/>
        </w:rPr>
      </w:r>
      <w:hyperlink w:history="true" r:id="rId46">
        <w:r w:rsidRPr="00F24C6F">
          <w:rPr>
            <w:rStyle w:val="Hyperlink"/>
          </w:rPr>
          <w:rPr>
            <w:sz w:val="18"/>
          </w:rPr>
          <w:t>https://www.merkur.de/politik/forscher-gruene-wollten-kindern-legalisieren-zr-3052486.html?utm_source=chatgpt.com</w:t>
        </w:r>
      </w:hyperlink>
      <w:r w:rsidR="0026191C">
        <w:rPr/>
        <w:br/>
      </w:r>
      <w:hyperlink w:history="true" r:id="rId47">
        <w:r w:rsidRPr="00F24C6F">
          <w:rPr>
            <w:rStyle w:val="Hyperlink"/>
          </w:rPr>
          <w:rPr>
            <w:sz w:val="18"/>
          </w:rPr>
          <w:t>https://www.ibtimes.com/germanys-left-wing-greens-party-pedophiles-1260787</w:t>
        </w:r>
      </w:hyperlink>
      <w:r w:rsidR="0026191C">
        <w:rPr/>
        <w:br/>
      </w:r>
      <w:r w:rsidR="0026191C">
        <w:rPr/>
        <w:br/>
      </w:r>
      <w:r w:rsidRPr="002B28C8">
        <w:t xml:space="preserve">Daniel Cohn-Bendit:</w:t>
        <w:rPr>
          <w:sz w:val="18"/>
        </w:rPr>
      </w:r>
      <w:r w:rsidR="0026191C">
        <w:rPr/>
        <w:br/>
      </w:r>
      <w:r w:rsidRPr="002B28C8">
        <w:t xml:space="preserve">[36] </w:t>
        <w:rPr>
          <w:sz w:val="18"/>
        </w:rPr>
      </w:r>
      <w:hyperlink w:history="true" r:id="rId48">
        <w:r w:rsidRPr="00F24C6F">
          <w:rPr>
            <w:rStyle w:val="Hyperlink"/>
          </w:rPr>
          <w:rPr>
            <w:sz w:val="18"/>
          </w:rPr>
          <w:t>https://www.emma.de/artikel/daniel-cohn-bendit-ich-hatte-lust-264015</w:t>
        </w:r>
      </w:hyperlink>
      <w:r w:rsidR="0026191C">
        <w:rPr/>
        <w:br/>
      </w:r>
      <w:r w:rsidR="0026191C">
        <w:rPr/>
        <w:br/>
      </w:r>
      <w:r w:rsidRPr="002B28C8">
        <w:t xml:space="preserve">Grooming Gangs:</w:t>
        <w:rPr>
          <w:sz w:val="18"/>
        </w:rPr>
      </w:r>
      <w:r w:rsidR="0026191C">
        <w:rPr/>
        <w:br/>
      </w:r>
      <w:r w:rsidRPr="002B28C8">
        <w:t xml:space="preserve">[37] </w:t>
        <w:rPr>
          <w:sz w:val="18"/>
        </w:rPr>
      </w:r>
      <w:hyperlink w:history="true" r:id="rId49">
        <w:r w:rsidRPr="00F24C6F">
          <w:rPr>
            <w:rStyle w:val="Hyperlink"/>
          </w:rPr>
          <w:rPr>
            <w:sz w:val="18"/>
          </w:rPr>
          <w:t>https://demofueralle.de/2025/01/09/grossbritannien-missbrauchsnetzwerk-wird-oeffentlich/</w:t>
        </w:r>
      </w:hyperlink>
      <w:r w:rsidR="0026191C">
        <w:rPr/>
        <w:br/>
      </w:r>
      <w:r w:rsidR="0026191C">
        <w:rPr/>
        <w:br/>
      </w:r>
      <w:hyperlink w:history="true" r:id="rId50">
        <w:r w:rsidRPr="00F24C6F">
          <w:rPr>
            <w:rStyle w:val="Hyperlink"/>
          </w:rPr>
          <w:rPr>
            <w:sz w:val="18"/>
          </w:rPr>
          <w:t>https://www.humanium.org/de/die-auseinandersetzung-mit-der-gruppenbasierten-sexuellen-ausbeutung-von-kindern-im-vereinigten-koenigreich/</w:t>
        </w:r>
      </w:hyperlink>
      <w:r w:rsidR="0026191C">
        <w:rPr/>
        <w:br/>
      </w:r>
      <w:r w:rsidR="0026191C">
        <w:rPr/>
        <w:br/>
      </w:r>
      <w:r w:rsidRPr="002B28C8">
        <w:t xml:space="preserve">Loverboys:</w:t>
        <w:rPr>
          <w:sz w:val="18"/>
        </w:rPr>
      </w:r>
      <w:r w:rsidR="0026191C">
        <w:rPr/>
        <w:br/>
      </w:r>
      <w:r w:rsidRPr="002B28C8">
        <w:t xml:space="preserve">[38] U. Kutschera: Vergewaltigung der Natur. Die Grüne Regenbogen-Agenda zerstört unsere Gesellschaft. Verlag Tredition, Hamburg, 2024 S.173 (Abs. 2)</w:t>
        <w:rPr>
          <w:sz w:val="18"/>
        </w:rPr>
      </w:r>
      <w:r w:rsidR="0026191C">
        <w:rPr/>
        <w:br/>
      </w:r>
      <w:r w:rsidR="0026191C">
        <w:rPr/>
        <w:br/>
      </w:r>
      <w:r w:rsidRPr="002B28C8">
        <w:t xml:space="preserve">Tara Rodas:</w:t>
        <w:rPr>
          <w:sz w:val="18"/>
        </w:rPr>
      </w:r>
      <w:r w:rsidR="0026191C">
        <w:rPr/>
        <w:br/>
      </w:r>
      <w:r w:rsidRPr="002B28C8">
        <w:t xml:space="preserve">[40] [41] </w:t>
        <w:rPr>
          <w:sz w:val="18"/>
        </w:rPr>
      </w:r>
      <w:hyperlink w:history="true" r:id="rId51">
        <w:r w:rsidRPr="00F24C6F">
          <w:rPr>
            <w:rStyle w:val="Hyperlink"/>
          </w:rPr>
          <w:rPr>
            <w:sz w:val="18"/>
          </w:rPr>
          <w:t>https://www.youtube.com/watch?v=bpignPh_gkc</w:t>
        </w:r>
      </w:hyperlink>
      <w:r w:rsidR="0026191C">
        <w:rPr/>
        <w:br/>
      </w:r>
      <w:r w:rsidR="0026191C">
        <w:rPr/>
        <w:br/>
      </w:r>
      <w:r w:rsidRPr="002B28C8">
        <w:t xml:space="preserve">Michael Hüter zu Erfolgsmodell Familie:</w:t>
        <w:rPr>
          <w:sz w:val="18"/>
        </w:rPr>
      </w:r>
      <w:r w:rsidR="0026191C">
        <w:rPr/>
        <w:br/>
      </w:r>
      <w:r w:rsidRPr="002B28C8">
        <w:t xml:space="preserve">[42] </w:t>
        <w:rPr>
          <w:sz w:val="18"/>
        </w:rPr>
      </w:r>
      <w:hyperlink w:history="true" r:id="rId52">
        <w:r w:rsidRPr="00F24C6F">
          <w:rPr>
            <w:rStyle w:val="Hyperlink"/>
          </w:rPr>
          <w:rPr>
            <w:sz w:val="18"/>
          </w:rPr>
          <w:t>https://demofueralle.de/2025/09/04/michael-hueter-eltern-muessen-sich-gegen-entrechtung-wehren/</w:t>
        </w:r>
      </w:hyperlink>
      <w:r w:rsidR="0026191C">
        <w:rPr/>
        <w:br/>
      </w:r>
      <w:r w:rsidR="0026191C">
        <w:rPr/>
        <w:br/>
      </w:r>
      <w:r w:rsidRPr="002B28C8">
        <w:t xml:space="preserve">[43] Abgeordnete Nicole Höchst, frei nach PragerU:</w:t>
        <w:rPr>
          <w:sz w:val="18"/>
        </w:rPr>
      </w:r>
      <w:r w:rsidR="0026191C">
        <w:rPr/>
        <w:br/>
      </w:r>
      <w:hyperlink w:history="true" r:id="rId53">
        <w:r w:rsidRPr="00F24C6F">
          <w:rPr>
            <w:rStyle w:val="Hyperlink"/>
          </w:rPr>
          <w:rPr>
            <w:sz w:val="18"/>
          </w:rPr>
          <w:t>https://journalistenwatch.com/2022/07/10/hoechst-oeffentlicher-kindesmissbrauch/?print=print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#VaznojeVideo - </w:t>
      </w:r>
      <w:hyperlink w:history="true" r:id="rId54">
        <w:r w:rsidRPr="00F24C6F">
          <w:rPr>
            <w:rStyle w:val="Hyperlink"/>
          </w:rPr>
          <w:t>www.kla.tv/VaznojeVideo</w:t>
        </w:r>
      </w:hyperlink>
      <w:r w:rsidR="0026191C">
        <w:rPr/>
        <w:br/>
      </w:r>
      <w:r w:rsidR="0026191C">
        <w:rPr/>
        <w:br/>
      </w:r>
      <w:r w:rsidRPr="002B28C8">
        <w:t xml:space="preserve">#RannjajaSeksualisazija - </w:t>
      </w:r>
      <w:hyperlink w:history="true" r:id="rId55">
        <w:r w:rsidRPr="00F24C6F">
          <w:rPr>
            <w:rStyle w:val="Hyperlink"/>
          </w:rPr>
          <w:t>www.kla.tv/RannjajaSeksualisazija</w:t>
        </w:r>
      </w:hyperlink>
      <w:r w:rsidR="0026191C">
        <w:rPr/>
        <w:br/>
      </w:r>
      <w:r w:rsidR="0026191C">
        <w:rPr/>
        <w:br/>
      </w:r>
      <w:r w:rsidRPr="002B28C8">
        <w:t xml:space="preserve">#Pedofeliya - </w:t>
      </w:r>
      <w:hyperlink w:history="true" r:id="rId56">
        <w:r w:rsidRPr="00F24C6F">
          <w:rPr>
            <w:rStyle w:val="Hyperlink"/>
          </w:rPr>
          <w:t>www.kla.tv/Pedofeliya</w:t>
        </w:r>
      </w:hyperlink>
      <w:r w:rsidR="0026191C">
        <w:rPr/>
        <w:br/>
      </w:r>
      <w:r w:rsidR="0026191C">
        <w:rPr/>
        <w:br/>
      </w:r>
      <w:r w:rsidRPr="002B28C8">
        <w:t xml:space="preserve">#trans-gender - </w:t>
      </w:r>
      <w:hyperlink w:history="true" r:id="rId57">
        <w:r w:rsidRPr="00F24C6F">
          <w:rPr>
            <w:rStyle w:val="Hyperlink"/>
          </w:rPr>
          <w:t>www.kla.tv/trans-gender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Предупреждение: декриминализация педофилии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www.kla.tv/39259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29.10.2025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sek.tv/de/prophetische/intelligenz" TargetMode="External" Id="rId21" /><Relationship Type="http://schemas.openxmlformats.org/officeDocument/2006/relationships/hyperlink" Target="https://fondfbr.ru/de/artikel/german-child-abuse-de/" TargetMode="External" Id="rId22" /><Relationship Type="http://schemas.openxmlformats.org/officeDocument/2006/relationships/hyperlink" Target="https://de.statista.com/statistik/daten/studie/380167/umfrage/polizeilich-erfasste-faelle-von-sexuellem-missbrauch-von-kindern-in-deutschland/" TargetMode="External" Id="rId23" /><Relationship Type="http://schemas.openxmlformats.org/officeDocument/2006/relationships/hyperlink" Target="https://www.youtube.com/watch?v=RJHQkv3GDS0" TargetMode="External" Id="rId24" /><Relationship Type="http://schemas.openxmlformats.org/officeDocument/2006/relationships/hyperlink" Target="https://demofueralle.de/2025/01/09/grossbritannien-missbrauchsnetzwerk-wird-oeffentlich/" TargetMode="External" Id="rId25" /><Relationship Type="http://schemas.openxmlformats.org/officeDocument/2006/relationships/hyperlink" Target="https://www.youtube.com/watch?v=bpignPh_gkc" TargetMode="External" Id="rId26" /><Relationship Type="http://schemas.openxmlformats.org/officeDocument/2006/relationships/hyperlink" Target="https://www.germany.info/us-de/botschaft-konsulate/new-york/ehe-923730" TargetMode="External" Id="rId27" /><Relationship Type="http://schemas.openxmlformats.org/officeDocument/2006/relationships/hyperlink" Target="https://www.equaldex.com/log/59" TargetMode="External" Id="rId28" /><Relationship Type="http://schemas.openxmlformats.org/officeDocument/2006/relationships/hyperlink" Target="https://de.wikipedia.org/wiki/Gleichgeschlechtliche_Ehe" TargetMode="External" Id="rId29" /><Relationship Type="http://schemas.openxmlformats.org/officeDocument/2006/relationships/hyperlink" Target="https://de.wikipedia.org/wiki/Adoption_(Deutschland" TargetMode="External" Id="rId30" /><Relationship Type="http://schemas.openxmlformats.org/officeDocument/2006/relationships/hyperlink" Target="https://www.kla.tv/Transgender/23353" TargetMode="External" Id="rId31" /><Relationship Type="http://schemas.openxmlformats.org/officeDocument/2006/relationships/hyperlink" Target="https://www.kla.tv/14025" TargetMode="External" Id="rId32" /><Relationship Type="http://schemas.openxmlformats.org/officeDocument/2006/relationships/hyperlink" Target="https://www.kla.tv/11021" TargetMode="External" Id="rId33" /><Relationship Type="http://schemas.openxmlformats.org/officeDocument/2006/relationships/hyperlink" Target="https://www.jetzt.de/textmarker/paedophile-bei-der-parlamentswahl-verbotsantrag-fuer-niederlaendische-partei-gescheitert-326153" TargetMode="External" Id="rId34" /><Relationship Type="http://schemas.openxmlformats.org/officeDocument/2006/relationships/hyperlink" Target="https://de.wikipedia.org/wiki/Partij_voor_Naastenliefde,_Vrijheid_en_Diversiteit" TargetMode="External" Id="rId35" /><Relationship Type="http://schemas.openxmlformats.org/officeDocument/2006/relationships/hyperlink" Target="https://demofueralle.de/wp-content/uploads/2025/03/Broschuere-Paedophilie_20250312.pdf" TargetMode="External" Id="rId36" /><Relationship Type="http://schemas.openxmlformats.org/officeDocument/2006/relationships/hyperlink" Target="https://www.landtag.nrw.de/portal/WWW/dokumentenarchiv/Dokument/MMD18-276.pdf" TargetMode="External" Id="rId37" /><Relationship Type="http://schemas.openxmlformats.org/officeDocument/2006/relationships/hyperlink" Target="https://www.telepolis.de/features/Krummes-Urteil-wegen-Paedophilie-im-Internet-3429241.html" TargetMode="External" Id="rId38" /><Relationship Type="http://schemas.openxmlformats.org/officeDocument/2006/relationships/hyperlink" Target="https://apollo-news.net/legalisierung-von-kindesmissbrauch-bundestag-stimmt-ueber-die-petition-eines-verurteilten-paedophilen-ab/" TargetMode="External" Id="rId39" /><Relationship Type="http://schemas.openxmlformats.org/officeDocument/2006/relationships/hyperlink" Target="https://www.kla.tv/30848" TargetMode="External" Id="rId40" /><Relationship Type="http://schemas.openxmlformats.org/officeDocument/2006/relationships/hyperlink" Target="https://www.kla.tv/303" TargetMode="External" Id="rId41" /><Relationship Type="http://schemas.openxmlformats.org/officeDocument/2006/relationships/hyperlink" Target="https://www.kla.tv/Paedophilie/26670" TargetMode="External" Id="rId42" /><Relationship Type="http://schemas.openxmlformats.org/officeDocument/2006/relationships/hyperlink" Target="https://ag-kindeswohl.de/wp-content/uploads/2023/05/BZgA-M-Standards-sexualaufkl-in-europa.pdf" TargetMode="External" Id="rId43" /><Relationship Type="http://schemas.openxmlformats.org/officeDocument/2006/relationships/hyperlink" Target="https://uncutnews.ch/un-muss-aufhoeren-paedophilie-zu-normalisieren/" TargetMode="External" Id="rId44" /><Relationship Type="http://schemas.openxmlformats.org/officeDocument/2006/relationships/hyperlink" Target="https://www.anwalt.de/rechtstipps/gesetzesaenderung-bei-besitz-von-kinderpornografie-strafe-wird-gesenkt-226771.html" TargetMode="External" Id="rId45" /><Relationship Type="http://schemas.openxmlformats.org/officeDocument/2006/relationships/hyperlink" Target="https://www.merkur.de/politik/forscher-gruene-wollten-kindern-legalisieren-zr-3052486.html?utm_source=chatgpt.com" TargetMode="External" Id="rId46" /><Relationship Type="http://schemas.openxmlformats.org/officeDocument/2006/relationships/hyperlink" Target="https://www.ibtimes.com/germanys-left-wing-greens-party-pedophiles-1260787" TargetMode="External" Id="rId47" /><Relationship Type="http://schemas.openxmlformats.org/officeDocument/2006/relationships/hyperlink" Target="https://www.emma.de/artikel/daniel-cohn-bendit-ich-hatte-lust-264015" TargetMode="External" Id="rId48" /><Relationship Type="http://schemas.openxmlformats.org/officeDocument/2006/relationships/hyperlink" Target="https://demofueralle.de/2025/01/09/grossbritannien-missbrauchsnetzwerk-wird-oeffentlich/" TargetMode="External" Id="rId49" /><Relationship Type="http://schemas.openxmlformats.org/officeDocument/2006/relationships/hyperlink" Target="https://www.humanium.org/de/die-auseinandersetzung-mit-der-gruppenbasierten-sexuellen-ausbeutung-von-kindern-im-vereinigten-koenigreich/" TargetMode="External" Id="rId50" /><Relationship Type="http://schemas.openxmlformats.org/officeDocument/2006/relationships/hyperlink" Target="https://www.youtube.com/watch?v=bpignPh_gkc" TargetMode="External" Id="rId51" /><Relationship Type="http://schemas.openxmlformats.org/officeDocument/2006/relationships/hyperlink" Target="https://demofueralle.de/2025/09/04/michael-hueter-eltern-muessen-sich-gegen-entrechtung-wehren/" TargetMode="External" Id="rId52" /><Relationship Type="http://schemas.openxmlformats.org/officeDocument/2006/relationships/hyperlink" Target="https://journalistenwatch.com/2022/07/10/hoechst-oeffentlicher-kindesmissbrauch/?print=print" TargetMode="External" Id="rId53" /><Relationship Type="http://schemas.openxmlformats.org/officeDocument/2006/relationships/hyperlink" Target="https://www.kla.tv/VaznojeVideo" TargetMode="External" Id="rId54" /><Relationship Type="http://schemas.openxmlformats.org/officeDocument/2006/relationships/hyperlink" Target="https://www.kla.tv/RannjajaSeksualisazija" TargetMode="External" Id="rId55" /><Relationship Type="http://schemas.openxmlformats.org/officeDocument/2006/relationships/hyperlink" Target="https://www.kla.tv/Pedofeliya" TargetMode="External" Id="rId56" /><Relationship Type="http://schemas.openxmlformats.org/officeDocument/2006/relationships/hyperlink" Target="https://www.kla.tv/trans-gender"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Предупреждение: декриминализация педофилии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