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62671c7454a9c" /><Relationship Type="http://schemas.openxmlformats.org/package/2006/relationships/metadata/core-properties" Target="/package/services/metadata/core-properties/ede7e9d005724cc7b5ade6f512604435.psmdcp" Id="R92f8fdf161004a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Как манипулируют выборами и избирателями Интервью с Ладиславом Врабелем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Выборы в Чехии: СМИ превратно толкуют конкуренцию, Министерство внутренних дел подавляет оппозицию. Избирателей обманывают, создавая иллюзию выбора между левыми и правыми партиями. Однако обе они финансируются и контролируются одними и теми же олигархами, утверждает оппозиционный политик Ладислав Врабель. В интервью Kla.TV он говорит о подавлении свободы слова и мнениях и о выходе из политической депрессии: «Когда политик баллотируется на выборах, у него есть предвыборная программа. И избиратели отдают свои голоса политику, что означает подтверждение своего рода трудового договора. В этом трудовом договоре, в этой предвыборной программе написано, что будет делать политик. И если после выборов этот политик делает что-то другое, это равносильно нарушению трудового договора, и он должен быть уволен со своей должности».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w:t>
        <w:br/>
        <w:t xml:space="preserve">Добрый день, господин Врабель. Я очень рад, что Вы согласились дать интервью для Kla.TV. Позвольте мне кратко представить Вас нашим зрителям: Вы баллотируетесь от партии «Чехия прежде всего (ČR1)» [https://cr1.cz] на предстоящих парламентских выборах в Чехии. Я очень рад, что Вы нашли время для этого интервью. Возможно, Вы могли бы кратко представиться нашим зрителям из Германии и других стран, которые еще не знакомы с Вами.</w:t>
        <w:br/>
        <w:t xml:space="preserve"/>
        <w:br/>
        <w:t xml:space="preserve">Ладислав Врабель:</w:t>
        <w:br/>
        <w:t xml:space="preserve">Прежде всего, большое спасибо за приглашение. Я обычный человек, родившийся на юге Чешской Республики. С 2003 года являюсь активистом по борьбе с коррупцией, примерно с тех пор, как я закончил школу. Где-то между 2023 и 2025 годами я посвятил себя борьбе с коррупцией. С 2012 года я также участвую в борьбе с миграцией. А с 2022 года, то есть еще со времен пандемии коронавируса, я, конечно, борюсь за свободу и права граждан и предприятий. С 2022 года организую в Праге крупные демонстрации за свободу слова и мир, которые вы, вероятно, видели в своих СМИ.</w:t>
        <w:br/>
        <w:t xml:space="preserve"/>
        <w:br/>
        <w:t xml:space="preserve">Kla.TV:</w:t>
        <w:br/>
        <w:t xml:space="preserve">Да, мы следили за этим. Спасибо. Мы в Kla.TV считаем своей задачей сообщать о том, о чём умалчивают средства массовой информации. Поэтому мы и пригласили именно Вас на это интервью. Вы баллотируетесь на парламентских выборах 2025 года. И уже давно занимаетесь политикой. Вы организовывали в Праге крупные демонстрации за мир и свободу слова. Как реагируют государственные СМИ с тех пор, как Вы выдвинули свою кандидатуру на выборах?</w:t>
        <w:br/>
        <w:t xml:space="preserve"/>
        <w:br/>
        <w:t xml:space="preserve">Ладислав Врабель:</w:t>
        <w:br/>
        <w:t xml:space="preserve">Прежде всего, я хотел бы сказать, что после того, как я организовал эти крупные демонстрации в Чешской Республике, которые, вероятно, были самыми крупными со времени переворота, СМИ начали писать обо мне плохие вещи. Конечно, они клевещут на меня и порочат мое имя, но у нас в Чешской Республике Министерство внутренних дел даже создало специальный отдел, который отвечает за работу с общественностью, чтобы манипулировать общественным мнением, и именно в этом отделе «KRIT» [кризисная информационная группа Министерства внутренних дел Чешской Республики], как его называют, у них есть специальная рубрика обо мне.</w:t>
        <w:br/>
        <w:t xml:space="preserve"/>
        <w:br/>
        <w:t xml:space="preserve">И именно там психологи, работающие на Министерство внутренних дел, решили, что необходимо публично осудить и опозорить меня. Вот чем занимались СМИ в первый год. После этого я, конечно, столкнулся с десятками уголовных дел со стороны государства по обвинению в финансовых преступлениях и подавлении свободы слова. Когда я высказался против действий правительства по подавлению свободы слова, я в конечном итоге выиграл дело в Конституционном суде и был оправдан. Но я был арестован, и готовилось мое заключение под стражу. И сейчас мне предстоит еще одно судебное разбирательство, в ходе которого, вероятно, они попытаются осудить меня за финансовые преступления, которые, естественно, являются лишь спекуляцией и выдумкой.</w:t>
        <w:br/>
        <w:t xml:space="preserve"/>
        <w:br/>
        <w:t xml:space="preserve">С тех пор как я основал политическое движение, СМИ молчат обо мне, если могут, а если не могут, как, например, когда я выиграл дело в Конституционном суде, то, конечно, они должны были об этом сообщить, потому что все телеканалы и полиция высказались по этому поводу, ведь это было действительно важное решение, самое важное за последние десятилетия в области свободы слова. Поэтому СМИ были вынуждены сообщать обо мне. Но в остальном они пытаются умолчать. Накануне выборов я был на чешском телевидении, и нашему политическому движению было отведено семь минут на всю предвыборную кампанию. В течение этих семи минут ведущий говорил обо мне, чтобы я не мог высказаться, и задавал мне вопросы, которые, по сути, не имели никакого отношения к предвыборной программе, чтобы занять как можно больше времени.</w:t>
        <w:br/>
        <w:t xml:space="preserve"/>
        <w:br/>
        <w:t xml:space="preserve">Kla.TV:</w:t>
        <w:br/>
        <w:t xml:space="preserve">Получается, что именно таким образом СМИ влияют на поведение избирателей в Чешской Республике, не так ли?</w:t>
        <w:br/>
        <w:t xml:space="preserve"/>
        <w:br/>
        <w:t xml:space="preserve">Ладислав Врабель:</w:t>
        <w:br/>
        <w:t xml:space="preserve">Да.</w:t>
        <w:br/>
        <w:t xml:space="preserve"/>
        <w:br/>
        <w:t xml:space="preserve">Kla.TV:</w:t>
        <w:br/>
        <w:t xml:space="preserve">Наша сегодняшняя тема – так называемая контролируемая оппозиция. В средствах массовой информации мы слышим об этом только в связи с такими странами, как Россия или Китай. Но как обстоят дела у нас в Западной Европе, в странах, которые провозгласили демократические ценности своим лозунгом? Какова Ваша оценка этого вопроса, господин Врабель?</w:t>
        <w:br/>
        <w:t xml:space="preserve"/>
        <w:br/>
        <w:t xml:space="preserve">Ладислав Врабель:</w:t>
        <w:br/>
        <w:t xml:space="preserve">Ну, конечно, одно дело – то, что показывают публике. То есть в СМИ контролируемая ложная оппозиция выступает как настоящая оппозиция и на телевидении разворачивается борьба между коалицией и оппозицией. Однако на самом деле в Чешской Республике существует так называемая патриотическая оппозиция, состоящая из двух групп. Четыре партии правых и пять партий левых. И эти две коалиции представляют себя как настоящую оппозицию.</w:t>
        <w:br/>
        <w:t xml:space="preserve"/>
        <w:br/>
        <w:t xml:space="preserve">Моя проблема заключается в том, что, когда я боролся с коррупцией, когда я рассказывал им, что активно участвовал в борьбе с коррупцией, раскрывал финансовые махинации, связи с европейскими субсидиями и хищение государственных средств, а также спонсоров политических партий, которые действуют у нас, или олигархов, которые действуют у нас, спонсирующих политические партии и политиков, я раскрыл некоторых из них и остановил часть таких сделок. С 2005 года моими настоящими противниками являются олигархи, которые стоят за кулисами и создают политические партии, спонсируют их, чтобы политики этих партий затем предоставляли им государственные заказы. Председатели политических партий, которые выдают себя за оппозицию, находятся, так сказать, на ступеньку ниже. Моя борьба направлена против людей, которые их спонсируют.</w:t>
        <w:br/>
        <w:t xml:space="preserve"/>
        <w:br/>
        <w:t xml:space="preserve">Когда я организовал эти большие демонстрации на Вацлавской площади и пригласил туда всю оппозицию, я ожидал, что они объединятся и станут отстаивать суверенитет Чешской Республики, но я не подозревал, что за ними стоят именно те олигархи, с которыми я боролся, и которые спонсировали правящую партию.</w:t>
        <w:br/>
        <w:t xml:space="preserve">Но вдруг я понял, что правящая партия, которую сегодня у нас представляет ODS (Гражданская демократическая партия (ГДП), на самом деле возникла из нее вместе с политиками ODS, которые создали новые патриотические партии. </w:t>
        <w:br/>
        <w:t xml:space="preserve"/>
        <w:br/>
        <w:t xml:space="preserve">Речь идет о своего рода ODS-B, которая сейчас формируется депутатами партии, составляющей сегодня правительство. И, конечно, спонсоры, которые спонсировали ODS и которым ODS в обмен на это предоставила государственные заказы, в результате чего исчезли деньги из государственного бюджета, что я и раскрыл, – это те же спонсоры, которые сегодня спонсируют патриотическую оппозицию. И, конечно, эти спонсоры видят во мне угрозу, потому что я испортил им несколько сделок. К сожалению, общественность, конечно, ничего об этом не знает, потому что это не попадает в СМИ.</w:t>
        <w:br/>
        <w:t xml:space="preserve"/>
        <w:br/>
        <w:t xml:space="preserve">Kla.TV:</w:t>
        <w:br/>
        <w:t xml:space="preserve">Конечно. Подводя итог: те, кто действительно обладает властью, просто остаются у власти. Как, по Вашему мнению, это происходит в Чехии?</w:t>
        <w:br/>
        <w:t xml:space="preserve"/>
        <w:br/>
        <w:t xml:space="preserve">Ладислав Врабель:</w:t>
        <w:br/>
        <w:t xml:space="preserve">Именно так, как я только что описал. В Чешской Республике у нас есть две коалиции, которые, кроме того, совершили мошенничество, потому что, когда они начали свою предвыборную кампанию три четверти года назад, они сказали, что будет в общей сложности четыре политические партии, которые, однако, будут представляться как одна, что позволило им снизить избирательный барьер. Сейчас этим занимается Конституционный суд, и в Чешской Республике существует угроза, что большинство голосов патриотов, патриотических избирателей, будут признаны недействительными, а эти мандаты будут аннулированы, потому что обе коалиции, как левая, так и правая, совершили мошенничество. Как я уже сказал, сейчас это выясняют суды.</w:t>
        <w:br/>
        <w:t xml:space="preserve"/>
        <w:br/>
        <w:t xml:space="preserve">И именно в этом суть происходящего. И, к сожалению, сегодня граждане сталкиваются с тем же или похожим мошенничеством, что и в 1989 году, когда они в основном надеются на перемены, которые, однако, не наступают, потому что люди, которые сегодня символически являются лицами этой якобы новой оппозиции, этих перемен, на самом деле являются былыми политиками, выходцами из тех же властных структур, что и правящая партия.</w:t>
        <w:br/>
        <w:t xml:space="preserve"/>
        <w:br/>
        <w:t xml:space="preserve">Kla.TV:</w:t>
        <w:br/>
        <w:t xml:space="preserve">Да, мы знакомы с этим. В Германии многие люди потеряли всякое доверие к политике из-за невыполненных предвыборных обещаний. В некоторых случаях после выборов произошло даже противоположное тому, что было обещано до выборов. Мы знакомы с этим. </w:t>
        <w:br/>
        <w:t xml:space="preserve"/>
        <w:br/>
        <w:t xml:space="preserve">Примером этого является нынешний канцлер Германии Мерц, который перед выборами обещал не трогать ограничение на долг. Однако вскоре после выборов он подготовил исторический пакет мер по долгу на миллиарды евро. Вы разработали концепцию по этой теме. Не могли бы Вы представить ее нам здесь?</w:t>
        <w:br/>
        <w:t xml:space="preserve"/>
        <w:br/>
        <w:t xml:space="preserve">Ладислав Врабель:</w:t>
        <w:br/>
        <w:t xml:space="preserve">Конечно, я сообщал в Чешской Республике о случае с ограничением долга в Германии, а также взял интервью у Петра Быстрона, вашего депутата, именно на эту тему в связи с выборами. Конечно, это также является проблемой в Чешской Республике. </w:t>
        <w:br/>
        <w:t xml:space="preserve"/>
        <w:br/>
        <w:t xml:space="preserve">К сожалению, патриотическая сцена, как называют себя эти патриоты, которые два года назад обещали выход из ЕС и выход из НАТО и обеспечение суверенитета Чешской Республики, постепенно перешла к требованию референдума о выходе из Европейского Союза. А когда они поняли, что это юридически невозможно, они полностью отказались от идеи выхода Чешской Республики из ЕС, так что фактически еще до выборов отказались от своих патриотических программ. У Фридриха Мерца все было немного по-другому. Он предал немецкий народ вскоре после выборов, еще до того, как был сформирован новый парламент.</w:t>
        <w:br/>
        <w:t xml:space="preserve"/>
        <w:br/>
        <w:t xml:space="preserve">И у меня есть концепция по этому поводу. Мы подготовили план под названием «Чешская Республика прежде всего», включающий реформы, необходимые для изменения политической системы. И одно из этих необходимых изменений — отзыв политиков. Мы должны принять закон, который будет определять, сколько подписей необходимо для каждого политика, в зависимости от того, является ли он местным, региональным или национальным политиком, парламентарием или министром. И должен быть закон, который гласит, что если политик нарушает то, что он собирается проводить в жизнь, если он нарушает программу, благодаря которой он был избран, он должен быть отстранен от должности. Я скажу это очень просто. Когда политик баллотируется на выборах, у него есть предвыборная программа. </w:t>
        <w:br/>
        <w:t xml:space="preserve"/>
        <w:br/>
        <w:t xml:space="preserve">И избиратели отдают свои голоса политику, что означает подтверждение, подобное трудовому договору. В этом трудовом договоре, в этой предвыборной программе написано, что будет делать политик. И если этот политик после выборов делает что-то другое, это равносильно нарушению им трудового договора, и он должен быть уволен со своей должности.</w:t>
        <w:br/>
        <w:t xml:space="preserve"/>
        <w:br/>
        <w:t xml:space="preserve">То есть, если люди обнаружат, что Фридрих Мерц обещал соблюдать ограничение на долг, а вскоре после своего избрания созвал парламент, который, по сути, уже не имел кворума, и нарушил ограничение на долг, то граждане Германии, согласно этому закону, подписали бы петицию. И если бы они собрали достаточное количество подписей, они обратились бы в суд и представили бы там доказательства. Предвыборная программа и фактическое поведение политика, а также суд вместе с присяжными из граждан – я обращаю внимание на то, что также необходима реформа судебной системы, чтобы у нас были гражданские присяжные – эти гражданские присяжные затем оценивают, что политик обещал и что он фактически делает. И если они обнаруживает, что политик обещал одно, а делает другое, суд принимает решение о лишении его мандата.</w:t>
        <w:br/>
        <w:t xml:space="preserve"/>
        <w:br/>
        <w:t xml:space="preserve">Kla.TV:</w:t>
        <w:br/>
        <w:t xml:space="preserve">Большое спасибо. Это хороший подход. Как мы только что услышали, невыполненные предвыборные обещания – часть повседневной жизни людей в Европе. Возможно ли, что невыполненные предвыборные обещания являются целенаправленной стратегией, направленной на то, чтобы разочаровать и обескуражить людей и тем самым сломить их сопротивление?</w:t>
        <w:br/>
        <w:t xml:space="preserve"/>
        <w:br/>
        <w:t xml:space="preserve">Ладислав Врабель:</w:t>
        <w:br/>
        <w:t xml:space="preserve">Я так не думаю. Я считаю, что невыполненные обещания служат для того, чтобы побудить избирателей голосовать за этих мошенников. К сожалению, граждане и избиратели быстро забывают об этом, поэтому, например, у нас в настоящее время фаворитом на выборах является бывший премьер-министр Андрей Бабиш, который правил во время ковида, позволял избивать людей на улицах, принудительно вводил им вакцины мРНК, а сегодня люди снова голосуют за него, потому что он дает им обещания.</w:t>
        <w:br/>
        <w:t xml:space="preserve"/>
        <w:br/>
        <w:t xml:space="preserve">По моему мнению, это спектакль, в котором граждане, к сожалению, всегда верят тому, кого СМИ представляют как имеющего шанс выиграть выборы. И на самом деле СМИ решают, кто будет играть в эту игру. Дело не в том, что все кандидаты имеют равные условия. Нет, СМИ выбирают, кто будет участвовать, ставят игроков друг против друга, и тогда можно выбирать только между одним плохим вариантом и другим плохим вариантом. И граждане при этом забывают, что не нужно выбирать меньшее из зол, а нужна программа, которая поможет стране.</w:t>
        <w:br/>
        <w:t xml:space="preserve"/>
        <w:br/>
        <w:t xml:space="preserve">Kla.TV:</w:t>
        <w:br/>
        <w:t xml:space="preserve">Да. То есть программа вашей партии нацелена на четкую смену курса. В чем заключается разница? Как люди могут понять, что вы не являетесь контролируемой оппозицией? И какие меры вы приняли против проникновения в вашу партию?</w:t>
        <w:br/>
        <w:t xml:space="preserve"/>
        <w:br/>
        <w:t xml:space="preserve">Ладислав Врабель:</w:t>
        <w:br/>
        <w:t xml:space="preserve">Конечно, с мерами против проникновения сложно, поскольку секретные агенты и полицейские постоянно приходят, этого нельзя избежать. Поэтому мы оцениваем, кто из них полицейский, а кто из спецслужб, и стараемся не раскрывать перед ними конфиденциальную информацию, но это не всегда возможно. Что касается программы, то мы, конечно, полностью отличаемся, потому что здесь есть нечто, режим, а именно глобалистский режим, эта пирамида власти, которая ведет от ФРС в Соединенных Штатах через ЕС, через некоммерческие организации и глобалистский капитал, и ей противостоит освобождение Чешской Республики, то есть суверенитет.</w:t>
        <w:br/>
        <w:t xml:space="preserve"/>
        <w:br/>
        <w:t xml:space="preserve">Основой для этого является выход из Европейского союза, выход из НАТО, выход из ВОЗ. То есть любой, кто обладает здравым смыслом, понимает, что контролируемая оппозиция притворяется, что она на стороне чешского народа, на стороне чешской родины. Но в конце концов всегда говорит, что нужно найти европейское решение, что нужно остаться в Европейском союзе, что Европейский союз нужно реформировать, что мы не можем выйти из Европейского союза, потому что тогда мы больше не будем иметь влияния на происходящее. Что мы не можем выйти из ЕС, потому что тогда наши предприятия обанкротятся, и прочую подобную чепуху.</w:t>
        <w:br/>
        <w:t xml:space="preserve"/>
        <w:br/>
        <w:t xml:space="preserve">Таким образом, контролируемая оппозиция всегда привлекает избирателей какими-то обещаниями, а затем постепенно меняет свою позицию. Примером этого было то, что я организовывал демонстрации на Вацлавской площади, а затем меня сменил другой коллега, который был предназначен для того, чтобы переписать мою политическую карьеру. Он взял на себя организацию демонстраций на Вацлавской площади, и первое, что он сделал, когда приветствовал людей, было кричать, что здесь никто не против России, не против Путина, и фактически начал настраивать всю патриотическую среду против Востока, против России, чтобы участвовать в том, что делает режим. Он даже подал в суд на демонстрантов за то, что у них были наклейки с буквой «Z», и эти люди сегодня осуждены, так что... и, к сожалению, люди не в состоянии это понять, потому что они фанатизированы и не понимают этих вещей глубоко. Но ложную оппозицию всегда можно узнать по тому, что они говорят одно, а делают другое. Вначале они говорят одно, а потом делают другое. </w:t>
        <w:br/>
        <w:t xml:space="preserve"/>
        <w:br/>
        <w:t xml:space="preserve">И сейчас я, например, баллотируюсь вместе с господином доктором Мирославом Сладеком, который был председателем Республиканской партии и который говорил то, что я говорил 35 лет назад, и он говорит это сегодня. Он говорит это все время, он писал об этом во всех своих книгах. Если кто-то является настоящей оппозицией, то он имеет это в сердце и делает это, потому что верит в свою страну, потому что верит в будущее. Если кто-то является контролируемой оппозицией, то в конце концов он всегда объединяется с глобалистским капиталом.</w:t>
        <w:br/>
        <w:t xml:space="preserve"/>
        <w:br/>
        <w:t xml:space="preserve">Kla.TV:</w:t>
        <w:br/>
        <w:t xml:space="preserve">Большое спасибо за Ваши интересные разъяснения и удачи Вам на выборах. До свидания.</w:t>
        <w:br/>
        <w:t xml:space="preserve"/>
        <w:br/>
        <w:t xml:space="preserve">Ладислав Врабель:</w:t>
        <w:br/>
        <w:t xml:space="preserve">Большое спасибо. Спасибо за эту возможность. Я приветствую вас в Германии и, конечно же, во всех странах, где будет транслироваться это интервью, и от всего сердца желаю вам всего наилучшего, чтобы мы могли освободиться от глобалистского, современного корпоративного фашизма и обрести свободу в наших странах. Большое спасибо.</w:t>
        <w:br/>
        <w:t xml:space="preserve"/>
        <w:br/>
        <w:t xml:space="preserve">Kla.TV:</w:t>
        <w:br/>
        <w:t xml:space="preserve">Да, мы тоже благодарим Вас. До свидания.</w:t>
        <w:br/>
        <w:t xml:space="preserve"/>
        <w:br/>
        <w:t xml:space="preserve">Ладислав Врабель:</w:t>
        <w:br/>
        <w:t xml:space="preserve">До свидания.</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prb./kw.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Ticket:</w:t>
        <w:rPr>
          <w:sz w:val="18"/>
        </w:rPr>
      </w:r>
      <w:r w:rsidR="0026191C">
        <w:rPr/>
        <w:br/>
      </w:r>
      <w:r w:rsidRPr="002B28C8">
        <w:t xml:space="preserve">SE-1678</w:t>
        <w:rPr>
          <w:sz w:val="18"/>
        </w:rPr>
      </w:r>
      <w:r w:rsidR="0026191C">
        <w:rPr/>
        <w:br/>
      </w:r>
      <w:r w:rsidR="0026191C">
        <w:rPr/>
        <w:br/>
      </w:r>
      <w:r w:rsidR="0026191C">
        <w:rPr/>
        <w:br/>
      </w:r>
      <w:r w:rsidRPr="002B28C8">
        <w:t xml:space="preserve">Partei Česká republika na prvním místě - ČR1 (Die Tschechische Repubulik auf dem ersten Platz)</w:t>
        <w:rPr>
          <w:sz w:val="18"/>
        </w:rPr>
      </w:r>
      <w:r w:rsidR="0026191C">
        <w:rPr/>
        <w:br/>
      </w:r>
      <w:hyperlink w:history="true" r:id="rId22">
        <w:r w:rsidRPr="00F24C6F">
          <w:rPr>
            <w:rStyle w:val="Hyperlink"/>
          </w:rPr>
          <w:rPr>
            <w:sz w:val="18"/>
          </w:rPr>
          <w:t>https://cr1.cz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#politika-es - Politika-ES - </w:t>
      </w:r>
      <w:hyperlink w:history="true" r:id="rId23">
        <w:r w:rsidRPr="00F24C6F">
          <w:rPr>
            <w:rStyle w:val="Hyperlink"/>
          </w:rPr>
          <w:t>www.kla.tv/politika-es</w:t>
        </w:r>
      </w:hyperlink>
      <w:r w:rsidR="0026191C">
        <w:rPr/>
        <w:br/>
      </w:r>
      <w:r w:rsidR="0026191C">
        <w:rPr/>
        <w:br/>
      </w:r>
      <w:r w:rsidRPr="002B28C8">
        <w:t xml:space="preserve">#intervyu - Интервью - </w:t>
      </w:r>
      <w:hyperlink w:history="true" r:id="rId24">
        <w:r w:rsidRPr="00F24C6F">
          <w:rPr>
            <w:rStyle w:val="Hyperlink"/>
          </w:rPr>
          <w:t>www.kla.tv/intervyu</w:t>
        </w:r>
      </w:hyperlink>
      <w:r w:rsidR="0026191C">
        <w:rPr/>
        <w:br/>
      </w:r>
      <w:r w:rsidR="0026191C">
        <w:rPr/>
        <w:br/>
      </w:r>
      <w:r w:rsidRPr="002B28C8">
        <w:t xml:space="preserve">#ManipulaciyaMneniyem - </w:t>
      </w:r>
      <w:hyperlink w:history="true" r:id="rId25">
        <w:r w:rsidRPr="00F24C6F">
          <w:rPr>
            <w:rStyle w:val="Hyperlink"/>
          </w:rPr>
          <w:t>www.kla.tv/ManipulaciyaMneniyem</w:t>
        </w:r>
      </w:hyperlink>
      <w:r w:rsidR="0026191C">
        <w:rPr/>
        <w:br/>
      </w:r>
      <w:r w:rsidR="0026191C">
        <w:rPr/>
        <w:br/>
      </w:r>
      <w:r w:rsidRPr="002B28C8">
        <w:t xml:space="preserve">#Korrupciya - Коррупция - </w:t>
      </w:r>
      <w:hyperlink w:history="true" r:id="rId26">
        <w:r w:rsidRPr="00F24C6F">
          <w:rPr>
            <w:rStyle w:val="Hyperlink"/>
          </w:rPr>
          <w:t>www.kla.tv/Korrupciya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Как манипулируют выборами и избирателями Интервью с Ладиславом Врабелем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www.kla.tv/39343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cr1.cz" TargetMode="External" Id="rId22" /><Relationship Type="http://schemas.openxmlformats.org/officeDocument/2006/relationships/hyperlink" Target="https://www.kla.tv/politika-es" TargetMode="External" Id="rId23" /><Relationship Type="http://schemas.openxmlformats.org/officeDocument/2006/relationships/hyperlink" Target="https://www.kla.tv/intervyu" TargetMode="External" Id="rId24" /><Relationship Type="http://schemas.openxmlformats.org/officeDocument/2006/relationships/hyperlink" Target="https://www.kla.tv/ManipulaciyaMneniyem" TargetMode="External" Id="rId25" /><Relationship Type="http://schemas.openxmlformats.org/officeDocument/2006/relationships/hyperlink" Target="https://www.kla.tv/Korrupciy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4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манипулируют выборами и избирателями Интервью с Ладиславом Врабелем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