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246A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D2A34A6" wp14:editId="3732B48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EFCAD5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F453C72" wp14:editId="1E97304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Digitale Identität (eID) für jeden – der Weg in die totale Kontrolle | Bald arbeitslos ohne eID?</w:t>
      </w:r>
    </w:p>
    <w:p w14:paraId="4E92991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Weltweit wird gerade die Einführung der elektronischen Identität (e-ID) für jeden Menschen vorangetrieben. Der freie Journalist Tom-Oliver Regenauer und Finanzexperte Ernst Wolff sehen die e-ID als zentrales Element einer digitalen Dystopie. Sie warnen davor, dass sich die Menschheit mit Annahme dieser elektronischen Identität auf dem Weg in die absolute, totale Kontrolle befindet. Doch es gibt einen Ausweg!</w:t>
      </w:r>
    </w:p>
    <w:p w14:paraId="5628446D" w14:textId="77777777" w:rsidR="00DA6FBA" w:rsidRDefault="00DA6FBA" w:rsidP="00DA6FBA">
      <w:pPr>
        <w:jc w:val="both"/>
      </w:pPr>
      <w:r>
        <w:t xml:space="preserve">Was lange als Verschwörungstheorie abgetan wurde, entwickelt sich immer mehr zur dystopischen Realität: Die Einführung einer zwangsweisen elektronischen Identität eines jeden Bürgers, abgekürzt </w:t>
      </w:r>
      <w:proofErr w:type="spellStart"/>
      <w:r>
        <w:t>eID</w:t>
      </w:r>
      <w:proofErr w:type="spellEnd"/>
      <w:r>
        <w:t xml:space="preserve">. Das bedeutet die elektronische Identifizierung eines jeden Menschen. Über diese </w:t>
      </w:r>
      <w:proofErr w:type="spellStart"/>
      <w:r>
        <w:t>eID</w:t>
      </w:r>
      <w:proofErr w:type="spellEnd"/>
      <w:r>
        <w:t xml:space="preserve"> sollen dann sämtliche Module wie Bankkonten, elektronische Patienten-Akte, Impfstatus, digitaler Führerschein, die persönlichen sozialen Medien und Kommunikationsflüsse, die Steuer-</w:t>
      </w:r>
      <w:proofErr w:type="spellStart"/>
      <w:r>
        <w:t>ID`s</w:t>
      </w:r>
      <w:proofErr w:type="spellEnd"/>
      <w:r>
        <w:t xml:space="preserve"> usw. laufen. Das heißt: der Gläserne Bürger in Reinkultur und die unbegrenzte Möglichkeit der Kontrolle jedes Menschen.</w:t>
      </w:r>
    </w:p>
    <w:p w14:paraId="61D5EBAD" w14:textId="77777777" w:rsidR="00DA6FBA" w:rsidRDefault="00DA6FBA" w:rsidP="00DA6FBA">
      <w:pPr>
        <w:jc w:val="both"/>
        <w:rPr>
          <w:color w:val="FF0000"/>
          <w:shd w:val="clear" w:color="auto" w:fill="FFF001"/>
        </w:rPr>
      </w:pPr>
    </w:p>
    <w:p w14:paraId="66BF4322" w14:textId="77777777" w:rsidR="00DA6FBA" w:rsidRDefault="00DA6FBA" w:rsidP="00DA6FBA">
      <w:pPr>
        <w:jc w:val="both"/>
        <w:rPr>
          <w:color w:val="FF0000"/>
          <w:shd w:val="clear" w:color="auto" w:fill="FFF001"/>
        </w:rPr>
      </w:pPr>
    </w:p>
    <w:p w14:paraId="527F4FC9" w14:textId="77777777" w:rsidR="00DA6FBA" w:rsidRDefault="00DA6FBA" w:rsidP="00DA6FBA">
      <w:pPr>
        <w:jc w:val="both"/>
      </w:pPr>
      <w:r>
        <w:t xml:space="preserve">Weltweit wird die </w:t>
      </w:r>
      <w:proofErr w:type="spellStart"/>
      <w:r>
        <w:t>eID</w:t>
      </w:r>
      <w:proofErr w:type="spellEnd"/>
      <w:r>
        <w:t xml:space="preserve"> gerade mit hohem Tempo vorangetrieben, was eine </w:t>
      </w:r>
      <w:proofErr w:type="spellStart"/>
      <w:r>
        <w:t>globalistische</w:t>
      </w:r>
      <w:proofErr w:type="spellEnd"/>
      <w:r>
        <w:t xml:space="preserve"> Agenda dahinter erkennen lässt. In Deutschland ist die Pflicht zur </w:t>
      </w:r>
      <w:proofErr w:type="spellStart"/>
      <w:r>
        <w:t>eID</w:t>
      </w:r>
      <w:proofErr w:type="spellEnd"/>
      <w:r>
        <w:t xml:space="preserve"> bereits im Koalitionsvertrag verankert.</w:t>
      </w:r>
    </w:p>
    <w:p w14:paraId="7924A317" w14:textId="77777777" w:rsidR="00DA6FBA" w:rsidRDefault="00DA6FBA" w:rsidP="00DA6FBA">
      <w:pPr>
        <w:jc w:val="both"/>
      </w:pPr>
      <w:r>
        <w:t xml:space="preserve">Der britische Premierminister Starmer kündigte vor kurzem die Einführung der Brit Card an. Ohne einen Identitätsnachweis über diese ID würde man </w:t>
      </w:r>
      <w:proofErr w:type="gramStart"/>
      <w:r>
        <w:t>im  Vereinigten</w:t>
      </w:r>
      <w:proofErr w:type="gramEnd"/>
      <w:r>
        <w:t xml:space="preserve"> Königreich nicht mehr arbeiten können.</w:t>
      </w:r>
    </w:p>
    <w:p w14:paraId="0D9197BA" w14:textId="77777777" w:rsidR="00DA6FBA" w:rsidRDefault="00DA6FBA" w:rsidP="00DA6FBA">
      <w:pPr>
        <w:jc w:val="both"/>
      </w:pPr>
    </w:p>
    <w:p w14:paraId="2576837A" w14:textId="77777777" w:rsidR="00DA6FBA" w:rsidRDefault="00DA6FBA" w:rsidP="00DA6FBA">
      <w:pPr>
        <w:jc w:val="both"/>
      </w:pPr>
      <w:r w:rsidRPr="0032000A">
        <w:rPr>
          <w:b/>
        </w:rPr>
        <w:t xml:space="preserve">Premierminister </w:t>
      </w:r>
      <w:r>
        <w:rPr>
          <w:b/>
        </w:rPr>
        <w:t>Herr Starmer:</w:t>
      </w:r>
    </w:p>
    <w:p w14:paraId="4E9EAF0B" w14:textId="77777777" w:rsidR="00DA6FBA" w:rsidRPr="0032000A" w:rsidRDefault="00DA6FBA" w:rsidP="00DA6FBA">
      <w:pPr>
        <w:jc w:val="both"/>
        <w:rPr>
          <w:i/>
          <w:iCs/>
        </w:rPr>
      </w:pPr>
      <w:r w:rsidRPr="0032000A">
        <w:rPr>
          <w:i/>
          <w:iCs/>
        </w:rPr>
        <w:t xml:space="preserve">„Und genau deshalb kündige ich heute an: Wir werden bis zum Ende dieser </w:t>
      </w:r>
      <w:proofErr w:type="gramStart"/>
      <w:r w:rsidRPr="0032000A">
        <w:rPr>
          <w:i/>
          <w:iCs/>
        </w:rPr>
        <w:t>Legislaturperiode  eine</w:t>
      </w:r>
      <w:proofErr w:type="gramEnd"/>
      <w:r w:rsidRPr="0032000A">
        <w:rPr>
          <w:i/>
          <w:iCs/>
        </w:rPr>
        <w:t xml:space="preserve"> neue, kostenlose digitale ID zur Pflicht für das Recht auf Arbeit machen. Ohne diese digitale ID wird man im Vereinigten Königreich nicht arbeiten können. So einfach ist das!“</w:t>
      </w:r>
    </w:p>
    <w:p w14:paraId="38AE1D07" w14:textId="77777777" w:rsidR="00DA6FBA" w:rsidRDefault="00DA6FBA" w:rsidP="00DA6FBA">
      <w:pPr>
        <w:jc w:val="both"/>
      </w:pPr>
    </w:p>
    <w:p w14:paraId="0A9C5BD4" w14:textId="77777777" w:rsidR="00DA6FBA" w:rsidRDefault="00DA6FBA" w:rsidP="00DA6FBA">
      <w:pPr>
        <w:jc w:val="both"/>
      </w:pPr>
      <w:r>
        <w:t xml:space="preserve">In der Schweiz wurde im September das </w:t>
      </w:r>
      <w:proofErr w:type="spellStart"/>
      <w:r>
        <w:t>eID</w:t>
      </w:r>
      <w:proofErr w:type="spellEnd"/>
      <w:r>
        <w:t>-Gesetz per Volksabstimmung mit knapper Mehrheit gebilligt. Hier soll es noch freiwillig sein, ob man sich die App für das Smartphone herunterlädt oder nicht. Ob dies in Zukunft so bleibt, muss sich erst noch erweisen.</w:t>
      </w:r>
    </w:p>
    <w:p w14:paraId="2B7B9607" w14:textId="77777777" w:rsidR="00DA6FBA" w:rsidRDefault="00DA6FBA" w:rsidP="00DA6FBA">
      <w:pPr>
        <w:jc w:val="both"/>
      </w:pPr>
    </w:p>
    <w:p w14:paraId="3F37655B" w14:textId="77777777" w:rsidR="00DA6FBA" w:rsidRDefault="00DA6FBA" w:rsidP="00DA6FBA">
      <w:pPr>
        <w:jc w:val="both"/>
      </w:pPr>
      <w:r>
        <w:lastRenderedPageBreak/>
        <w:t>Ganz anders sieht es schon in Vietnam aus. Die Nationalbank des Landes führt aktuell eine „Säuberung“ ihres Bankwesens durch. Dabei werden seit September 2025 86 Millionen Bankkonten gelöscht, die inaktiv oder nicht biometrisch verifiziert sind, also keine digitale Identität besitzen. Die „Systembereinigung“ sei ein Schritt gegen Korruption und zur Stärkung der eigenen Finanzinfrastruktur, argumentiert man.  Außerdem heißt es, viele Konten seien doppelt oder ungenutzt, was zu Sicherheitslücken führe. Biometrische Authentifizierung – wie Fingerabdrücke oder Gesichtserkennung – sollen mehr Sicherheit bieten. Vietnam soll so bargeldlos und digital werden.</w:t>
      </w:r>
    </w:p>
    <w:p w14:paraId="4B383398" w14:textId="77777777" w:rsidR="00DA6FBA" w:rsidRDefault="00DA6FBA" w:rsidP="00DA6FBA">
      <w:pPr>
        <w:jc w:val="both"/>
      </w:pPr>
    </w:p>
    <w:p w14:paraId="46201866" w14:textId="77777777" w:rsidR="00DA6FBA" w:rsidRDefault="00DA6FBA" w:rsidP="00DA6FBA">
      <w:pPr>
        <w:jc w:val="both"/>
      </w:pPr>
      <w:r>
        <w:t xml:space="preserve">Was ist das Problem? Der freie Journalist Tom-Oliver Regenauer bringt es im Interview mit </w:t>
      </w:r>
      <w:r w:rsidRPr="0032000A">
        <w:t xml:space="preserve">Simo </w:t>
      </w:r>
      <w:proofErr w:type="spellStart"/>
      <w:r w:rsidRPr="0032000A">
        <w:t>Azzaoui</w:t>
      </w:r>
      <w:proofErr w:type="spellEnd"/>
      <w:r w:rsidRPr="0032000A">
        <w:t xml:space="preserve"> von </w:t>
      </w:r>
      <w:proofErr w:type="spellStart"/>
      <w:r w:rsidRPr="0032000A">
        <w:t>meetyourmentor</w:t>
      </w:r>
      <w:proofErr w:type="spellEnd"/>
      <w:r w:rsidRPr="0032000A">
        <w:t xml:space="preserve"> </w:t>
      </w:r>
      <w:r>
        <w:t xml:space="preserve">auf den Punkt: </w:t>
      </w:r>
    </w:p>
    <w:p w14:paraId="5854D426" w14:textId="77777777" w:rsidR="00DA6FBA" w:rsidRDefault="00DA6FBA" w:rsidP="00DA6FBA">
      <w:pPr>
        <w:jc w:val="both"/>
      </w:pPr>
      <w:r w:rsidRPr="0032000A">
        <w:t xml:space="preserve">[Vollständiges Interview auf:  </w:t>
      </w:r>
      <w:proofErr w:type="spellStart"/>
      <w:r w:rsidRPr="0032000A">
        <w:t>Meet</w:t>
      </w:r>
      <w:proofErr w:type="spellEnd"/>
      <w:r w:rsidRPr="0032000A">
        <w:t xml:space="preserve"> </w:t>
      </w:r>
      <w:proofErr w:type="spellStart"/>
      <w:r w:rsidRPr="0032000A">
        <w:t>Your</w:t>
      </w:r>
      <w:proofErr w:type="spellEnd"/>
      <w:r w:rsidRPr="0032000A">
        <w:t xml:space="preserve"> Mentor /</w:t>
      </w:r>
      <w:proofErr w:type="spellStart"/>
      <w:r w:rsidRPr="0032000A">
        <w:t>mym</w:t>
      </w:r>
      <w:proofErr w:type="spellEnd"/>
      <w:r w:rsidRPr="0032000A">
        <w:t>: „Tom Regenauer packt aus: Die neue Pandemie wird schlimmer als 2020 – und keiner ist bereit</w:t>
      </w:r>
      <w:proofErr w:type="gramStart"/>
      <w:r w:rsidRPr="0032000A">
        <w:t>“ ]</w:t>
      </w:r>
      <w:proofErr w:type="gramEnd"/>
    </w:p>
    <w:p w14:paraId="495BA081" w14:textId="77777777" w:rsidR="00DA6FBA" w:rsidRDefault="00DA6FBA" w:rsidP="00DA6FBA">
      <w:pPr>
        <w:jc w:val="both"/>
      </w:pPr>
    </w:p>
    <w:p w14:paraId="5B294183" w14:textId="77777777" w:rsidR="00DA6FBA" w:rsidRPr="0032000A" w:rsidRDefault="00DA6FBA" w:rsidP="00DA6FBA">
      <w:pPr>
        <w:jc w:val="both"/>
        <w:rPr>
          <w:i/>
          <w:iCs/>
        </w:rPr>
      </w:pPr>
      <w:r w:rsidRPr="0032000A">
        <w:rPr>
          <w:i/>
          <w:iCs/>
        </w:rPr>
        <w:t xml:space="preserve">„Also ich glaube, dass die Leute erkennen müssen, dass gerade diese </w:t>
      </w:r>
      <w:proofErr w:type="spellStart"/>
      <w:r w:rsidRPr="0032000A">
        <w:rPr>
          <w:i/>
          <w:iCs/>
        </w:rPr>
        <w:t>eID</w:t>
      </w:r>
      <w:proofErr w:type="spellEnd"/>
      <w:r w:rsidRPr="0032000A">
        <w:rPr>
          <w:i/>
          <w:iCs/>
        </w:rPr>
        <w:t xml:space="preserve"> das Fundament für alles ist, was dann danach kommt. Also das ist das zentrale Element eines digitalen </w:t>
      </w:r>
      <w:proofErr w:type="spellStart"/>
      <w:r w:rsidRPr="0032000A">
        <w:rPr>
          <w:i/>
          <w:iCs/>
        </w:rPr>
        <w:t>Dystopia</w:t>
      </w:r>
      <w:proofErr w:type="spellEnd"/>
      <w:r w:rsidRPr="0032000A">
        <w:rPr>
          <w:i/>
          <w:iCs/>
        </w:rPr>
        <w:t xml:space="preserve">, in das wir da hinein schlafwandeln, wenn wir nicht erkennen, was das für ein Potential birgt für die Herrschaftskaste, für die da oben, für die 0,01 %, je nachdem wie man den Rahmen definiert. Denn an der </w:t>
      </w:r>
      <w:proofErr w:type="spellStart"/>
      <w:r w:rsidRPr="0032000A">
        <w:rPr>
          <w:i/>
          <w:iCs/>
        </w:rPr>
        <w:t>eID</w:t>
      </w:r>
      <w:proofErr w:type="spellEnd"/>
      <w:r w:rsidRPr="0032000A">
        <w:rPr>
          <w:i/>
          <w:iCs/>
        </w:rPr>
        <w:t xml:space="preserve"> hängt nachher sehr viel. Wer sich so ein bisschen mit dem Thema, dem „Facebook-Graf“ </w:t>
      </w:r>
      <w:proofErr w:type="spellStart"/>
      <w:r w:rsidRPr="0032000A">
        <w:rPr>
          <w:i/>
          <w:iCs/>
        </w:rPr>
        <w:t>z.B</w:t>
      </w:r>
      <w:proofErr w:type="spellEnd"/>
      <w:r w:rsidRPr="0032000A">
        <w:rPr>
          <w:i/>
          <w:iCs/>
        </w:rPr>
        <w:t xml:space="preserve"> beschäftigt hat: das ist dein Profil, plus deine Kontakte, plus deren Kontakte und deren Kontakte bis in Ebene 10. Das ist eine Riesen Kartografie deines sozialen Umfeldes, plus alle Arbeitgebervorlieben, Musik, Reisen und was weiß ich was alles. Das ist ja ein Riesen Profil, was da von dir erstellt wird. Und ähnlich läuft das mit der </w:t>
      </w:r>
      <w:proofErr w:type="spellStart"/>
      <w:r w:rsidRPr="0032000A">
        <w:rPr>
          <w:i/>
          <w:iCs/>
        </w:rPr>
        <w:t>eID</w:t>
      </w:r>
      <w:proofErr w:type="spellEnd"/>
      <w:r w:rsidRPr="0032000A">
        <w:rPr>
          <w:i/>
          <w:iCs/>
        </w:rPr>
        <w:t xml:space="preserve"> am Ende. Also jeder der ein Smartphone hat, mit einem Android oder mit einem </w:t>
      </w:r>
      <w:proofErr w:type="gramStart"/>
      <w:r w:rsidRPr="0032000A">
        <w:rPr>
          <w:i/>
          <w:iCs/>
        </w:rPr>
        <w:t>IOS Betriebssystem</w:t>
      </w:r>
      <w:proofErr w:type="gramEnd"/>
      <w:r w:rsidRPr="0032000A">
        <w:rPr>
          <w:i/>
          <w:iCs/>
        </w:rPr>
        <w:t xml:space="preserve">, und hat da so ein Bürger-Wallet drauf, der wird am Ende über diese </w:t>
      </w:r>
      <w:proofErr w:type="spellStart"/>
      <w:r w:rsidRPr="0032000A">
        <w:rPr>
          <w:i/>
          <w:iCs/>
        </w:rPr>
        <w:t>eID</w:t>
      </w:r>
      <w:proofErr w:type="spellEnd"/>
      <w:r w:rsidRPr="0032000A">
        <w:rPr>
          <w:i/>
          <w:iCs/>
        </w:rPr>
        <w:t xml:space="preserve"> komplett </w:t>
      </w:r>
      <w:proofErr w:type="spellStart"/>
      <w:r w:rsidRPr="0032000A">
        <w:rPr>
          <w:i/>
          <w:iCs/>
        </w:rPr>
        <w:t>durchkartografiert</w:t>
      </w:r>
      <w:proofErr w:type="spellEnd"/>
      <w:r w:rsidRPr="0032000A">
        <w:rPr>
          <w:i/>
          <w:iCs/>
        </w:rPr>
        <w:t>, inklusive seines gesamten sozialen Netzwerkes.</w:t>
      </w:r>
    </w:p>
    <w:p w14:paraId="58C337D3" w14:textId="77777777" w:rsidR="00DA6FBA" w:rsidRPr="0032000A" w:rsidRDefault="00DA6FBA" w:rsidP="00DA6FBA">
      <w:pPr>
        <w:jc w:val="both"/>
        <w:rPr>
          <w:i/>
          <w:iCs/>
        </w:rPr>
      </w:pPr>
    </w:p>
    <w:p w14:paraId="54416F72" w14:textId="77777777" w:rsidR="00DA6FBA" w:rsidRPr="0032000A" w:rsidRDefault="00DA6FBA" w:rsidP="00DA6FBA">
      <w:pPr>
        <w:jc w:val="both"/>
        <w:rPr>
          <w:i/>
          <w:iCs/>
        </w:rPr>
      </w:pPr>
      <w:r w:rsidRPr="0032000A">
        <w:rPr>
          <w:i/>
          <w:iCs/>
        </w:rPr>
        <w:t xml:space="preserve">Und natürlich werden an der </w:t>
      </w:r>
      <w:proofErr w:type="spellStart"/>
      <w:proofErr w:type="gramStart"/>
      <w:r w:rsidRPr="0032000A">
        <w:rPr>
          <w:i/>
          <w:iCs/>
        </w:rPr>
        <w:t>eID</w:t>
      </w:r>
      <w:proofErr w:type="spellEnd"/>
      <w:r w:rsidRPr="0032000A">
        <w:rPr>
          <w:i/>
          <w:iCs/>
        </w:rPr>
        <w:t xml:space="preserve"> Dinge</w:t>
      </w:r>
      <w:proofErr w:type="gramEnd"/>
      <w:r w:rsidRPr="0032000A">
        <w:rPr>
          <w:i/>
          <w:iCs/>
        </w:rPr>
        <w:t xml:space="preserve"> angedockt werden, das sieht man in diversen Statements. Ich habe gerade einen Artikel nochmal veröffentlicht, zu dem Thema auf meinem Block, den man sich durchlesen kann, und beschreibe dort nochmal und zitiere dort nochmal den deutschen Bundesdigitalminister. Und auch hier in der Schweiz waren schon Statements dazu, dass nun die weiteren Prozessschritte ausgerollt werden können.  Die </w:t>
      </w:r>
      <w:proofErr w:type="spellStart"/>
      <w:r w:rsidRPr="0032000A">
        <w:rPr>
          <w:i/>
          <w:iCs/>
        </w:rPr>
        <w:t>eID</w:t>
      </w:r>
      <w:proofErr w:type="spellEnd"/>
      <w:r w:rsidRPr="0032000A">
        <w:rPr>
          <w:i/>
          <w:iCs/>
        </w:rPr>
        <w:t xml:space="preserve"> wird dort Zitat: „als Prozess verstanden“, an dem weitere Funktionen angedockt werden. Und diese weiteren Funktionen sind natürlich fraglos das digitale Geld, in welcher Form das dann natürlich auch immer kommt. Das kann dein Bitcoin Zeug sein oder deine privaten Wallets und </w:t>
      </w:r>
      <w:proofErr w:type="spellStart"/>
      <w:r w:rsidRPr="0032000A">
        <w:rPr>
          <w:i/>
          <w:iCs/>
        </w:rPr>
        <w:t>Coins</w:t>
      </w:r>
      <w:proofErr w:type="spellEnd"/>
      <w:r w:rsidRPr="0032000A">
        <w:rPr>
          <w:i/>
          <w:iCs/>
        </w:rPr>
        <w:t xml:space="preserve"> die du dann verwenden möchtest. Aber das ist natürlich auch der </w:t>
      </w:r>
      <w:proofErr w:type="spellStart"/>
      <w:r w:rsidRPr="0032000A">
        <w:rPr>
          <w:i/>
          <w:iCs/>
        </w:rPr>
        <w:t>Stablecoin</w:t>
      </w:r>
      <w:proofErr w:type="spellEnd"/>
      <w:r w:rsidRPr="0032000A">
        <w:rPr>
          <w:i/>
          <w:iCs/>
        </w:rPr>
        <w:t xml:space="preserve">-Kram, das ist dann auch der digitale Euro, egal ob von der Zentralbank oder von der Privatbank. Also am Ende hängt da dein Geld dran, dann natürlich die elektronische Patienten-Akte wird da angedockt und dann gibt’s digitale Führerscheine, deine gesamten sozialen Medien, deine Interaktion, das macht Griechenland schon seit Anfang 25. Da sind Steuer </w:t>
      </w:r>
      <w:proofErr w:type="spellStart"/>
      <w:r w:rsidRPr="0032000A">
        <w:rPr>
          <w:i/>
          <w:iCs/>
        </w:rPr>
        <w:t>ID`s</w:t>
      </w:r>
      <w:proofErr w:type="spellEnd"/>
      <w:r w:rsidRPr="0032000A">
        <w:rPr>
          <w:i/>
          <w:iCs/>
        </w:rPr>
        <w:t xml:space="preserve"> mit </w:t>
      </w:r>
      <w:proofErr w:type="spellStart"/>
      <w:r w:rsidRPr="0032000A">
        <w:rPr>
          <w:i/>
          <w:iCs/>
        </w:rPr>
        <w:t>Social</w:t>
      </w:r>
      <w:proofErr w:type="spellEnd"/>
      <w:r w:rsidRPr="0032000A">
        <w:rPr>
          <w:i/>
          <w:iCs/>
        </w:rPr>
        <w:t xml:space="preserve">-Media Konten verknüpft zur Altersverifikation. Das kann man auch nachlesen. Und jetzt haben gerade 17 Länder glaube ich waren es, in den letzten 2/3 Wochen </w:t>
      </w:r>
      <w:proofErr w:type="spellStart"/>
      <w:r w:rsidRPr="0032000A">
        <w:rPr>
          <w:i/>
          <w:iCs/>
        </w:rPr>
        <w:t>eID</w:t>
      </w:r>
      <w:proofErr w:type="spellEnd"/>
      <w:r w:rsidRPr="0032000A">
        <w:rPr>
          <w:i/>
          <w:iCs/>
        </w:rPr>
        <w:t xml:space="preserve">-Gesetze verabschiedet. Also das ist ja nicht zufällig, dass das weltweit synchron ausgerollt wird. Weil es das Fundament ist, für alles was </w:t>
      </w:r>
      <w:r w:rsidRPr="0032000A">
        <w:rPr>
          <w:i/>
          <w:iCs/>
        </w:rPr>
        <w:lastRenderedPageBreak/>
        <w:t xml:space="preserve">danach kommt. Wenn man dazu einmal „ja“ gesagt hat, dann ist man leider gefangen in diesem System, </w:t>
      </w:r>
      <w:proofErr w:type="gramStart"/>
      <w:r w:rsidRPr="0032000A">
        <w:rPr>
          <w:i/>
          <w:iCs/>
        </w:rPr>
        <w:t>weil</w:t>
      </w:r>
      <w:proofErr w:type="gramEnd"/>
      <w:r w:rsidRPr="0032000A">
        <w:rPr>
          <w:i/>
          <w:iCs/>
        </w:rPr>
        <w:t xml:space="preserve"> ich </w:t>
      </w:r>
      <w:proofErr w:type="gramStart"/>
      <w:r w:rsidRPr="0032000A">
        <w:rPr>
          <w:i/>
          <w:iCs/>
        </w:rPr>
        <w:t>hab</w:t>
      </w:r>
      <w:proofErr w:type="gramEnd"/>
      <w:r w:rsidRPr="0032000A">
        <w:rPr>
          <w:i/>
          <w:iCs/>
        </w:rPr>
        <w:t xml:space="preserve"> noch nirgends gesehen, dass man sich da wieder abmelden kann. Also da müsste man wahrscheinlich bis zum Bundesgerichtshof, oder irgendwelche anderen Wege finden, dass man da wieder </w:t>
      </w:r>
      <w:proofErr w:type="gramStart"/>
      <w:r w:rsidRPr="0032000A">
        <w:rPr>
          <w:i/>
          <w:iCs/>
        </w:rPr>
        <w:t>raus kommt</w:t>
      </w:r>
      <w:proofErr w:type="gramEnd"/>
      <w:r w:rsidRPr="0032000A">
        <w:rPr>
          <w:i/>
          <w:iCs/>
        </w:rPr>
        <w:t>. Also wenn man da nach Österreich schaut, wo mir die Besucher meiner Vorträge dann erklärt haben, dass etwa 50% der Bevölkerung diese e ID schon haben, weil man sonst zum Beispiel kaum mehr als Lehrer arbeiten kann oder bei einer Behörde. Dann wird es sehr kritisch.“</w:t>
      </w:r>
    </w:p>
    <w:p w14:paraId="6D5D416D" w14:textId="77777777" w:rsidR="00DA6FBA" w:rsidRDefault="00DA6FBA" w:rsidP="00DA6FBA">
      <w:pPr>
        <w:jc w:val="both"/>
      </w:pPr>
    </w:p>
    <w:p w14:paraId="2DA3EAB6" w14:textId="77777777" w:rsidR="00DA6FBA" w:rsidRDefault="00DA6FBA" w:rsidP="00DA6FBA">
      <w:pPr>
        <w:jc w:val="both"/>
        <w:rPr>
          <w:color w:val="FF0000"/>
          <w:shd w:val="clear" w:color="auto" w:fill="FFF001"/>
        </w:rPr>
      </w:pPr>
    </w:p>
    <w:p w14:paraId="04700231" w14:textId="77777777" w:rsidR="00DA6FBA" w:rsidRDefault="00DA6FBA" w:rsidP="00DA6FBA">
      <w:pPr>
        <w:jc w:val="both"/>
      </w:pPr>
      <w:r>
        <w:rPr>
          <w:color w:val="000000"/>
        </w:rPr>
        <w:t xml:space="preserve">Auch Finanzexperte und Analyst Ernst Wolff sieht die aktuelle Entwicklung sehr kritisch. </w:t>
      </w:r>
      <w:r w:rsidRPr="0032000A">
        <w:rPr>
          <w:color w:val="000000"/>
        </w:rPr>
        <w:t>Im Interview mit Kla.TV „Wer steuert das Weltenchaos?“ wies er auf eine besondere Gefahr in diesem Zusammenhang hin:</w:t>
      </w:r>
      <w:r>
        <w:rPr>
          <w:color w:val="000000"/>
          <w:shd w:val="clear" w:color="auto" w:fill="FFF001"/>
        </w:rPr>
        <w:t xml:space="preserve"> </w:t>
      </w:r>
    </w:p>
    <w:p w14:paraId="5810BC82" w14:textId="77777777" w:rsidR="00DA6FBA" w:rsidRDefault="00DA6FBA" w:rsidP="00DA6FBA">
      <w:pPr>
        <w:jc w:val="both"/>
      </w:pPr>
    </w:p>
    <w:p w14:paraId="151CB599" w14:textId="77777777" w:rsidR="00DA6FBA" w:rsidRPr="0032000A" w:rsidRDefault="00DA6FBA" w:rsidP="00DA6FBA">
      <w:pPr>
        <w:jc w:val="both"/>
        <w:rPr>
          <w:i/>
          <w:iCs/>
        </w:rPr>
      </w:pPr>
      <w:r w:rsidRPr="0032000A">
        <w:rPr>
          <w:b/>
          <w:i/>
          <w:iCs/>
        </w:rPr>
        <w:t>Ernst Wolff:</w:t>
      </w:r>
    </w:p>
    <w:p w14:paraId="096F776A" w14:textId="77777777" w:rsidR="00DA6FBA" w:rsidRPr="0032000A" w:rsidRDefault="00DA6FBA" w:rsidP="00DA6FBA">
      <w:pPr>
        <w:jc w:val="both"/>
        <w:rPr>
          <w:i/>
          <w:iCs/>
        </w:rPr>
      </w:pPr>
      <w:r w:rsidRPr="0032000A">
        <w:rPr>
          <w:i/>
          <w:iCs/>
        </w:rPr>
        <w:t xml:space="preserve">„Also die digitale ID ist ganz notwendig, weil wenn die CBDC einmal kommt, das bedeutet, dass jeder von uns eine „Wallet“ [digitale Brieftasche] hat, auf seinem Handy dann wahrscheinlich oder auf seinem Smartphone. Und dann muss sichergestellt sein, dass jeder tatsächlich auch identifizierbar ist, damit die Leute nicht auf eine andere „Wallet“ zugreifen können. Also wenn die Regierung dann zum Beispiel jemanden, der als Protestler gilt oder als Querkopf gilt, wenn die den dann von allen Finanzströmen abschaltet, dann könnte der, wenn es keine digitale ID gibt, zu seinem Freund gehen oder zu einem Verwandten gehen und sagen, kannst du über dein Konto für mich mal die Zahlungen erledigen. Wenn der aber identifizierbar ist über die </w:t>
      </w:r>
      <w:proofErr w:type="spellStart"/>
      <w:r w:rsidRPr="0032000A">
        <w:rPr>
          <w:i/>
          <w:iCs/>
        </w:rPr>
        <w:t>eID</w:t>
      </w:r>
      <w:proofErr w:type="spellEnd"/>
      <w:r w:rsidRPr="0032000A">
        <w:rPr>
          <w:i/>
          <w:iCs/>
        </w:rPr>
        <w:t>, dann ist der tatsächlich kaltgestellt. Also da ist die absolute und totale Kontrolle möglich. Und auf dem Weg befinden wir uns im Moment.“</w:t>
      </w:r>
    </w:p>
    <w:p w14:paraId="1444E644" w14:textId="77777777" w:rsidR="00DA6FBA" w:rsidRDefault="00DA6FBA" w:rsidP="00DA6FBA">
      <w:pPr>
        <w:jc w:val="both"/>
      </w:pPr>
      <w:r>
        <w:t> </w:t>
      </w:r>
    </w:p>
    <w:p w14:paraId="3242807E" w14:textId="77777777" w:rsidR="00DA6FBA" w:rsidRDefault="00DA6FBA" w:rsidP="00DA6FBA">
      <w:pPr>
        <w:jc w:val="both"/>
        <w:rPr>
          <w:color w:val="FF0000"/>
          <w:shd w:val="clear" w:color="auto" w:fill="FFF001"/>
        </w:rPr>
      </w:pPr>
    </w:p>
    <w:p w14:paraId="3C4827AF" w14:textId="77777777" w:rsidR="00DA6FBA" w:rsidRDefault="00DA6FBA" w:rsidP="00DA6FBA">
      <w:pPr>
        <w:jc w:val="both"/>
      </w:pPr>
      <w:r>
        <w:t>Die Einführung einer zentralen digitalen Währung, wie sie von den Globalisten geplant ist, erfordert also eine eindeutige Identifizierung jedes Bürgers durch Fingerabdruck und Gesichtserkennung über die digitale ID. Was den Menschen als „vorteilhaft“ und für ihre „Sicherheit“ verkauft wird, erweist sich als zentrales Steuerungsinstrument der „Herrschaftskaste“, wie Oliver Regenauer sie nennt, und dient zur Kontrolle und Versklavung der Bevölkerung. So wird jeder Mensch eine Entscheidung treffen müssen: Nehme ich diese ID an und füge mich in das System, oder lehne ich ab und verliere womöglich Arbeitsplatz und Geld.</w:t>
      </w:r>
    </w:p>
    <w:p w14:paraId="37272A1C" w14:textId="77777777" w:rsidR="00DA6FBA" w:rsidRDefault="00DA6FBA" w:rsidP="00DA6FBA">
      <w:pPr>
        <w:jc w:val="both"/>
      </w:pPr>
      <w:r>
        <w:t>Was bleibt den Menschen als Ausweg aus dieser Dystopie? Die Familie des Kla.TV-Gründers Ivo Sasek hat ihre Antwort auf die Fragen dieser herausfordernden Zeit in einem Lied zusammengefasst.</w:t>
      </w:r>
    </w:p>
    <w:p w14:paraId="74873D39" w14:textId="77777777" w:rsidR="00DA6FBA" w:rsidRDefault="00DA6FBA" w:rsidP="00DA6FBA">
      <w:pPr>
        <w:shd w:val="clear" w:color="auto" w:fill="FFFFFF"/>
        <w:jc w:val="both"/>
      </w:pPr>
      <w:r w:rsidRPr="0032000A">
        <w:t xml:space="preserve">Hören Sie selbst! </w:t>
      </w:r>
    </w:p>
    <w:p w14:paraId="0344B7BC" w14:textId="77777777" w:rsidR="00DA6FBA" w:rsidRPr="0032000A" w:rsidRDefault="00DA6FBA" w:rsidP="00DA6FBA">
      <w:pPr>
        <w:shd w:val="clear" w:color="auto" w:fill="FFFFFF"/>
        <w:jc w:val="both"/>
      </w:pPr>
    </w:p>
    <w:p w14:paraId="5D656FFD" w14:textId="7E495CDE" w:rsidR="00F67ED1" w:rsidRPr="00C534E6" w:rsidRDefault="00DA6FBA" w:rsidP="00DA6FBA">
      <w:pPr>
        <w:spacing w:after="160"/>
        <w:rPr>
          <w:rStyle w:val="edit"/>
          <w:rFonts w:ascii="Arial" w:hAnsi="Arial" w:cs="Arial"/>
          <w:b/>
          <w:color w:val="000000"/>
          <w:sz w:val="18"/>
          <w:szCs w:val="18"/>
        </w:rPr>
      </w:pPr>
      <w:hyperlink r:id="rId10" w:history="1">
        <w:r w:rsidRPr="0032000A">
          <w:t>https://www.sasek.tv/de/freundestreffen2025/rueckenwind</w:t>
        </w:r>
      </w:hyperlink>
      <w:r w:rsidR="00F67ED1" w:rsidRPr="00C534E6">
        <w:rPr>
          <w:rStyle w:val="edit"/>
          <w:rFonts w:ascii="Arial" w:hAnsi="Arial" w:cs="Arial"/>
          <w:b/>
          <w:color w:val="000000"/>
          <w:sz w:val="18"/>
          <w:szCs w:val="18"/>
        </w:rPr>
        <w:t xml:space="preserve">von </w:t>
      </w:r>
      <w:proofErr w:type="spellStart"/>
      <w:r w:rsidR="00F67ED1" w:rsidRPr="00C534E6">
        <w:rPr>
          <w:rStyle w:val="edit"/>
          <w:rFonts w:ascii="Arial" w:hAnsi="Arial" w:cs="Arial"/>
          <w:b/>
          <w:color w:val="000000"/>
          <w:sz w:val="18"/>
          <w:szCs w:val="18"/>
        </w:rPr>
        <w:t>rw</w:t>
      </w:r>
      <w:proofErr w:type="spellEnd"/>
      <w:r w:rsidR="00F67ED1" w:rsidRPr="00C534E6">
        <w:rPr>
          <w:rStyle w:val="edit"/>
          <w:rFonts w:ascii="Arial" w:hAnsi="Arial" w:cs="Arial"/>
          <w:b/>
          <w:color w:val="000000"/>
          <w:sz w:val="18"/>
          <w:szCs w:val="18"/>
        </w:rPr>
        <w:t>./</w:t>
      </w:r>
      <w:proofErr w:type="spellStart"/>
      <w:r w:rsidR="00F67ED1" w:rsidRPr="00C534E6">
        <w:rPr>
          <w:rStyle w:val="edit"/>
          <w:rFonts w:ascii="Arial" w:hAnsi="Arial" w:cs="Arial"/>
          <w:b/>
          <w:color w:val="000000"/>
          <w:sz w:val="18"/>
          <w:szCs w:val="18"/>
        </w:rPr>
        <w:t>ag.</w:t>
      </w:r>
      <w:proofErr w:type="spellEnd"/>
    </w:p>
    <w:p w14:paraId="17861A2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0EA4EF9B" w14:textId="77777777" w:rsidR="00F202F1" w:rsidRPr="00C534E6" w:rsidRDefault="00F202F1" w:rsidP="00C534E6">
      <w:pPr>
        <w:spacing w:after="160"/>
        <w:rPr>
          <w:rStyle w:val="edit"/>
          <w:rFonts w:ascii="Arial" w:hAnsi="Arial" w:cs="Arial"/>
          <w:color w:val="000000"/>
          <w:szCs w:val="18"/>
        </w:rPr>
      </w:pPr>
      <w:r w:rsidRPr="002B28C8">
        <w:t>Deutschland - Pflicht zur eID bereits im Koalitionsvertrag verankert</w:t>
      </w:r>
      <w:r w:rsidR="00DA6FBA">
        <w:br/>
      </w:r>
      <w:hyperlink r:id="rId11" w:history="1">
        <w:r w:rsidRPr="00F24C6F">
          <w:rPr>
            <w:rStyle w:val="Hyperlink"/>
            <w:sz w:val="18"/>
          </w:rPr>
          <w:t>https://www.sz-dossier.de/meldungen/2025-05-12-koalitionsvertrag-was-ist-mit-verpflichtender-eid-gemeint-a8d70dee</w:t>
        </w:r>
      </w:hyperlink>
      <w:r w:rsidR="00DA6FBA">
        <w:br/>
      </w:r>
      <w:r w:rsidRPr="002B28C8">
        <w:t>Äquivalentquelle in Absprache mit Red. zu o.g.:</w:t>
      </w:r>
      <w:r w:rsidR="00DA6FBA">
        <w:br/>
      </w:r>
      <w:hyperlink r:id="rId12" w:history="1">
        <w:r w:rsidRPr="00F24C6F">
          <w:rPr>
            <w:rStyle w:val="Hyperlink"/>
            <w:sz w:val="18"/>
          </w:rPr>
          <w:t>https://identity-economy.de/verpflichtendes-buergerkonto-mit-digitaler-identitaet-kommt</w:t>
        </w:r>
      </w:hyperlink>
      <w:r w:rsidR="00DA6FBA">
        <w:br/>
      </w:r>
      <w:r w:rsidR="00DA6FBA">
        <w:br/>
      </w:r>
      <w:r w:rsidRPr="002B28C8">
        <w:t xml:space="preserve">britischer Premierminister Starmer kündigt Einführung der Brit Card an </w:t>
      </w:r>
      <w:r w:rsidR="00DA6FBA">
        <w:br/>
      </w:r>
      <w:hyperlink r:id="rId13" w:history="1">
        <w:r w:rsidRPr="00F24C6F">
          <w:rPr>
            <w:rStyle w:val="Hyperlink"/>
            <w:sz w:val="18"/>
          </w:rPr>
          <w:t>https://www.berliner-zeitung.de/news/migration-grossbritannien-brit-card-ueberwachungsstaat-li.2359613</w:t>
        </w:r>
      </w:hyperlink>
      <w:r w:rsidR="00DA6FBA">
        <w:br/>
      </w:r>
      <w:r w:rsidR="00DA6FBA">
        <w:br/>
      </w:r>
      <w:hyperlink r:id="rId14" w:history="1">
        <w:r w:rsidRPr="00F24C6F">
          <w:rPr>
            <w:rStyle w:val="Hyperlink"/>
            <w:sz w:val="18"/>
          </w:rPr>
          <w:t>https://www.gov.uk/government/publications/digital-id-scheme-explainer/digital-id-scheme-explainer</w:t>
        </w:r>
      </w:hyperlink>
      <w:r w:rsidR="00DA6FBA">
        <w:br/>
      </w:r>
      <w:r w:rsidR="00DA6FBA">
        <w:br/>
      </w:r>
      <w:hyperlink r:id="rId15" w:history="1">
        <w:r w:rsidRPr="00F24C6F">
          <w:rPr>
            <w:rStyle w:val="Hyperlink"/>
            <w:sz w:val="18"/>
          </w:rPr>
          <w:t>https://youtu.be/3wK5LaMEjdc?t=6302</w:t>
        </w:r>
      </w:hyperlink>
      <w:r w:rsidR="00DA6FBA">
        <w:br/>
      </w:r>
      <w:r w:rsidR="00DA6FBA">
        <w:br/>
      </w:r>
      <w:r w:rsidR="00DA6FBA">
        <w:br/>
      </w:r>
      <w:r w:rsidRPr="002B28C8">
        <w:t>Vietnam - seit September 2025 wurden 86 Millionen Bankkonten gekündigt</w:t>
      </w:r>
      <w:r w:rsidR="00DA6FBA">
        <w:br/>
      </w:r>
      <w:r w:rsidR="00DA6FBA">
        <w:br/>
      </w:r>
      <w:hyperlink r:id="rId16" w:history="1">
        <w:r w:rsidRPr="00F24C6F">
          <w:rPr>
            <w:rStyle w:val="Hyperlink"/>
            <w:sz w:val="18"/>
          </w:rPr>
          <w:t>https://tkp.at/2025/09/22/keine-digitale-id-85-millionen-bankkonten-gekuendigt/</w:t>
        </w:r>
      </w:hyperlink>
      <w:r w:rsidR="00DA6FBA">
        <w:br/>
      </w:r>
      <w:r w:rsidR="00DA6FBA">
        <w:br/>
      </w:r>
      <w:hyperlink r:id="rId17" w:history="1">
        <w:r w:rsidRPr="00F24C6F">
          <w:rPr>
            <w:rStyle w:val="Hyperlink"/>
            <w:sz w:val="18"/>
          </w:rPr>
          <w:t>https://www.vietnam.vn/de/tu-ngay-1-9-hon-86-trieu-tai-khoan-ngan-hang-se-bi-xoa-bo</w:t>
        </w:r>
      </w:hyperlink>
      <w:r w:rsidR="00DA6FBA">
        <w:br/>
      </w:r>
      <w:r w:rsidR="00DA6FBA">
        <w:br/>
      </w:r>
      <w:hyperlink r:id="rId18" w:history="1">
        <w:r w:rsidRPr="00F24C6F">
          <w:rPr>
            <w:rStyle w:val="Hyperlink"/>
            <w:sz w:val="18"/>
          </w:rPr>
          <w:t>https://www.kettner-edelmetalle.de/news/vietnam-radiert-86-millionen-bankkonten-aus-der-digitale-wurgegriff-zieht-sich-zu-11-09-2025</w:t>
        </w:r>
      </w:hyperlink>
      <w:r w:rsidR="00DA6FBA">
        <w:br/>
      </w:r>
      <w:r w:rsidR="00DA6FBA">
        <w:br/>
      </w:r>
      <w:r w:rsidRPr="002B28C8">
        <w:t>Interview mit freien Journalisten T. O. Regenauer auf Meet Your Mentor /mym</w:t>
      </w:r>
      <w:r w:rsidR="00DA6FBA">
        <w:br/>
      </w:r>
      <w:hyperlink r:id="rId19" w:history="1">
        <w:r w:rsidRPr="00F24C6F">
          <w:rPr>
            <w:rStyle w:val="Hyperlink"/>
            <w:sz w:val="18"/>
          </w:rPr>
          <w:t>https://www.youtube.com/watch?v=6rsRsoA6DBs&amp;t=3299s</w:t>
        </w:r>
      </w:hyperlink>
      <w:r w:rsidR="00DA6FBA">
        <w:br/>
      </w:r>
      <w:r w:rsidR="00DA6FBA">
        <w:br/>
      </w:r>
      <w:r w:rsidRPr="002B28C8">
        <w:t>Interview mit Finanzexperten E. Wolff</w:t>
      </w:r>
      <w:r w:rsidR="00DA6FBA">
        <w:br/>
      </w:r>
      <w:hyperlink r:id="rId20" w:history="1">
        <w:r w:rsidRPr="00F24C6F">
          <w:rPr>
            <w:rStyle w:val="Hyperlink"/>
            <w:sz w:val="18"/>
          </w:rPr>
          <w:t>https://www.kla.tv/ErnstWolff/38867</w:t>
        </w:r>
      </w:hyperlink>
      <w:r w:rsidR="00DA6FBA">
        <w:br/>
      </w:r>
      <w:r w:rsidR="00DA6FBA">
        <w:br/>
      </w:r>
      <w:r w:rsidRPr="002B28C8">
        <w:t>Lied Familie Sasek „Rückenwind“</w:t>
      </w:r>
      <w:r w:rsidR="00DA6FBA">
        <w:br/>
      </w:r>
      <w:hyperlink r:id="rId21" w:history="1">
        <w:r w:rsidRPr="00F24C6F">
          <w:rPr>
            <w:rStyle w:val="Hyperlink"/>
            <w:sz w:val="18"/>
          </w:rPr>
          <w:t>https://www.sasek.tv/de/freundestreffen2025/rueckenwind</w:t>
        </w:r>
      </w:hyperlink>
      <w:r w:rsidRPr="002B28C8">
        <w:t>]</w:t>
      </w:r>
    </w:p>
    <w:p w14:paraId="6888C6B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23BC679" w14:textId="77777777" w:rsidR="00C534E6" w:rsidRPr="00C534E6" w:rsidRDefault="00C534E6" w:rsidP="00C534E6">
      <w:pPr>
        <w:keepLines/>
        <w:spacing w:after="160"/>
        <w:rPr>
          <w:rFonts w:ascii="Arial" w:hAnsi="Arial" w:cs="Arial"/>
          <w:sz w:val="18"/>
          <w:szCs w:val="18"/>
        </w:rPr>
      </w:pPr>
      <w:r w:rsidRPr="002B28C8">
        <w:t xml:space="preserve">#Technik - </w:t>
      </w:r>
      <w:hyperlink r:id="rId22" w:history="1">
        <w:r w:rsidRPr="00F24C6F">
          <w:rPr>
            <w:rStyle w:val="Hyperlink"/>
          </w:rPr>
          <w:t>www.kla.tv/Technik</w:t>
        </w:r>
      </w:hyperlink>
      <w:r w:rsidR="00DA6FBA">
        <w:br/>
      </w:r>
      <w:r w:rsidR="00DA6FBA">
        <w:br/>
      </w:r>
      <w:r w:rsidRPr="002B28C8">
        <w:t xml:space="preserve">#Digitalisierung - </w:t>
      </w:r>
      <w:hyperlink r:id="rId23" w:history="1">
        <w:r w:rsidRPr="00F24C6F">
          <w:rPr>
            <w:rStyle w:val="Hyperlink"/>
          </w:rPr>
          <w:t>www.kla.tv/Digitalisierung</w:t>
        </w:r>
      </w:hyperlink>
      <w:r w:rsidR="00DA6FBA">
        <w:br/>
      </w:r>
      <w:r w:rsidR="00DA6FBA">
        <w:br/>
      </w:r>
      <w:r w:rsidRPr="002B28C8">
        <w:t xml:space="preserve">#KI - Künstliche Intelligenz - </w:t>
      </w:r>
      <w:hyperlink r:id="rId24" w:history="1">
        <w:r w:rsidRPr="00F24C6F">
          <w:rPr>
            <w:rStyle w:val="Hyperlink"/>
          </w:rPr>
          <w:t>www.kla.tv/KI</w:t>
        </w:r>
      </w:hyperlink>
      <w:r w:rsidR="00DA6FBA">
        <w:br/>
      </w:r>
      <w:r w:rsidR="00DA6FBA">
        <w:br/>
      </w:r>
      <w:r w:rsidRPr="002B28C8">
        <w:t xml:space="preserve">#ID2020 - </w:t>
      </w:r>
      <w:hyperlink r:id="rId25" w:history="1">
        <w:r w:rsidRPr="00F24C6F">
          <w:rPr>
            <w:rStyle w:val="Hyperlink"/>
          </w:rPr>
          <w:t>www.kla.tv/ID2020</w:t>
        </w:r>
      </w:hyperlink>
    </w:p>
    <w:p w14:paraId="2A39FD0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6457E6F3" wp14:editId="1B43D93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DADC78C" w14:textId="77777777" w:rsidR="00FF4982" w:rsidRPr="009779AD" w:rsidRDefault="00FF4982" w:rsidP="00FF4982">
      <w:pPr>
        <w:pStyle w:val="Listenabsatz"/>
        <w:keepNext/>
        <w:keepLines/>
        <w:numPr>
          <w:ilvl w:val="0"/>
          <w:numId w:val="1"/>
        </w:numPr>
        <w:ind w:left="714" w:hanging="357"/>
      </w:pPr>
      <w:r>
        <w:t>was die Medien nicht verschweigen sollten ...</w:t>
      </w:r>
    </w:p>
    <w:p w14:paraId="5ECD07F2" w14:textId="77777777" w:rsidR="00FF4982" w:rsidRPr="009779AD" w:rsidRDefault="00FF4982" w:rsidP="00FF4982">
      <w:pPr>
        <w:pStyle w:val="Listenabsatz"/>
        <w:keepNext/>
        <w:keepLines/>
        <w:numPr>
          <w:ilvl w:val="0"/>
          <w:numId w:val="1"/>
        </w:numPr>
        <w:ind w:left="714" w:hanging="357"/>
      </w:pPr>
      <w:r>
        <w:t>wenig Gehörtes vom Volk, für das Volk ...</w:t>
      </w:r>
    </w:p>
    <w:p w14:paraId="7AB6B0B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8" w:history="1">
        <w:r w:rsidR="001D6477" w:rsidRPr="001D6477">
          <w:rPr>
            <w:rStyle w:val="Hyperlink"/>
          </w:rPr>
          <w:t>www.kla.tv</w:t>
        </w:r>
      </w:hyperlink>
    </w:p>
    <w:p w14:paraId="4DA57813" w14:textId="77777777" w:rsidR="00FF4982" w:rsidRPr="001D6477" w:rsidRDefault="00FF4982" w:rsidP="001D6477">
      <w:pPr>
        <w:keepNext/>
        <w:keepLines/>
        <w:ind w:firstLine="357"/>
      </w:pPr>
      <w:r w:rsidRPr="001D6477">
        <w:t>Dranbleiben lohnt sich!</w:t>
      </w:r>
    </w:p>
    <w:p w14:paraId="5FFC61D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9" w:history="1">
        <w:r w:rsidRPr="001D6477">
          <w:rPr>
            <w:rStyle w:val="Hyperlink"/>
            <w:b/>
          </w:rPr>
          <w:t>www.kla.tv/abo</w:t>
        </w:r>
      </w:hyperlink>
    </w:p>
    <w:p w14:paraId="704184D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C92E86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AE99FD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0" w:history="1">
        <w:r w:rsidR="00C60E18" w:rsidRPr="006C4827">
          <w:rPr>
            <w:rStyle w:val="Hyperlink"/>
            <w:b/>
          </w:rPr>
          <w:t>www.kla.tv/vernetzung</w:t>
        </w:r>
      </w:hyperlink>
    </w:p>
    <w:p w14:paraId="7FA5C35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4F1AE4A" wp14:editId="7733F05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54397F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28017" w14:textId="77777777" w:rsidR="00503FFA" w:rsidRDefault="00503FFA" w:rsidP="00F33FD6">
      <w:pPr>
        <w:spacing w:after="0" w:line="240" w:lineRule="auto"/>
      </w:pPr>
      <w:r>
        <w:separator/>
      </w:r>
    </w:p>
  </w:endnote>
  <w:endnote w:type="continuationSeparator" w:id="0">
    <w:p w14:paraId="2BC4FABA"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AF11" w14:textId="77777777" w:rsidR="00F33FD6" w:rsidRPr="00F33FD6" w:rsidRDefault="00F33FD6" w:rsidP="00F33FD6">
    <w:pPr>
      <w:pStyle w:val="Fuzeile"/>
      <w:pBdr>
        <w:top w:val="single" w:sz="6" w:space="3" w:color="365F91" w:themeColor="accent1" w:themeShade="BF"/>
      </w:pBdr>
      <w:rPr>
        <w:sz w:val="18"/>
      </w:rPr>
    </w:pPr>
    <w:r>
      <w:rPr>
        <w:noProof/>
        <w:sz w:val="18"/>
      </w:rPr>
      <w:t xml:space="preserve">Digitale Identität (eID) für jeden – der Weg in die totale Kontrolle | Bald arbeitslos ohne eID?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CD73F" w14:textId="77777777" w:rsidR="00503FFA" w:rsidRDefault="00503FFA" w:rsidP="00F33FD6">
      <w:pPr>
        <w:spacing w:after="0" w:line="240" w:lineRule="auto"/>
      </w:pPr>
      <w:r>
        <w:separator/>
      </w:r>
    </w:p>
  </w:footnote>
  <w:footnote w:type="continuationSeparator" w:id="0">
    <w:p w14:paraId="2E743BDA"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6D64A5D" w14:textId="77777777" w:rsidTr="00FE2F5D">
      <w:tc>
        <w:tcPr>
          <w:tcW w:w="7717" w:type="dxa"/>
          <w:tcBorders>
            <w:left w:val="nil"/>
            <w:bottom w:val="single" w:sz="8" w:space="0" w:color="365F91" w:themeColor="accent1" w:themeShade="BF"/>
          </w:tcBorders>
        </w:tcPr>
        <w:p w14:paraId="51CF2CE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www.kla.tv/39426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14.11.2025</w:t>
          </w:r>
        </w:p>
        <w:p w14:paraId="13F9F26F" w14:textId="77777777" w:rsidR="00F33FD6" w:rsidRPr="00B9284F" w:rsidRDefault="00F33FD6" w:rsidP="00FE2F5D">
          <w:pPr>
            <w:pStyle w:val="Kopfzeile"/>
            <w:rPr>
              <w:rFonts w:ascii="Arial" w:hAnsi="Arial" w:cs="Arial"/>
              <w:sz w:val="18"/>
            </w:rPr>
          </w:pPr>
        </w:p>
      </w:tc>
    </w:tr>
  </w:tbl>
  <w:p w14:paraId="15EFBAE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D25806A" wp14:editId="12BC2D4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3419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7E075E"/>
    <w:rsid w:val="00A05C56"/>
    <w:rsid w:val="00A71903"/>
    <w:rsid w:val="00AE2B81"/>
    <w:rsid w:val="00B9284F"/>
    <w:rsid w:val="00C205D1"/>
    <w:rsid w:val="00C534E6"/>
    <w:rsid w:val="00C60E18"/>
    <w:rsid w:val="00CB20A5"/>
    <w:rsid w:val="00D2736E"/>
    <w:rsid w:val="00DA6FBA"/>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4B7FBB"/>
  <w15:docId w15:val="{5481CF65-6FAA-4779-9CBC-9E86E1DF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erliner-zeitung.de/news/migration-grossbritannien-brit-card-ueberwachungsstaat-li.2359613" TargetMode="External"/><Relationship Id="rId18" Type="http://schemas.openxmlformats.org/officeDocument/2006/relationships/hyperlink" Target="https://www.kettner-edelmetalle.de/news/vietnam-radiert-86-millionen-bankkonten-aus-der-digitale-wurgegriff-zieht-sich-zu-11-09-2025"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sasek.tv/de/freundestreffen2025/rueckenwind" TargetMode="External"/><Relationship Id="rId34" Type="http://schemas.openxmlformats.org/officeDocument/2006/relationships/fontTable" Target="fontTable.xml"/><Relationship Id="rId7" Type="http://schemas.openxmlformats.org/officeDocument/2006/relationships/hyperlink" Target="https://www.kla.tv/39426" TargetMode="External"/><Relationship Id="rId12" Type="http://schemas.openxmlformats.org/officeDocument/2006/relationships/hyperlink" Target="https://identity-economy.de/verpflichtendes-buergerkonto-mit-digitaler-identitaet-kommt" TargetMode="External"/><Relationship Id="rId17" Type="http://schemas.openxmlformats.org/officeDocument/2006/relationships/hyperlink" Target="https://www.vietnam.vn/de/tu-ngay-1-9-hon-86-trieu-tai-khoan-ngan-hang-se-bi-xoa-bo" TargetMode="External"/><Relationship Id="rId25" Type="http://schemas.openxmlformats.org/officeDocument/2006/relationships/hyperlink" Target="https://www.kla.tv/ID2020"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tkp.at/2025/09/22/keine-digitale-id-85-millionen-bankkonten-gekuendigt/" TargetMode="External"/><Relationship Id="rId20" Type="http://schemas.openxmlformats.org/officeDocument/2006/relationships/hyperlink" Target="https://www.kla.tv/ErnstWolff/38867" TargetMode="External"/><Relationship Id="rId29"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z-dossier.de/meldungen/2025-05-12-koalitionsvertrag-was-ist-mit-verpflichtender-eid-gemeint-a8d70dee" TargetMode="External"/><Relationship Id="rId24" Type="http://schemas.openxmlformats.org/officeDocument/2006/relationships/hyperlink" Target="https://www.kla.tv/KI"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youtu.be/3wK5LaMEjdc?t=6302" TargetMode="External"/><Relationship Id="rId23" Type="http://schemas.openxmlformats.org/officeDocument/2006/relationships/hyperlink" Target="https://www.kla.tv/Digitalisierung" TargetMode="External"/><Relationship Id="rId28" Type="http://schemas.openxmlformats.org/officeDocument/2006/relationships/hyperlink" Target="https://www.kla.tv" TargetMode="External"/><Relationship Id="rId10" Type="http://schemas.openxmlformats.org/officeDocument/2006/relationships/hyperlink" Target="https://www.sasek.tv/de/freundestreffen2025/rueckenwind" TargetMode="External"/><Relationship Id="rId19" Type="http://schemas.openxmlformats.org/officeDocument/2006/relationships/hyperlink" Target="https://www.youtube.com/watch?v=6rsRsoA6DBs&amp;t=3299s" TargetMode="External"/><Relationship Id="rId31"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gov.uk/government/publications/digital-id-scheme-explainer/digital-id-scheme-explainer" TargetMode="External"/><Relationship Id="rId22" Type="http://schemas.openxmlformats.org/officeDocument/2006/relationships/hyperlink" Target="https://www.kla.tv/Technik" TargetMode="External"/><Relationship Id="rId27" Type="http://schemas.openxmlformats.org/officeDocument/2006/relationships/image" Target="media/image3.bin"/><Relationship Id="rId30" Type="http://schemas.openxmlformats.org/officeDocument/2006/relationships/hyperlink" Target="https://www.kla.tv/vernetzung" TargetMode="External"/><Relationship Id="rId35" Type="http://schemas.openxmlformats.org/officeDocument/2006/relationships/theme" Target="theme/theme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42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1653</Words>
  <Characters>10417</Characters>
  <Application>Microsoft Office Word</Application>
  <DocSecurity>0</DocSecurity>
  <Lines>86</Lines>
  <Paragraphs>24</Paragraphs>
  <ScaleCrop>false</ScaleCrop>
  <HeadingPairs>
    <vt:vector size="2" baseType="variant">
      <vt:variant>
        <vt:lpstr>Digitale Identität (eID) für jeden – der Weg in die totale Kontrolle | Bald arbeitslos ohne eID?</vt:lpstr>
      </vt:variant>
      <vt:variant>
        <vt:i4>1</vt:i4>
      </vt:variant>
    </vt:vector>
  </HeadingPairs>
  <TitlesOfParts>
    <vt:vector size="1" baseType="lpstr">
      <vt:lpstr/>
    </vt:vector>
  </TitlesOfParts>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2025-11-14T18:48:00Z</dcterms:created>
  <dcterms:modified xsi:type="dcterms:W3CDTF">2025-11-14T18:48:00Z</dcterms:modified>
</cp:coreProperties>
</file>