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2f6103a50d4a11" /><Relationship Type="http://schemas.openxmlformats.org/package/2006/relationships/metadata/core-properties" Target="/package/services/metadata/core-properties/838ef8a348824192aa035b339dbff66b.psmdcp" Id="Rff1ecac81c7a46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 In deinen Armen ♫ von Stefanie &amp; Elias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 siehst die Leiden dieser Zeit? Du fühlst Dich ihnen gegenüber ohnmächtig und schwach? Elias und Stefanie Sasek offenbaren in diesem Lied den Schlüssel, woher sie die Kraft nehmen, den schweren Dingen dieser Welt ins Angesicht zu schauen und sie zu verändern. "Nicht in Kraft, sondern in Schwachheit, findest du den Schlüssel dieser Zeit. Denn diese Welt verändern nicht die Starken, sondern die in Schwachheit im Arm des Schöpfers ruh’n."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 liegst voll Vertrauen in meinen Armen</w:t>
        <w:br/>
        <w:t xml:space="preserve">Noch viel zu klein für die Lasten dieser Welt</w:t>
        <w:br/>
        <w:t xml:space="preserve">Türen zu, die Dunkelheit muss warten</w:t>
        <w:br/>
        <w:t xml:space="preserve">Doch ich weiß schon jetzt, dass es nicht immer so wird sein </w:t>
        <w:br/>
        <w:t xml:space="preserve"/>
        <w:br/>
        <w:t xml:space="preserve">Und noch trage ich dich in meinen Armen</w:t>
        <w:br/>
        <w:t xml:space="preserve">Doch draußen wartet die ganze Welt auf dich</w:t>
        <w:br/>
        <w:t xml:space="preserve">Wer wird dich schützen in diesen wirren Zeiten</w:t>
        <w:br/>
        <w:t xml:space="preserve">Wenn du die Ohnmacht fühlst und die Ungerechtigkeit</w:t>
        <w:br/>
        <w:t xml:space="preserve"/>
        <w:br/>
        <w:t xml:space="preserve">Doch höre mein Kind</w:t>
        <w:br/>
        <w:t xml:space="preserve"/>
        <w:br/>
        <w:t xml:space="preserve">Nicht in Kraft, sondern in Schwachheit </w:t>
        <w:br/>
        <w:t xml:space="preserve">Findest du den Schlüssel dieser Zeit</w:t>
        <w:br/>
        <w:t xml:space="preserve">Diese Welt verändern nicht die Starken</w:t>
        <w:br/>
        <w:t xml:space="preserve"/>
        <w:br/>
        <w:t xml:space="preserve">Sondern die in Schwachheit im Arm des Schöpfers ruhen</w:t>
        <w:br/>
        <w:t xml:space="preserve"/>
        <w:br/>
        <w:t xml:space="preserve">Obwohl ich längst auf eigenen Beinen stehe</w:t>
        <w:br/>
        <w:t xml:space="preserve">Fühle ich mich wie du, so hilflos und so klein</w:t>
        <w:br/>
        <w:t xml:space="preserve">Ich sehe die Leiden unserer Zeit und stehe</w:t>
        <w:br/>
        <w:t xml:space="preserve">Nur aus Vertrauen mittendrin im Sturm</w:t>
        <w:br/>
        <w:t xml:space="preserve"/>
        <w:br/>
        <w:t xml:space="preserve">Denn nicht in Kraft, sondern in Schwachheit </w:t>
        <w:br/>
        <w:t xml:space="preserve">Liegt er bereit, der Schlüssel dieser Zeit</w:t>
        <w:br/>
        <w:t xml:space="preserve"/>
        <w:br/>
        <w:t xml:space="preserve">Diese Welt verändern nicht die Starken</w:t>
        <w:br/>
        <w:t xml:space="preserve">Sondern die in Schwachheit im Auge des Sturmes stehen </w:t>
        <w:br/>
        <w:t xml:space="preserve"/>
        <w:br/>
        <w:t xml:space="preserve">Und all die Starken können nichts bewegen,</w:t>
        <w:br/>
        <w:t xml:space="preserve">Wenn wir vertrauend im Arm des Schöpfers ruhen</w:t>
        <w:br/>
        <w:t xml:space="preserve">Wenn wir vertrauend im Arm des Schöpfers ruhen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stefanie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#Kunst - </w:t>
      </w:r>
      <w:hyperlink w:history="true" r:id="rId21">
        <w:r w:rsidRPr="00F24C6F">
          <w:rPr>
            <w:rStyle w:val="Hyperlink"/>
          </w:rPr>
          <w:t>www.kla.tv/Kunst</w:t>
        </w:r>
      </w:hyperlink>
      <w:r w:rsidR="0026191C">
        <w:rPr/>
        <w:br/>
      </w:r>
      <w:r w:rsidR="0026191C">
        <w:rPr/>
        <w:br/>
      </w:r>
      <w:r w:rsidRPr="002B28C8">
        <w:t xml:space="preserve">#AZK22 - 22. AZK-Konferenz - </w:t>
      </w:r>
      <w:hyperlink w:history="true" r:id="rId22">
        <w:r w:rsidRPr="00F24C6F">
          <w:rPr>
            <w:rStyle w:val="Hyperlink"/>
          </w:rPr>
          <w:t>www.kla.tv/AZK22</w:t>
        </w:r>
      </w:hyperlink>
      <w:r w:rsidR="0026191C">
        <w:rPr/>
        <w:br/>
      </w:r>
      <w:r w:rsidR="0026191C">
        <w:rPr/>
        <w:br/>
      </w:r>
      <w:r w:rsidRPr="002B28C8">
        <w:t xml:space="preserve">#OCG - </w:t>
      </w:r>
      <w:hyperlink w:history="true" r:id="rId23">
        <w:r w:rsidRPr="00F24C6F">
          <w:rPr>
            <w:rStyle w:val="Hyperlink"/>
          </w:rPr>
          <w:t>www.kla.tv/OCG</w:t>
        </w:r>
      </w:hyperlink>
      <w:r w:rsidR="0026191C">
        <w:rPr/>
        <w:br/>
      </w:r>
      <w:r w:rsidR="0026191C">
        <w:rPr/>
        <w:br/>
      </w:r>
      <w:r w:rsidRPr="002B28C8">
        <w:t xml:space="preserve">#Hits - Kla.TV-Hits - </w:t>
      </w:r>
      <w:hyperlink w:history="true" r:id="rId24">
        <w:r w:rsidRPr="00F24C6F">
          <w:rPr>
            <w:rStyle w:val="Hyperlink"/>
          </w:rPr>
          <w:t>www.kla.tv/Hits</w:t>
        </w:r>
      </w:hyperlink>
      <w:r w:rsidR="0026191C">
        <w:rPr/>
        <w:br/>
      </w:r>
      <w:r w:rsidR="0026191C">
        <w:rPr/>
        <w:br/>
      </w:r>
      <w:r w:rsidRPr="002B28C8">
        <w:t xml:space="preserve">#AZK-Lieder - </w:t>
      </w:r>
      <w:hyperlink w:history="true" r:id="rId25">
        <w:r w:rsidRPr="00F24C6F">
          <w:rPr>
            <w:rStyle w:val="Hyperlink"/>
          </w:rPr>
          <w:t>www.kla.tv/AZK-Lieder</w:t>
        </w:r>
      </w:hyperlink>
      <w:r w:rsidR="0026191C">
        <w:rPr/>
        <w:br/>
      </w:r>
      <w:r w:rsidR="0026191C">
        <w:rPr/>
        <w:br/>
      </w:r>
      <w:r w:rsidRPr="002B28C8">
        <w:t xml:space="preserve">#Kultur - </w:t>
      </w:r>
      <w:hyperlink w:history="true" r:id="rId26">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 In deinen Armen ♫ von Stefanie &amp; 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www.kla.tv/39472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unst" TargetMode="External" Id="rId21" /><Relationship Type="http://schemas.openxmlformats.org/officeDocument/2006/relationships/hyperlink" Target="https://www.kla.tv/AZK22" TargetMode="External" Id="rId22" /><Relationship Type="http://schemas.openxmlformats.org/officeDocument/2006/relationships/hyperlink" Target="https://www.kla.tv/OCG" TargetMode="External" Id="rId23" /><Relationship Type="http://schemas.openxmlformats.org/officeDocument/2006/relationships/hyperlink" Target="https://www.kla.tv/Hits" TargetMode="External" Id="rId24" /><Relationship Type="http://schemas.openxmlformats.org/officeDocument/2006/relationships/hyperlink" Target="https://www.kla.tv/AZK-Lieder" TargetMode="External" Id="rId25" /><Relationship Type="http://schemas.openxmlformats.org/officeDocument/2006/relationships/hyperlink" Target="https://www.kla.tv/Kultu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 In deinen Armen ♫ von Stefanie &amp; Elias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