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22e AZK: ♫ Nooit eerder ♫ Paul Burmann &amp; Brassband</w:t>
      </w:r>
    </w:p>
    <w:p w:rsidR="00A71903" w:rsidRPr="00C534E6" w:rsidRDefault="00A71903" w:rsidP="00A803A5">
      <w:pPr>
        <w:widowControl w:val="0"/>
        <w:spacing w:after="160"/>
        <w:jc w:val="both"/>
        <w:rPr>
          <w:rStyle w:val="edit"/>
          <w:rFonts w:ascii="Arial" w:hAnsi="Arial" w:cs="Arial"/>
          <w:b/>
          <w:color w:val="000000"/>
        </w:rPr>
      </w:pPr>
      <w:r w:rsidRPr="00C534E6">
        <w:rPr>
          <w:rStyle w:val="edit"/>
          <w:rFonts w:ascii="Arial" w:hAnsi="Arial" w:cs="Arial"/>
          <w:b/>
          <w:color w:val="000000"/>
        </w:rPr>
        <w:t>“Nooit eerder” is meer dan alleen een liedje. Het is een echte sfeermaker, een oproep tot eenheid en actie. Laat je meeslepen door deze krachtige hymne en word onderdeel van een beweging die de wereld verandert. Want “de grootste omwenteling aller tijden is aan de gang, wereldwijd en gigantisch” Als je ook niet langer wilt wachten, luister dan nu, voel de energie van verandering en “sluit je aan als schakel in onze keten” waarmee het kwaad wordt gebonden, “dat is zeker!”</w:t>
      </w:r>
    </w:p>
    <w:p w:rsidR="00A803A5" w:rsidRPr="00A803A5" w:rsidRDefault="00A803A5" w:rsidP="00A803A5">
      <w:pPr>
        <w:spacing w:after="0" w:line="240" w:lineRule="auto"/>
        <w:rPr>
          <w:rFonts w:ascii="Arial" w:eastAsia="MS Mincho" w:hAnsi="Arial" w:cs="Arial"/>
          <w:b/>
          <w:bCs/>
          <w:lang w:eastAsia="en-US"/>
        </w:rPr>
      </w:pPr>
      <w:r w:rsidRPr="00A803A5">
        <w:rPr>
          <w:rFonts w:ascii="Arial" w:eastAsia="MS Mincho" w:hAnsi="Arial" w:cs="Arial"/>
          <w:b/>
          <w:bCs/>
          <w:lang w:eastAsia="en-US"/>
        </w:rPr>
        <w:t>Strofe 1:</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Eeuwenoud, geheim en verborgen</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Verbindingen gelegd en plannen uitgebroed</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In loges en verenigingen, in de sleutelposities van de macht</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Subtiel ondermijnd, in de nevel van de nacht</w:t>
      </w:r>
    </w:p>
    <w:p w:rsidR="00A803A5" w:rsidRPr="00A803A5" w:rsidRDefault="00A803A5" w:rsidP="00A803A5">
      <w:pPr>
        <w:spacing w:after="0" w:line="240" w:lineRule="auto"/>
        <w:rPr>
          <w:rFonts w:ascii="Arial" w:eastAsia="MS Mincho" w:hAnsi="Arial" w:cs="Arial"/>
          <w:lang w:eastAsia="en-US"/>
        </w:rPr>
      </w:pPr>
    </w:p>
    <w:p w:rsidR="00A803A5" w:rsidRPr="00A803A5" w:rsidRDefault="00A803A5" w:rsidP="00A803A5">
      <w:pPr>
        <w:spacing w:after="0" w:line="240" w:lineRule="auto"/>
        <w:rPr>
          <w:rFonts w:ascii="Arial" w:eastAsia="MS Mincho" w:hAnsi="Arial" w:cs="Arial"/>
          <w:b/>
          <w:bCs/>
          <w:lang w:eastAsia="en-US"/>
        </w:rPr>
      </w:pPr>
      <w:r w:rsidRPr="00A803A5">
        <w:rPr>
          <w:rFonts w:ascii="Arial" w:eastAsia="MS Mincho" w:hAnsi="Arial" w:cs="Arial"/>
          <w:b/>
          <w:bCs/>
          <w:lang w:eastAsia="en-US"/>
        </w:rPr>
        <w:t>Strofe 2:</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Onze mooie wereld ligt in het web van de loges</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Gevangen, als een vlieg in het spinnenweb, ons land</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Wereldheerser-clubs besturen nu het rad van de tijd</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Comité van 300, de Bilderbergers, hun armen reiken ver</w:t>
      </w:r>
    </w:p>
    <w:p w:rsidR="00A803A5" w:rsidRPr="00A803A5" w:rsidRDefault="00A803A5" w:rsidP="00A803A5">
      <w:pPr>
        <w:spacing w:after="0" w:line="240" w:lineRule="auto"/>
        <w:rPr>
          <w:rFonts w:ascii="Arial" w:eastAsia="MS Mincho" w:hAnsi="Arial" w:cs="Arial"/>
          <w:b/>
          <w:bCs/>
          <w:lang w:eastAsia="en-US"/>
        </w:rPr>
      </w:pPr>
      <w:r w:rsidRPr="00A803A5">
        <w:rPr>
          <w:rFonts w:ascii="Arial" w:eastAsia="MS Mincho" w:hAnsi="Arial" w:cs="Arial"/>
          <w:b/>
          <w:bCs/>
          <w:lang w:eastAsia="en-US"/>
        </w:rPr>
        <w:t xml:space="preserve">Brug: </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De grootste omwenteling aller tijden is aan de gang</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Wereldomvattend, gigantisch, we wachten al heel lang</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In alle landen staan strijders van het licht klaar</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Neem jij ook je staf, het is zover!</w:t>
      </w:r>
    </w:p>
    <w:p w:rsidR="00A803A5" w:rsidRPr="00A803A5" w:rsidRDefault="00A803A5" w:rsidP="00A803A5">
      <w:pPr>
        <w:spacing w:after="0" w:line="240" w:lineRule="auto"/>
        <w:rPr>
          <w:rFonts w:ascii="Arial" w:eastAsia="MS Mincho" w:hAnsi="Arial" w:cs="Arial"/>
          <w:b/>
          <w:bCs/>
          <w:lang w:eastAsia="en-US"/>
        </w:rPr>
      </w:pPr>
    </w:p>
    <w:p w:rsidR="00A803A5" w:rsidRPr="00A803A5" w:rsidRDefault="00A803A5" w:rsidP="00A803A5">
      <w:pPr>
        <w:spacing w:after="0" w:line="240" w:lineRule="auto"/>
        <w:rPr>
          <w:rFonts w:ascii="Arial" w:eastAsia="MS Mincho" w:hAnsi="Arial" w:cs="Arial"/>
          <w:b/>
          <w:bCs/>
          <w:lang w:eastAsia="en-US"/>
        </w:rPr>
      </w:pPr>
      <w:r w:rsidRPr="00A803A5">
        <w:rPr>
          <w:rFonts w:ascii="Arial" w:eastAsia="MS Mincho" w:hAnsi="Arial" w:cs="Arial"/>
          <w:b/>
          <w:bCs/>
          <w:lang w:eastAsia="en-US"/>
        </w:rPr>
        <w:t xml:space="preserve">Refrein: </w:t>
      </w:r>
    </w:p>
    <w:p w:rsidR="00A803A5" w:rsidRPr="00A803A5" w:rsidRDefault="00A803A5" w:rsidP="00A803A5">
      <w:pPr>
        <w:spacing w:after="0" w:line="240" w:lineRule="auto"/>
        <w:rPr>
          <w:rFonts w:ascii="Arial" w:eastAsia="MS Mincho" w:hAnsi="Arial" w:cs="Arial"/>
          <w:lang w:eastAsia="en-US"/>
        </w:rPr>
      </w:pPr>
      <w:bookmarkStart w:id="0" w:name="_Hlk214574708"/>
      <w:r w:rsidRPr="00A803A5">
        <w:rPr>
          <w:rFonts w:ascii="Arial" w:eastAsia="MS Mincho" w:hAnsi="Arial" w:cs="Arial"/>
          <w:lang w:eastAsia="en-US"/>
        </w:rPr>
        <w:t>Nooit eerder, waren we zo dichtbij</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Nu komt licht in alle donkere hoeken, niet ooit een keer</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Nooit eerder, waren we zo dichtbij</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Alles volledig bloot te leggen, is ons programma.</w:t>
      </w:r>
    </w:p>
    <w:bookmarkEnd w:id="0"/>
    <w:p w:rsidR="00A803A5" w:rsidRPr="00A803A5" w:rsidRDefault="00A803A5" w:rsidP="00A803A5">
      <w:pPr>
        <w:spacing w:after="0" w:line="240" w:lineRule="auto"/>
        <w:rPr>
          <w:rFonts w:ascii="Arial" w:eastAsia="MS Mincho" w:hAnsi="Arial" w:cs="Arial"/>
          <w:lang w:eastAsia="en-US"/>
        </w:rPr>
      </w:pP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Als je dat doet, heb je kracht zonder einde</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Kwade heersers vluchten, zo komt de kentering</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Sluit je bij ons aan als schakel in onze keten</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Zo binden we het boze, zeker weten!</w:t>
      </w:r>
    </w:p>
    <w:p w:rsidR="00A803A5" w:rsidRPr="00A803A5" w:rsidRDefault="00A803A5" w:rsidP="00A803A5">
      <w:pPr>
        <w:spacing w:after="0" w:line="240" w:lineRule="auto"/>
        <w:rPr>
          <w:rFonts w:ascii="Arial" w:eastAsia="MS Mincho" w:hAnsi="Arial" w:cs="Arial"/>
          <w:lang w:eastAsia="en-US"/>
        </w:rPr>
      </w:pPr>
    </w:p>
    <w:p w:rsidR="00A803A5" w:rsidRPr="00A803A5" w:rsidRDefault="00A803A5" w:rsidP="00A803A5">
      <w:pPr>
        <w:spacing w:after="0" w:line="240" w:lineRule="auto"/>
        <w:rPr>
          <w:rFonts w:ascii="Arial" w:eastAsia="MS Mincho" w:hAnsi="Arial" w:cs="Arial"/>
          <w:b/>
          <w:bCs/>
          <w:lang w:eastAsia="en-US"/>
        </w:rPr>
      </w:pPr>
      <w:r w:rsidRPr="00A803A5">
        <w:rPr>
          <w:rFonts w:ascii="Arial" w:eastAsia="MS Mincho" w:hAnsi="Arial" w:cs="Arial"/>
          <w:b/>
          <w:bCs/>
          <w:lang w:eastAsia="en-US"/>
        </w:rPr>
        <w:t xml:space="preserve">Strofe 3: </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Schijnwerpers aan, op de kop van de octopus valt licht</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Zo worden zijn octopusarmen lam, verliezen hun gezicht</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De op ons gelegde depressies, komen over hen</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En verwarring, uitwegloosheid zoals nooit eerder</w:t>
      </w:r>
    </w:p>
    <w:p w:rsidR="00A803A5" w:rsidRPr="00A803A5" w:rsidRDefault="00A803A5" w:rsidP="00A803A5">
      <w:pPr>
        <w:spacing w:after="0" w:line="240" w:lineRule="auto"/>
        <w:rPr>
          <w:rFonts w:ascii="Arial" w:eastAsia="MS Mincho" w:hAnsi="Arial" w:cs="Arial"/>
          <w:lang w:eastAsia="en-US"/>
        </w:rPr>
      </w:pP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In hun eigen netten worden zij verstrikt</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In hun eigen strikken vast ingewikkeld</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De paniek die zij aanwakkeren, op hun zelf keert het nu terug</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Onze verhoging komt en eindelijk</w:t>
      </w:r>
      <w:r w:rsidRPr="00A803A5">
        <w:rPr>
          <w:rFonts w:ascii="Cambria" w:eastAsia="MS Mincho" w:hAnsi="Cambria" w:cs="Times New Roman"/>
          <w:sz w:val="24"/>
          <w:szCs w:val="24"/>
          <w:lang w:eastAsia="en-US"/>
        </w:rPr>
        <w:t xml:space="preserve"> </w:t>
      </w:r>
      <w:r w:rsidRPr="00A803A5">
        <w:rPr>
          <w:rFonts w:ascii="Arial" w:eastAsia="MS Mincho" w:hAnsi="Arial" w:cs="Arial"/>
          <w:lang w:eastAsia="en-US"/>
        </w:rPr>
        <w:t>ook rust</w:t>
      </w:r>
    </w:p>
    <w:p w:rsidR="00A803A5" w:rsidRPr="00A803A5" w:rsidRDefault="00A803A5" w:rsidP="00A803A5">
      <w:pPr>
        <w:spacing w:after="0" w:line="240" w:lineRule="auto"/>
        <w:rPr>
          <w:rFonts w:ascii="Arial" w:eastAsia="MS Mincho" w:hAnsi="Arial" w:cs="Arial"/>
          <w:lang w:eastAsia="en-US"/>
        </w:rPr>
      </w:pPr>
    </w:p>
    <w:p w:rsidR="00A803A5" w:rsidRPr="00A803A5" w:rsidRDefault="00A803A5" w:rsidP="00A803A5">
      <w:pPr>
        <w:spacing w:after="0" w:line="240" w:lineRule="auto"/>
        <w:rPr>
          <w:rFonts w:ascii="Arial" w:eastAsia="MS Mincho" w:hAnsi="Arial" w:cs="Arial"/>
          <w:b/>
          <w:bCs/>
          <w:lang w:eastAsia="en-US"/>
        </w:rPr>
      </w:pPr>
      <w:r w:rsidRPr="00A803A5">
        <w:rPr>
          <w:rFonts w:ascii="Arial" w:eastAsia="MS Mincho" w:hAnsi="Arial" w:cs="Arial"/>
          <w:b/>
          <w:bCs/>
          <w:lang w:eastAsia="en-US"/>
        </w:rPr>
        <w:lastRenderedPageBreak/>
        <w:t>Brug:</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De grootste omwenteling aller tijden is aan de gang</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Wereldomvattend, gigantisch, we wachten al heel lang</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In alle landen staan strijders van het licht klaar</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Neem jij ook je staf, het is zover!</w:t>
      </w:r>
    </w:p>
    <w:p w:rsidR="00A803A5" w:rsidRPr="00A803A5" w:rsidRDefault="00A803A5" w:rsidP="00A803A5">
      <w:pPr>
        <w:spacing w:after="0" w:line="240" w:lineRule="auto"/>
        <w:rPr>
          <w:rFonts w:ascii="Arial" w:eastAsia="MS Mincho" w:hAnsi="Arial" w:cs="Arial"/>
          <w:lang w:eastAsia="en-US"/>
        </w:rPr>
      </w:pPr>
    </w:p>
    <w:p w:rsidR="00A803A5" w:rsidRPr="00A803A5" w:rsidRDefault="00A803A5" w:rsidP="00A803A5">
      <w:pPr>
        <w:spacing w:after="0" w:line="240" w:lineRule="auto"/>
        <w:rPr>
          <w:rFonts w:ascii="Arial" w:eastAsia="MS Mincho" w:hAnsi="Arial" w:cs="Arial"/>
          <w:b/>
          <w:bCs/>
          <w:lang w:eastAsia="en-US"/>
        </w:rPr>
      </w:pPr>
      <w:r w:rsidRPr="00A803A5">
        <w:rPr>
          <w:rFonts w:ascii="Arial" w:eastAsia="MS Mincho" w:hAnsi="Arial" w:cs="Arial"/>
          <w:b/>
          <w:bCs/>
          <w:lang w:eastAsia="en-US"/>
        </w:rPr>
        <w:t>Refrein: (2x)</w:t>
      </w:r>
    </w:p>
    <w:p w:rsidR="00A803A5" w:rsidRPr="00A803A5" w:rsidRDefault="00A803A5" w:rsidP="00A803A5">
      <w:pPr>
        <w:spacing w:after="0" w:line="240" w:lineRule="auto"/>
        <w:rPr>
          <w:rFonts w:ascii="Arial" w:eastAsia="MS Mincho" w:hAnsi="Arial" w:cs="Arial"/>
          <w:lang w:eastAsia="en-US"/>
        </w:rPr>
      </w:pPr>
      <w:bookmarkStart w:id="1" w:name="_Hlk214574787"/>
      <w:r w:rsidRPr="00A803A5">
        <w:rPr>
          <w:rFonts w:ascii="Arial" w:eastAsia="MS Mincho" w:hAnsi="Arial" w:cs="Arial"/>
          <w:lang w:eastAsia="en-US"/>
        </w:rPr>
        <w:t>Nooit eerder, waren we zo dichtbij</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Nu komt licht in alle donkere hoeken, niet ooit een keer</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Nooit eerder, waren we zo dichtbij</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Alles volledig bloot te leggen, is ons programma.</w:t>
      </w:r>
    </w:p>
    <w:bookmarkEnd w:id="1"/>
    <w:p w:rsidR="00A803A5" w:rsidRPr="00A803A5" w:rsidRDefault="00A803A5" w:rsidP="00A803A5">
      <w:pPr>
        <w:spacing w:after="0" w:line="240" w:lineRule="auto"/>
        <w:rPr>
          <w:rFonts w:ascii="Arial" w:eastAsia="MS Mincho" w:hAnsi="Arial" w:cs="Arial"/>
          <w:lang w:eastAsia="en-US"/>
        </w:rPr>
      </w:pP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Als je dat doet, heb je kracht zonder einde</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Kwade heersers vluchten, zo komt de kentering</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Sluit je bij ons aan als schakel in onze keten</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Zo binden we het boze, zeker weten!</w:t>
      </w:r>
    </w:p>
    <w:p w:rsidR="00A803A5" w:rsidRPr="00A803A5" w:rsidRDefault="00A803A5" w:rsidP="00A803A5">
      <w:pPr>
        <w:spacing w:after="0" w:line="240" w:lineRule="auto"/>
        <w:rPr>
          <w:rFonts w:ascii="Arial" w:eastAsia="MS Mincho" w:hAnsi="Arial" w:cs="Arial"/>
          <w:lang w:eastAsia="en-US"/>
        </w:rPr>
      </w:pP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Nooit eerder, waren we zo dichtbij</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Nu komt licht in alle donkere hoeken, niet ooit een keer</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Nooit eerder, waren we zo dichtbij</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Alles volledig bloot te leggen, is ons programma.</w:t>
      </w:r>
    </w:p>
    <w:p w:rsidR="00A803A5" w:rsidRPr="00A803A5" w:rsidRDefault="00A803A5" w:rsidP="00A803A5">
      <w:pPr>
        <w:spacing w:after="0" w:line="240" w:lineRule="auto"/>
        <w:rPr>
          <w:rFonts w:ascii="Arial" w:eastAsia="MS Mincho" w:hAnsi="Arial" w:cs="Arial"/>
          <w:lang w:eastAsia="en-US"/>
        </w:rPr>
      </w:pP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Als je dat doet, heb je kracht zonder einde</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Kwade heersers vluchten, zo komt de kentering</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Sluit je bij ons aan als schakel in onze keten</w:t>
      </w:r>
    </w:p>
    <w:p w:rsidR="00A803A5" w:rsidRPr="00A803A5" w:rsidRDefault="00A803A5" w:rsidP="00A803A5">
      <w:pPr>
        <w:spacing w:after="0" w:line="240" w:lineRule="auto"/>
        <w:rPr>
          <w:rFonts w:ascii="Arial" w:eastAsia="MS Mincho" w:hAnsi="Arial" w:cs="Arial"/>
          <w:lang w:eastAsia="en-US"/>
        </w:rPr>
      </w:pPr>
      <w:r w:rsidRPr="00A803A5">
        <w:rPr>
          <w:rFonts w:ascii="Arial" w:eastAsia="MS Mincho" w:hAnsi="Arial" w:cs="Arial"/>
          <w:lang w:eastAsia="en-US"/>
        </w:rPr>
        <w:t>Zo binden we het boze, zeker weten!</w:t>
      </w:r>
    </w:p>
    <w:p w:rsidR="00F67ED1" w:rsidRPr="00A803A5" w:rsidRDefault="00F67ED1" w:rsidP="00F67ED1">
      <w:pPr>
        <w:spacing w:after="160"/>
        <w:rPr>
          <w:rStyle w:val="edit"/>
          <w:rFonts w:ascii="Arial" w:hAnsi="Arial" w:cs="Arial"/>
          <w:b/>
          <w:color w:val="000000"/>
          <w:sz w:val="18"/>
          <w:szCs w:val="18"/>
          <w:lang w:val="en-US"/>
        </w:rPr>
      </w:pPr>
      <w:r w:rsidRPr="00A803A5">
        <w:rPr>
          <w:rStyle w:val="edit"/>
          <w:rFonts w:ascii="Arial" w:hAnsi="Arial" w:cs="Arial"/>
          <w:b/>
          <w:color w:val="000000"/>
          <w:sz w:val="18"/>
          <w:szCs w:val="18"/>
          <w:lang w:val="en-US"/>
        </w:rPr>
        <w:t>door Pb.</w:t>
      </w:r>
    </w:p>
    <w:p w:rsidR="00F202F1" w:rsidRPr="00A803A5"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A803A5">
        <w:rPr>
          <w:rStyle w:val="edit"/>
          <w:rFonts w:ascii="Arial" w:hAnsi="Arial" w:cs="Arial"/>
          <w:b/>
          <w:color w:val="000000"/>
          <w:szCs w:val="18"/>
          <w:lang w:val="en-US"/>
        </w:rPr>
        <w:t>Bronnen:</w:t>
      </w:r>
    </w:p>
    <w:p w:rsidR="00F202F1" w:rsidRPr="00A803A5" w:rsidRDefault="00F202F1" w:rsidP="00C534E6">
      <w:pPr>
        <w:spacing w:after="160"/>
        <w:rPr>
          <w:rStyle w:val="edit"/>
          <w:rFonts w:ascii="Arial" w:hAnsi="Arial" w:cs="Arial"/>
          <w:color w:val="000000"/>
          <w:szCs w:val="18"/>
          <w:lang w:val="en-US"/>
        </w:rPr>
      </w:pPr>
      <w:r w:rsidRPr="00A803A5">
        <w:rPr>
          <w:lang w:val="en-US"/>
        </w:rPr>
        <w:t>Creative Commons Licenses</w:t>
      </w:r>
      <w:r w:rsidR="00000000" w:rsidRPr="00A803A5">
        <w:rPr>
          <w:lang w:val="en-US"/>
        </w:rPr>
        <w:br/>
      </w:r>
      <w:hyperlink r:id="rId10" w:history="1">
        <w:r w:rsidRPr="00A803A5">
          <w:rPr>
            <w:rStyle w:val="Hyperlink"/>
            <w:sz w:val="18"/>
            <w:lang w:val="en-US"/>
          </w:rPr>
          <w:t>https://www.creativecommons.org/licenses/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835951" w:rsidRPr="00835951" w:rsidRDefault="00835951" w:rsidP="00835951">
      <w:pPr>
        <w:spacing w:after="0" w:line="200" w:lineRule="auto"/>
        <w:rPr>
          <w:rFonts w:ascii="Arial" w:eastAsia="Arial" w:hAnsi="Arial" w:cs="Arial"/>
          <w:lang w:val="de-DE"/>
        </w:rPr>
      </w:pPr>
    </w:p>
    <w:p w:rsidR="00835951" w:rsidRPr="00835951" w:rsidRDefault="00835951" w:rsidP="00835951">
      <w:pPr>
        <w:spacing w:after="0"/>
        <w:rPr>
          <w:rFonts w:ascii="Arial" w:eastAsia="Arial" w:hAnsi="Arial" w:cs="Arial"/>
        </w:rPr>
      </w:pPr>
      <w:r w:rsidRPr="00835951">
        <w:rPr>
          <w:rFonts w:ascii="Arial" w:eastAsia="Arial" w:hAnsi="Arial" w:cs="Arial"/>
          <w:noProof/>
        </w:rPr>
        <w:drawing>
          <wp:inline distT="0" distB="0" distL="0" distR="0">
            <wp:extent cx="3667125" cy="933450"/>
            <wp:effectExtent l="0" t="0" r="9525" b="0"/>
            <wp:docPr id="12793585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1113_22-AZK_Spotify_END_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7125" cy="933450"/>
                    </a:xfrm>
                    <a:prstGeom prst="rect">
                      <a:avLst/>
                    </a:prstGeom>
                    <a:noFill/>
                    <a:ln>
                      <a:noFill/>
                    </a:ln>
                  </pic:spPr>
                </pic:pic>
              </a:graphicData>
            </a:graphic>
          </wp:inline>
        </w:drawing>
      </w:r>
    </w:p>
    <w:p w:rsidR="00835951" w:rsidRPr="00835951" w:rsidRDefault="00835951" w:rsidP="00835951">
      <w:pPr>
        <w:spacing w:after="0"/>
        <w:rPr>
          <w:rFonts w:ascii="sans-serif" w:eastAsia="sans-serif" w:hAnsi="sans-serif" w:cs="sans-serif"/>
          <w:color w:val="000000"/>
        </w:rPr>
      </w:pPr>
      <w:hyperlink r:id="rId12" w:history="1">
        <w:r w:rsidRPr="00835951">
          <w:rPr>
            <w:rFonts w:ascii="sans-serif" w:eastAsia="sans-serif" w:hAnsi="sans-serif" w:cs="sans-serif"/>
            <w:color w:val="0563C1"/>
            <w:u w:val="single"/>
          </w:rPr>
          <w:t>www.kla.tv/38493</w:t>
        </w:r>
      </w:hyperlink>
      <w:r w:rsidRPr="00835951">
        <w:rPr>
          <w:rFonts w:ascii="sans-serif" w:eastAsia="sans-serif" w:hAnsi="sans-serif" w:cs="sans-serif"/>
          <w:color w:val="FF0000"/>
        </w:rPr>
        <w:t xml:space="preserve"> </w:t>
      </w:r>
    </w:p>
    <w:p w:rsidR="00835951" w:rsidRPr="00835951" w:rsidRDefault="00835951" w:rsidP="00835951">
      <w:pPr>
        <w:spacing w:after="0"/>
        <w:rPr>
          <w:rFonts w:ascii="Arial" w:eastAsia="Arial" w:hAnsi="Arial" w:cs="Arial"/>
        </w:rPr>
      </w:pPr>
      <w:hyperlink r:id="rId13" w:history="1">
        <w:r w:rsidRPr="00835951">
          <w:rPr>
            <w:rFonts w:ascii="Calibri" w:eastAsia="Calibri" w:hAnsi="Calibri" w:cs="Calibri"/>
            <w:color w:val="0000FF"/>
            <w:sz w:val="24"/>
            <w:szCs w:val="24"/>
            <w:u w:val="single"/>
          </w:rPr>
          <w:t>https://open.spotify.com/album/4fTTrOEiYPv1RmQTKufvWP</w:t>
        </w:r>
      </w:hyperlink>
      <w:hyperlink r:id="rId14" w:history="1">
        <w:r w:rsidRPr="00835951">
          <w:rPr>
            <w:rFonts w:ascii="sans-serif" w:eastAsia="sans-serif" w:hAnsi="sans-serif" w:cs="sans-serif"/>
            <w:color w:val="0563C1"/>
            <w:u w:val="single"/>
          </w:rPr>
          <w:t>.</w:t>
        </w:r>
      </w:hyperlink>
      <w:r w:rsidRPr="00835951">
        <w:rPr>
          <w:rFonts w:ascii="sans-serif" w:eastAsia="sans-serif" w:hAnsi="sans-serif" w:cs="sans-serif"/>
          <w:color w:val="FF0000"/>
        </w:rPr>
        <w:t xml:space="preserve"> </w:t>
      </w:r>
    </w:p>
    <w:p w:rsidR="00835951" w:rsidRPr="00835951" w:rsidRDefault="00835951" w:rsidP="00835951">
      <w:pPr>
        <w:spacing w:after="0"/>
        <w:rPr>
          <w:rFonts w:ascii="Arial" w:eastAsia="Arial" w:hAnsi="Arial" w:cs="Arial"/>
        </w:rPr>
      </w:pPr>
    </w:p>
    <w:p w:rsidR="00835951" w:rsidRPr="00C534E6" w:rsidRDefault="00835951" w:rsidP="00835951">
      <w:pPr>
        <w:keepNext/>
        <w:keepLines/>
        <w:pBdr>
          <w:top w:val="single" w:sz="6" w:space="8" w:color="365F91" w:themeColor="accent1" w:themeShade="BF"/>
        </w:pBdr>
        <w:spacing w:after="160"/>
        <w:rPr>
          <w:rStyle w:val="edit"/>
          <w:rFonts w:ascii="Arial" w:hAnsi="Arial" w:cs="Arial"/>
          <w:b/>
          <w:color w:val="000000"/>
          <w:szCs w:val="18"/>
        </w:rPr>
      </w:pPr>
      <w:r w:rsidRPr="00835951">
        <w:rPr>
          <w:rFonts w:ascii="sans-serif" w:eastAsia="sans-serif" w:hAnsi="sans-serif" w:cs="sans-serif"/>
          <w:b/>
          <w:color w:val="000000"/>
          <w:lang w:val="de-DE"/>
        </w:rPr>
        <w:lastRenderedPageBreak/>
        <w:t xml:space="preserve">Alle </w:t>
      </w:r>
      <w:proofErr w:type="spellStart"/>
      <w:r w:rsidRPr="00835951">
        <w:rPr>
          <w:rFonts w:ascii="sans-serif" w:eastAsia="sans-serif" w:hAnsi="sans-serif" w:cs="sans-serif"/>
          <w:b/>
          <w:color w:val="000000"/>
          <w:lang w:val="de-DE"/>
        </w:rPr>
        <w:t>liederen</w:t>
      </w:r>
      <w:proofErr w:type="spellEnd"/>
      <w:r w:rsidRPr="00835951">
        <w:rPr>
          <w:rFonts w:ascii="sans-serif" w:eastAsia="sans-serif" w:hAnsi="sans-serif" w:cs="sans-serif"/>
          <w:b/>
          <w:color w:val="000000"/>
          <w:lang w:val="de-DE"/>
        </w:rPr>
        <w:t xml:space="preserve"> van de 22e AZK op Spotify streamen</w:t>
      </w:r>
      <w:r w:rsidRPr="00835951">
        <w:rPr>
          <w:rFonts w:ascii="Arial" w:eastAsia="Arial" w:hAnsi="Arial" w:cs="Arial"/>
          <w:lang w:val="de-DE"/>
        </w:rPr>
        <w:br/>
      </w:r>
      <w:r w:rsidRPr="00835951">
        <w:rPr>
          <w:rFonts w:ascii="sans-serif" w:eastAsia="sans-serif" w:hAnsi="sans-serif" w:cs="sans-serif"/>
          <w:color w:val="000000"/>
          <w:lang w:val="de-DE"/>
        </w:rPr>
        <w:t xml:space="preserve">HIER KLICKEN </w:t>
      </w:r>
      <w:hyperlink r:id="rId15" w:history="1">
        <w:r w:rsidRPr="00835951">
          <w:rPr>
            <w:rFonts w:ascii="Calibri" w:eastAsia="Calibri" w:hAnsi="Calibri" w:cs="Calibri"/>
            <w:color w:val="0563C1"/>
            <w:sz w:val="24"/>
            <w:szCs w:val="24"/>
            <w:u w:val="single"/>
            <w:lang w:val="de-DE"/>
          </w:rPr>
          <w:t>https://open.spotify.com/album/4fTTrOEiYPv1RmQTKufvWP</w:t>
        </w:r>
      </w:hyperlink>
    </w:p>
    <w:p w:rsidR="00C534E6" w:rsidRPr="00A803A5" w:rsidRDefault="00C534E6" w:rsidP="00C534E6">
      <w:pPr>
        <w:keepLines/>
        <w:spacing w:after="160"/>
        <w:rPr>
          <w:rFonts w:ascii="Arial" w:hAnsi="Arial" w:cs="Arial"/>
          <w:sz w:val="18"/>
          <w:szCs w:val="18"/>
          <w:lang w:val="de-DE"/>
        </w:rPr>
      </w:pPr>
      <w:r w:rsidRPr="00A803A5">
        <w:rPr>
          <w:lang w:val="de-DE"/>
        </w:rPr>
        <w:t xml:space="preserve">#Hits - </w:t>
      </w:r>
      <w:hyperlink r:id="rId16" w:history="1">
        <w:r w:rsidRPr="00A803A5">
          <w:rPr>
            <w:rStyle w:val="Hyperlink"/>
            <w:lang w:val="de-DE"/>
          </w:rPr>
          <w:t>www.kla.tv/Hits-nl</w:t>
        </w:r>
      </w:hyperlink>
      <w:r w:rsidR="00000000" w:rsidRPr="00A803A5">
        <w:rPr>
          <w:lang w:val="de-DE"/>
        </w:rPr>
        <w:br/>
      </w:r>
      <w:r w:rsidR="00000000" w:rsidRPr="00A803A5">
        <w:rPr>
          <w:lang w:val="de-DE"/>
        </w:rPr>
        <w:br/>
      </w:r>
      <w:r w:rsidRPr="00A803A5">
        <w:rPr>
          <w:lang w:val="de-DE"/>
        </w:rPr>
        <w:t xml:space="preserve">#AZK-liederen - </w:t>
      </w:r>
      <w:hyperlink r:id="rId17" w:history="1">
        <w:r w:rsidRPr="00A803A5">
          <w:rPr>
            <w:rStyle w:val="Hyperlink"/>
            <w:lang w:val="de-DE"/>
          </w:rPr>
          <w:t>www.kla.tv/AZK-liederen-nl</w:t>
        </w:r>
      </w:hyperlink>
      <w:r w:rsidR="00000000" w:rsidRPr="00A803A5">
        <w:rPr>
          <w:lang w:val="de-DE"/>
        </w:rPr>
        <w:br/>
      </w:r>
      <w:r w:rsidR="00000000" w:rsidRPr="00A803A5">
        <w:rPr>
          <w:lang w:val="de-DE"/>
        </w:rPr>
        <w:br/>
      </w:r>
      <w:r w:rsidRPr="00A803A5">
        <w:rPr>
          <w:lang w:val="de-DE"/>
        </w:rPr>
        <w:t xml:space="preserve">#AZK22 - </w:t>
      </w:r>
      <w:hyperlink r:id="rId18" w:history="1">
        <w:r w:rsidRPr="00A803A5">
          <w:rPr>
            <w:rStyle w:val="Hyperlink"/>
            <w:lang w:val="de-DE"/>
          </w:rPr>
          <w:t>www.kla.tv/AZK22-nl</w:t>
        </w:r>
      </w:hyperlink>
      <w:r w:rsidR="00000000" w:rsidRPr="00A803A5">
        <w:rPr>
          <w:lang w:val="de-DE"/>
        </w:rPr>
        <w:br/>
      </w:r>
      <w:r w:rsidR="00000000" w:rsidRPr="00A803A5">
        <w:rPr>
          <w:lang w:val="de-DE"/>
        </w:rPr>
        <w:br/>
      </w:r>
      <w:r w:rsidRPr="00A803A5">
        <w:rPr>
          <w:lang w:val="de-DE"/>
        </w:rPr>
        <w:t xml:space="preserve">#PaulBurmann - Paul Burmann - </w:t>
      </w:r>
      <w:hyperlink r:id="rId19" w:history="1">
        <w:r w:rsidRPr="00A803A5">
          <w:rPr>
            <w:rStyle w:val="Hyperlink"/>
            <w:lang w:val="de-DE"/>
          </w:rPr>
          <w:t>www.kla.tv/PaulBurmann-nl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5"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6" w:history="1">
        <w:r w:rsidR="00C60E18" w:rsidRPr="006C4827">
          <w:rPr>
            <w:rStyle w:val="Hyperlink"/>
            <w:sz w:val="12"/>
          </w:rPr>
          <w:t>www.kla.tv/licence</w:t>
        </w:r>
      </w:hyperlink>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420C" w:rsidRDefault="0083420C" w:rsidP="00F33FD6">
      <w:pPr>
        <w:spacing w:after="0" w:line="240" w:lineRule="auto"/>
      </w:pPr>
      <w:r>
        <w:separator/>
      </w:r>
    </w:p>
  </w:endnote>
  <w:endnote w:type="continuationSeparator" w:id="0">
    <w:p w:rsidR="0083420C" w:rsidRDefault="008342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22e AZK: ♫ Nooit eerder ♫ Paul Burmann &amp; Brassband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420C" w:rsidRDefault="0083420C" w:rsidP="00F33FD6">
      <w:pPr>
        <w:spacing w:after="0" w:line="240" w:lineRule="auto"/>
      </w:pPr>
      <w:r>
        <w:separator/>
      </w:r>
    </w:p>
  </w:footnote>
  <w:footnote w:type="continuationSeparator" w:id="0">
    <w:p w:rsidR="0083420C" w:rsidRDefault="008342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www.kla.tv/39535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24.11.2025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04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62BA3"/>
    <w:rsid w:val="00101F75"/>
    <w:rsid w:val="001D6477"/>
    <w:rsid w:val="00397567"/>
    <w:rsid w:val="003C19C9"/>
    <w:rsid w:val="00503FFA"/>
    <w:rsid w:val="00627ADC"/>
    <w:rsid w:val="006C4827"/>
    <w:rsid w:val="007C459E"/>
    <w:rsid w:val="0083420C"/>
    <w:rsid w:val="00835951"/>
    <w:rsid w:val="00A05C56"/>
    <w:rsid w:val="00A71903"/>
    <w:rsid w:val="00A803A5"/>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6ECE8"/>
  <w15:docId w15:val="{9B5D0BF1-B14A-4A06-8AF8-4408AAB2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open.spotify.com/album/4fTTrOEiYPv1RmQTKufvWP" TargetMode="External"/><Relationship Id="rId18" Type="http://schemas.openxmlformats.org/officeDocument/2006/relationships/hyperlink" Target="https://www.kla.tv/AZK22-nl"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9535" TargetMode="External"/><Relationship Id="rId12" Type="http://schemas.openxmlformats.org/officeDocument/2006/relationships/hyperlink" Target="http://www.kla.tv/38493" TargetMode="External"/><Relationship Id="rId17" Type="http://schemas.openxmlformats.org/officeDocument/2006/relationships/hyperlink" Target="https://www.kla.tv/AZK-liederen-nl"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Hits-nl" TargetMode="External"/><Relationship Id="rId20" Type="http://schemas.openxmlformats.org/officeDocument/2006/relationships/hyperlink" Target="https://www.kla.tv/n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open.spotify.com/album/4fTTrOEiYPv1RmQTKufvWP" TargetMode="External"/><Relationship Id="rId23" Type="http://schemas.openxmlformats.org/officeDocument/2006/relationships/hyperlink" Target="https://www.kla.tv/abo-nl" TargetMode="External"/><Relationship Id="rId28"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s://www.kla.tv/PaulBurmann-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open.spotify.com/album/4fTTrOEiYPv1RmQTKufvWP." TargetMode="External"/><Relationship Id="rId22" Type="http://schemas.openxmlformats.org/officeDocument/2006/relationships/hyperlink" Target="https://www.kla.tv/n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953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767</Words>
  <Characters>4220</Characters>
  <Application>Microsoft Office Word</Application>
  <DocSecurity>0</DocSecurity>
  <Lines>35</Lines>
  <Paragraphs>9</Paragraphs>
  <ScaleCrop>false</ScaleCrop>
  <HeadingPairs>
    <vt:vector size="2" baseType="variant">
      <vt:variant>
        <vt:lpstr>22e AZK: ♫ Nooit eerder ♫ Paul Burmann &amp; Brassband</vt:lpstr>
      </vt:variant>
      <vt:variant>
        <vt:i4>1</vt:i4>
      </vt:variant>
    </vt:vector>
  </HeadingPairs>
  <TitlesOfParts>
    <vt:vector size="1" baseType="lpstr">
      <vt:lpstr/>
    </vt:vector>
  </TitlesOfParts>
  <Company>KLA.TV</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22e AZK: ♫ Nooit eerder ♫ Paul Burmann &amp; Brassband</dc:title>
  <dc:creator>Pb; Kla.tv DocGen 2.0.0.0</dc:creator>
  <cp:keywords>Hits; AZK-liederen; AZK22; PaulBurmann</cp:keywords>
  <dc:description>5m8s, GermanVideo=39441</dc:description>
  <cp:lastModifiedBy>abmm</cp:lastModifiedBy>
  <cp:revision>3</cp:revision>
  <dcterms:created xsi:type="dcterms:W3CDTF">2025-11-24T18:45:00Z</dcterms:created>
  <dcterms:modified xsi:type="dcterms:W3CDTF">2025-11-24T19:52:00Z</dcterms:modified>
  <cp:category>Niederländisch</cp:category>
  <dc:language>nl</dc:language>
</cp:coreProperties>
</file>