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8ABFC" w14:textId="77777777" w:rsidR="00E81F93" w:rsidRPr="009059CD" w:rsidRDefault="000023E9" w:rsidP="00F67ED1">
      <w:pPr>
        <w:widowControl w:val="0"/>
        <w:spacing w:after="120"/>
        <w:rPr>
          <w:rFonts w:ascii="Arial" w:hAnsi="Arial" w:cs="Arial"/>
          <w:lang w:val="es-ES_tradn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2D20831E" wp14:editId="5352E7B8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9059CD">
        <w:rPr>
          <w:rFonts w:ascii="Arial" w:hAnsi="Arial" w:cs="Arial"/>
          <w:noProof/>
          <w:lang w:val="es-ES_tradnl"/>
        </w:rPr>
        <w:t xml:space="preserve"> </w:t>
      </w:r>
    </w:p>
    <w:p w14:paraId="1BAADD95" w14:textId="77777777" w:rsidR="00101F75" w:rsidRPr="009059CD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  <w:lang w:val="es-ES_tradnl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2E90652C" wp14:editId="02155FE8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9059CD">
        <w:rPr>
          <w:rStyle w:val="texttitelsize"/>
          <w:rFonts w:ascii="Arial" w:hAnsi="Arial" w:cs="Arial"/>
          <w:sz w:val="44"/>
          <w:szCs w:val="44"/>
          <w:lang w:val="es-ES_tradnl"/>
        </w:rPr>
        <w:t>„¡El cerebro infantil no es capaz de pensar en términos digitales!“</w:t>
      </w:r>
    </w:p>
    <w:p w14:paraId="05035A59" w14:textId="77777777" w:rsidR="00A71903" w:rsidRPr="009059CD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  <w:lang w:val="es-ES_tradnl"/>
        </w:rPr>
      </w:pPr>
      <w:r w:rsidRPr="009059CD">
        <w:rPr>
          <w:rStyle w:val="edit"/>
          <w:rFonts w:ascii="Arial" w:hAnsi="Arial" w:cs="Arial"/>
          <w:b/>
          <w:color w:val="000000"/>
          <w:lang w:val="es-ES_tradnl"/>
        </w:rPr>
        <w:t>«El «pacto digital» pasará a la historia como el «pacto de la imposibilidad digital», afirma la neurobióloga Prof. Dra. Teuchert-Noodt. Advierte sobre los daños irreparables que puede causar en el cerebro infantil. Sin embargo, a pesar de estas advertencias, el Gobierno federal sigue adelante con el nuevo pacto digital 2.0...</w:t>
      </w:r>
    </w:p>
    <w:p w14:paraId="6CADCB2A" w14:textId="77777777" w:rsidR="00F67ED1" w:rsidRPr="009059CD" w:rsidRDefault="00F67ED1" w:rsidP="00F67ED1">
      <w:pPr>
        <w:spacing w:after="160"/>
        <w:rPr>
          <w:rStyle w:val="edit"/>
          <w:rFonts w:ascii="Arial" w:hAnsi="Arial" w:cs="Arial"/>
          <w:color w:val="000000"/>
          <w:lang w:val="es-ES_tradnl"/>
        </w:rPr>
      </w:pPr>
      <w:r w:rsidRPr="009059CD">
        <w:rPr>
          <w:rStyle w:val="edit"/>
          <w:rFonts w:ascii="Arial" w:hAnsi="Arial" w:cs="Arial"/>
          <w:color w:val="000000"/>
          <w:lang w:val="es-ES_tradnl"/>
        </w:rPr>
        <w:t>Los defensores de la digitalización en las escuelas son notablemente elocuentes al asegurar que la digitalización consiste en enseñar a los niños a utilizar los dispositivos de forma "sensata", "responsable" y "competente".</w:t>
      </w:r>
      <w:r w:rsidRPr="009059CD">
        <w:rPr>
          <w:rStyle w:val="edit"/>
          <w:rFonts w:ascii="Arial" w:hAnsi="Arial" w:cs="Arial"/>
          <w:color w:val="000000"/>
          <w:lang w:val="es-ES_tradnl"/>
        </w:rPr>
        <w:br/>
        <w:t xml:space="preserve"> </w:t>
      </w:r>
      <w:r w:rsidRPr="009059CD">
        <w:rPr>
          <w:rStyle w:val="edit"/>
          <w:rFonts w:ascii="Arial" w:hAnsi="Arial" w:cs="Arial"/>
          <w:color w:val="000000"/>
          <w:lang w:val="es-ES_tradnl"/>
        </w:rPr>
        <w:br/>
      </w:r>
      <w:r w:rsidRPr="009059CD">
        <w:rPr>
          <w:rStyle w:val="edit"/>
          <w:rFonts w:ascii="Arial" w:hAnsi="Arial" w:cs="Arial"/>
          <w:b/>
          <w:bCs/>
          <w:color w:val="000000"/>
          <w:lang w:val="es-ES_tradnl"/>
        </w:rPr>
        <w:t>Lo explica la neurobióloga Prof. Dr. Teuchert-Noodt:</w:t>
      </w:r>
      <w:r w:rsidRPr="009059CD">
        <w:rPr>
          <w:rStyle w:val="edit"/>
          <w:rFonts w:ascii="Arial" w:hAnsi="Arial" w:cs="Arial"/>
          <w:color w:val="000000"/>
          <w:lang w:val="es-ES_tradnl"/>
        </w:rPr>
        <w:br/>
        <w:t>"El "Pacto Digital" pasará a la historia como un "pacto de imposibilidad digital" (...) El cerebro del niño no puede hacer digital. Sólo los estudiantes pueden llegar a tratar con los medios de comunicación de forma "responsable" si previamente han cursado una carrera analógica.”</w:t>
      </w:r>
      <w:r w:rsidRPr="009059CD">
        <w:rPr>
          <w:rStyle w:val="edit"/>
          <w:rFonts w:ascii="Arial" w:hAnsi="Arial" w:cs="Arial"/>
          <w:color w:val="000000"/>
          <w:lang w:val="es-ES_tradnl"/>
        </w:rPr>
        <w:br/>
        <w:t xml:space="preserve"> </w:t>
      </w:r>
      <w:r w:rsidRPr="009059CD">
        <w:rPr>
          <w:rStyle w:val="edit"/>
          <w:rFonts w:ascii="Arial" w:hAnsi="Arial" w:cs="Arial"/>
          <w:color w:val="000000"/>
          <w:lang w:val="es-ES_tradnl"/>
        </w:rPr>
        <w:br/>
      </w:r>
      <w:r w:rsidRPr="009059CD">
        <w:rPr>
          <w:rStyle w:val="edit"/>
          <w:rFonts w:ascii="Arial" w:hAnsi="Arial" w:cs="Arial"/>
          <w:b/>
          <w:bCs/>
          <w:color w:val="000000"/>
          <w:lang w:val="es-ES_tradnl"/>
        </w:rPr>
        <w:t>Continúa la Sra. Teuchert-Noodt:</w:t>
      </w:r>
      <w:r w:rsidRPr="009059CD">
        <w:rPr>
          <w:rStyle w:val="edit"/>
          <w:rFonts w:ascii="Arial" w:hAnsi="Arial" w:cs="Arial"/>
          <w:color w:val="000000"/>
          <w:lang w:val="es-ES_tradnl"/>
        </w:rPr>
        <w:br/>
        <w:t>"El Teclear y Deslizar" impide cualquier aprendizaje. La aritmética, la lectura y la escritura siguen siendo competencias básicas que deben inscribirse en verdaderas redes nerviosas. Además, el uso de dispositivos digitales en la escuela y en casa suele ser extremadamente adictivo para niños y jóvenes." Los jóvenes con teléfonos inteligentes y ordenadores tienen cada vez más dificultades para obtener el permiso de conducir. Sus cerebros no están preparados para el complejo procesamiento espacio-temporal que implica el tráfico rodado.</w:t>
      </w:r>
      <w:r w:rsidRPr="009059CD">
        <w:rPr>
          <w:rStyle w:val="edit"/>
          <w:rFonts w:ascii="Arial" w:hAnsi="Arial" w:cs="Arial"/>
          <w:color w:val="000000"/>
          <w:lang w:val="es-ES_tradnl"/>
        </w:rPr>
        <w:br/>
        <w:t xml:space="preserve"> </w:t>
      </w:r>
      <w:r w:rsidRPr="009059CD">
        <w:rPr>
          <w:rStyle w:val="edit"/>
          <w:rFonts w:ascii="Arial" w:hAnsi="Arial" w:cs="Arial"/>
          <w:color w:val="000000"/>
          <w:lang w:val="es-ES_tradnl"/>
        </w:rPr>
        <w:br/>
      </w:r>
      <w:r w:rsidRPr="009059CD">
        <w:rPr>
          <w:rStyle w:val="edit"/>
          <w:rFonts w:ascii="Arial" w:hAnsi="Arial" w:cs="Arial"/>
          <w:b/>
          <w:bCs/>
          <w:color w:val="000000"/>
          <w:lang w:val="es-ES_tradnl"/>
        </w:rPr>
        <w:t>La Sra. Teuchert-Noodt resume:</w:t>
      </w:r>
      <w:r w:rsidRPr="009059CD">
        <w:rPr>
          <w:rStyle w:val="edit"/>
          <w:rFonts w:ascii="Arial" w:hAnsi="Arial" w:cs="Arial"/>
          <w:color w:val="000000"/>
          <w:lang w:val="es-ES_tradnl"/>
        </w:rPr>
        <w:br/>
        <w:t>"Nuestros políticos harían bien en abstenerse inmediatamente de modernizar digitalmente las escuelas. Dejen de derrochar miles de millones en dispositivos tecnológicos para la industria informática y de enfermar a toda una generación de niños en crecimiento."</w:t>
      </w:r>
      <w:r w:rsidRPr="009059CD">
        <w:rPr>
          <w:rStyle w:val="edit"/>
          <w:rFonts w:ascii="Arial" w:hAnsi="Arial" w:cs="Arial"/>
          <w:color w:val="000000"/>
          <w:lang w:val="es-ES_tradnl"/>
        </w:rPr>
        <w:br/>
        <w:t xml:space="preserve"> </w:t>
      </w:r>
      <w:r w:rsidRPr="009059CD">
        <w:rPr>
          <w:rStyle w:val="edit"/>
          <w:rFonts w:ascii="Arial" w:hAnsi="Arial" w:cs="Arial"/>
          <w:color w:val="000000"/>
          <w:lang w:val="es-ES_tradnl"/>
        </w:rPr>
        <w:br/>
        <w:t>Ayude a difundir estos datos y anime a otros a reflexionar sobre la digitalización de las escuelas, que se está promoviendo enérgicamente.</w:t>
      </w:r>
    </w:p>
    <w:p w14:paraId="62580B5C" w14:textId="77777777" w:rsidR="00F67ED1" w:rsidRPr="009059CD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s-ES_tradnl"/>
        </w:rPr>
      </w:pPr>
      <w:r w:rsidRPr="009059CD">
        <w:rPr>
          <w:rStyle w:val="edit"/>
          <w:rFonts w:ascii="Arial" w:hAnsi="Arial" w:cs="Arial"/>
          <w:b/>
          <w:color w:val="000000"/>
          <w:sz w:val="18"/>
          <w:szCs w:val="18"/>
          <w:lang w:val="es-ES_tradnl"/>
        </w:rPr>
        <w:t>de abu/jtb/tt</w:t>
      </w:r>
    </w:p>
    <w:p w14:paraId="66B8A10F" w14:textId="77777777" w:rsidR="00F202F1" w:rsidRPr="009059CD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_tradnl"/>
        </w:rPr>
      </w:pPr>
      <w:r w:rsidRPr="009059CD">
        <w:rPr>
          <w:rStyle w:val="edit"/>
          <w:rFonts w:ascii="Arial" w:hAnsi="Arial" w:cs="Arial"/>
          <w:b/>
          <w:color w:val="000000"/>
          <w:szCs w:val="18"/>
          <w:lang w:val="es-ES_tradnl"/>
        </w:rPr>
        <w:t>Fuentes:</w:t>
      </w:r>
    </w:p>
    <w:p w14:paraId="5407B814" w14:textId="77777777" w:rsidR="00F202F1" w:rsidRPr="009059CD" w:rsidRDefault="00000000" w:rsidP="00C534E6">
      <w:pPr>
        <w:spacing w:after="160"/>
        <w:rPr>
          <w:rStyle w:val="edit"/>
          <w:rFonts w:ascii="Arial" w:hAnsi="Arial" w:cs="Arial"/>
          <w:color w:val="000000"/>
          <w:szCs w:val="18"/>
          <w:lang w:val="es-ES_tradnl"/>
        </w:rPr>
      </w:pPr>
      <w:hyperlink r:id="rId10" w:history="1">
        <w:r w:rsidR="00F202F1" w:rsidRPr="009059CD">
          <w:rPr>
            <w:rStyle w:val="Hyperlink"/>
            <w:sz w:val="18"/>
            <w:lang w:val="es-ES_tradnl"/>
          </w:rPr>
          <w:t>www.nachdenkseiten.de/?p=49485</w:t>
        </w:r>
      </w:hyperlink>
      <w:r w:rsidRPr="009059CD">
        <w:rPr>
          <w:lang w:val="es-ES_tradnl"/>
        </w:rPr>
        <w:br/>
      </w:r>
      <w:hyperlink r:id="rId11" w:history="1">
        <w:r w:rsidR="00F202F1" w:rsidRPr="009059CD">
          <w:rPr>
            <w:rStyle w:val="Hyperlink"/>
            <w:sz w:val="18"/>
            <w:lang w:val="es-ES_tradnl"/>
          </w:rPr>
          <w:t>www.uni-ulm.de/in/fakultaet/in-detailseiten/news-detail/article/online-computerspiele-veraendern-das-gehirn-auswirkungen-von-gaming-auf-den-orbitofrontalen-kortex-nachgewiesen/</w:t>
        </w:r>
      </w:hyperlink>
    </w:p>
    <w:p w14:paraId="472DCC3B" w14:textId="77777777" w:rsidR="00C534E6" w:rsidRPr="009059CD" w:rsidRDefault="00C534E6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_tradnl"/>
        </w:rPr>
      </w:pPr>
      <w:r w:rsidRPr="009059CD">
        <w:rPr>
          <w:rStyle w:val="edit"/>
          <w:rFonts w:ascii="Arial" w:hAnsi="Arial" w:cs="Arial"/>
          <w:b/>
          <w:color w:val="000000"/>
          <w:szCs w:val="18"/>
          <w:lang w:val="es-ES_tradnl"/>
        </w:rPr>
        <w:lastRenderedPageBreak/>
        <w:t>Esto también podría interesarle:</w:t>
      </w:r>
    </w:p>
    <w:p w14:paraId="4300BBAA" w14:textId="77777777" w:rsidR="00C534E6" w:rsidRPr="009059CD" w:rsidRDefault="00C534E6" w:rsidP="00C534E6">
      <w:pPr>
        <w:keepLines/>
        <w:spacing w:after="160"/>
        <w:rPr>
          <w:rFonts w:ascii="Arial" w:hAnsi="Arial" w:cs="Arial"/>
          <w:sz w:val="18"/>
          <w:szCs w:val="18"/>
          <w:lang w:val="es-ES_tradnl"/>
        </w:rPr>
      </w:pPr>
      <w:r w:rsidRPr="009059CD">
        <w:rPr>
          <w:lang w:val="es-ES_tradnl"/>
        </w:rPr>
        <w:t xml:space="preserve">#Educacion - Educación - </w:t>
      </w:r>
      <w:hyperlink r:id="rId12" w:history="1">
        <w:r w:rsidRPr="009059CD">
          <w:rPr>
            <w:rStyle w:val="Hyperlink"/>
            <w:lang w:val="es-ES_tradnl"/>
          </w:rPr>
          <w:t>www.kla.tv/Educacion</w:t>
        </w:r>
      </w:hyperlink>
      <w:r w:rsidR="00000000" w:rsidRPr="009059CD">
        <w:rPr>
          <w:lang w:val="es-ES_tradnl"/>
        </w:rPr>
        <w:br/>
      </w:r>
      <w:r w:rsidR="00000000" w:rsidRPr="009059CD">
        <w:rPr>
          <w:lang w:val="es-ES_tradnl"/>
        </w:rPr>
        <w:br/>
      </w:r>
      <w:r w:rsidRPr="009059CD">
        <w:rPr>
          <w:lang w:val="es-ES_tradnl"/>
        </w:rPr>
        <w:t xml:space="preserve">#Digitalizacion - Digitalización - </w:t>
      </w:r>
      <w:hyperlink r:id="rId13" w:history="1">
        <w:r w:rsidRPr="009059CD">
          <w:rPr>
            <w:rStyle w:val="Hyperlink"/>
            <w:lang w:val="es-ES_tradnl"/>
          </w:rPr>
          <w:t>www.kla.tv/Digitalizacion</w:t>
        </w:r>
      </w:hyperlink>
      <w:r w:rsidR="00000000" w:rsidRPr="009059CD">
        <w:rPr>
          <w:lang w:val="es-ES_tradnl"/>
        </w:rPr>
        <w:br/>
      </w:r>
      <w:r w:rsidR="00000000" w:rsidRPr="009059CD">
        <w:rPr>
          <w:lang w:val="es-ES_tradnl"/>
        </w:rPr>
        <w:br/>
      </w:r>
      <w:r w:rsidRPr="009059CD">
        <w:rPr>
          <w:lang w:val="es-ES_tradnl"/>
        </w:rPr>
        <w:t xml:space="preserve">#EducaciónDigital - </w:t>
      </w:r>
      <w:hyperlink r:id="rId14" w:history="1">
        <w:r w:rsidRPr="009059CD">
          <w:rPr>
            <w:rStyle w:val="Hyperlink"/>
            <w:lang w:val="es-ES_tradnl"/>
          </w:rPr>
          <w:t>www.kla.tv/EducaciónDigital</w:t>
        </w:r>
      </w:hyperlink>
      <w:r w:rsidR="00000000" w:rsidRPr="009059CD">
        <w:rPr>
          <w:lang w:val="es-ES_tradnl"/>
        </w:rPr>
        <w:br/>
      </w:r>
      <w:r w:rsidR="00000000" w:rsidRPr="009059CD">
        <w:rPr>
          <w:lang w:val="es-ES_tradnl"/>
        </w:rPr>
        <w:br/>
      </w:r>
      <w:r w:rsidRPr="009059CD">
        <w:rPr>
          <w:lang w:val="es-ES_tradnl"/>
        </w:rPr>
        <w:t xml:space="preserve">#desarrollo_infantil - desarrollo infantil - </w:t>
      </w:r>
      <w:hyperlink r:id="rId15" w:history="1">
        <w:r w:rsidRPr="009059CD">
          <w:rPr>
            <w:rStyle w:val="Hyperlink"/>
            <w:lang w:val="es-ES_tradnl"/>
          </w:rPr>
          <w:t>www.kla.tv/desarrolloinfantil</w:t>
        </w:r>
      </w:hyperlink>
    </w:p>
    <w:p w14:paraId="0E2C467F" w14:textId="77777777" w:rsidR="00C534E6" w:rsidRPr="009059CD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_tradn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55F90C98" wp14:editId="4E650E97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59CD">
        <w:rPr>
          <w:rStyle w:val="edit"/>
          <w:rFonts w:ascii="Arial" w:hAnsi="Arial" w:cs="Arial"/>
          <w:b/>
          <w:color w:val="000000"/>
          <w:szCs w:val="18"/>
          <w:lang w:val="es-ES_tradnl"/>
        </w:rPr>
        <w:t>Kla.TV – Las otras noticias ... libre – independiente – no censurada ...</w:t>
      </w:r>
    </w:p>
    <w:p w14:paraId="53993287" w14:textId="77777777" w:rsidR="00FF4982" w:rsidRPr="009059CD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_tradnl"/>
        </w:rPr>
      </w:pPr>
      <w:r w:rsidRPr="009059CD">
        <w:rPr>
          <w:lang w:val="es-ES_tradnl"/>
        </w:rPr>
        <w:t>lo que los medios de comunicación no deberían omitir ...</w:t>
      </w:r>
    </w:p>
    <w:p w14:paraId="37344E51" w14:textId="77777777" w:rsidR="00FF4982" w:rsidRPr="009059CD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_tradnl"/>
        </w:rPr>
      </w:pPr>
      <w:r w:rsidRPr="009059CD">
        <w:rPr>
          <w:lang w:val="es-ES_tradnl"/>
        </w:rPr>
        <w:t>poco escuchado – del pueblo para el pueblo ...</w:t>
      </w:r>
    </w:p>
    <w:p w14:paraId="6CAD5B21" w14:textId="77777777" w:rsidR="00FF4982" w:rsidRPr="009059CD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_tradnl"/>
        </w:rPr>
      </w:pPr>
      <w:r w:rsidRPr="009059CD">
        <w:rPr>
          <w:lang w:val="es-ES_tradnl"/>
        </w:rPr>
        <w:t xml:space="preserve">cada viernes emisiones a las 19:45 horas en </w:t>
      </w:r>
      <w:hyperlink r:id="rId18" w:history="1">
        <w:r w:rsidR="001D6477" w:rsidRPr="009059CD">
          <w:rPr>
            <w:rStyle w:val="Hyperlink"/>
            <w:lang w:val="es-ES_tradnl"/>
          </w:rPr>
          <w:t>www.kla.tv/es</w:t>
        </w:r>
      </w:hyperlink>
    </w:p>
    <w:p w14:paraId="518DFBCC" w14:textId="77777777" w:rsidR="00FF4982" w:rsidRPr="009059CD" w:rsidRDefault="00FF4982" w:rsidP="001D6477">
      <w:pPr>
        <w:keepNext/>
        <w:keepLines/>
        <w:ind w:firstLine="357"/>
        <w:rPr>
          <w:lang w:val="es-ES_tradnl"/>
        </w:rPr>
      </w:pPr>
      <w:r w:rsidRPr="009059CD">
        <w:rPr>
          <w:lang w:val="es-ES_tradnl"/>
        </w:rPr>
        <w:t>¡Vale la pena seguir adelante!</w:t>
      </w:r>
    </w:p>
    <w:p w14:paraId="4F018FDC" w14:textId="77777777" w:rsidR="00C534E6" w:rsidRPr="009059CD" w:rsidRDefault="001D6477" w:rsidP="00C534E6">
      <w:pPr>
        <w:keepLines/>
        <w:spacing w:after="160"/>
        <w:rPr>
          <w:rStyle w:val="Hyperlink"/>
          <w:b/>
          <w:lang w:val="es-ES_tradnl"/>
        </w:rPr>
      </w:pPr>
      <w:r w:rsidRPr="009059CD">
        <w:rPr>
          <w:rFonts w:ascii="Arial" w:hAnsi="Arial" w:cs="Arial"/>
          <w:b/>
          <w:sz w:val="18"/>
          <w:szCs w:val="18"/>
          <w:lang w:val="es-ES_tradnl"/>
        </w:rPr>
        <w:t>Para obtener una suscripción gratuita con noticias mensuales</w:t>
      </w:r>
      <w:r w:rsidRPr="009059CD">
        <w:rPr>
          <w:rFonts w:ascii="Arial" w:hAnsi="Arial" w:cs="Arial"/>
          <w:b/>
          <w:sz w:val="18"/>
          <w:szCs w:val="18"/>
          <w:lang w:val="es-ES_tradnl"/>
        </w:rPr>
        <w:br/>
        <w:t xml:space="preserve">por correo electrónico, suscríbase a: </w:t>
      </w:r>
      <w:hyperlink r:id="rId19" w:history="1">
        <w:r w:rsidRPr="009059CD">
          <w:rPr>
            <w:rStyle w:val="Hyperlink"/>
            <w:b/>
            <w:lang w:val="es-ES_tradnl"/>
          </w:rPr>
          <w:t>www.kla.tv/abo-es</w:t>
        </w:r>
      </w:hyperlink>
    </w:p>
    <w:p w14:paraId="09F8C118" w14:textId="77777777" w:rsidR="001D6477" w:rsidRPr="009059CD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_tradnl"/>
        </w:rPr>
      </w:pPr>
      <w:r w:rsidRPr="009059CD">
        <w:rPr>
          <w:rStyle w:val="edit"/>
          <w:rFonts w:ascii="Arial" w:hAnsi="Arial" w:cs="Arial"/>
          <w:b/>
          <w:color w:val="000000"/>
          <w:szCs w:val="18"/>
          <w:lang w:val="es-ES_tradnl"/>
        </w:rPr>
        <w:t>Aviso de seguridad:</w:t>
      </w:r>
    </w:p>
    <w:p w14:paraId="271464DA" w14:textId="77777777" w:rsidR="001D6477" w:rsidRPr="009059CD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  <w:lang w:val="es-ES_tradnl"/>
        </w:rPr>
      </w:pPr>
      <w:r w:rsidRPr="009059CD">
        <w:rPr>
          <w:rStyle w:val="edit"/>
          <w:rFonts w:ascii="Arial" w:hAnsi="Arial" w:cs="Arial"/>
          <w:color w:val="000000"/>
          <w:szCs w:val="18"/>
          <w:lang w:val="es-ES_tradnl"/>
        </w:rPr>
        <w:t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14:paraId="546DBC56" w14:textId="77777777" w:rsidR="001D6477" w:rsidRPr="009059CD" w:rsidRDefault="00C205D1" w:rsidP="00C534E6">
      <w:pPr>
        <w:keepLines/>
        <w:spacing w:after="160"/>
        <w:rPr>
          <w:rStyle w:val="Hyperlink"/>
          <w:b/>
          <w:lang w:val="es-ES_tradnl"/>
        </w:rPr>
      </w:pPr>
      <w:r w:rsidRPr="009059CD">
        <w:rPr>
          <w:rFonts w:ascii="Arial" w:hAnsi="Arial" w:cs="Arial"/>
          <w:b/>
          <w:sz w:val="18"/>
          <w:szCs w:val="18"/>
          <w:lang w:val="es-ES_tradnl"/>
        </w:rPr>
        <w:t>Por lo tanto, ¡conéctese hoy con independencia de Internet!</w:t>
      </w:r>
      <w:r w:rsidRPr="009059CD">
        <w:rPr>
          <w:rFonts w:ascii="Arial" w:hAnsi="Arial" w:cs="Arial"/>
          <w:b/>
          <w:sz w:val="18"/>
          <w:szCs w:val="18"/>
          <w:lang w:val="es-ES_tradnl"/>
        </w:rPr>
        <w:br/>
        <w:t>Haga clic aquí:</w:t>
      </w:r>
      <w:r w:rsidR="00C60E18" w:rsidRPr="009059CD">
        <w:rPr>
          <w:rFonts w:ascii="Arial" w:hAnsi="Arial" w:cs="Arial"/>
          <w:sz w:val="18"/>
          <w:szCs w:val="18"/>
          <w:lang w:val="es-ES_tradnl"/>
        </w:rPr>
        <w:t xml:space="preserve"> </w:t>
      </w:r>
      <w:hyperlink r:id="rId20" w:history="1">
        <w:r w:rsidR="00C60E18" w:rsidRPr="009059CD">
          <w:rPr>
            <w:rStyle w:val="Hyperlink"/>
            <w:b/>
            <w:lang w:val="es-ES_tradnl"/>
          </w:rPr>
          <w:t>www.kla.tv/vernetzung&amp;lang=es</w:t>
        </w:r>
      </w:hyperlink>
    </w:p>
    <w:p w14:paraId="10DF117A" w14:textId="77777777" w:rsidR="00C60E18" w:rsidRPr="009059CD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  <w:lang w:val="es-ES_tradnl"/>
        </w:rPr>
      </w:pPr>
      <w:r w:rsidRPr="009059CD">
        <w:rPr>
          <w:i/>
          <w:iCs/>
          <w:lang w:val="es-ES_tradnl"/>
        </w:rPr>
        <w:t xml:space="preserve">Licencia: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15ED9BDD" wp14:editId="376D95B7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9CD">
        <w:rPr>
          <w:i/>
          <w:iCs/>
          <w:lang w:val="es-ES_tradnl"/>
        </w:rPr>
        <w:t xml:space="preserve">  Licencia Creative Commons con atribución</w:t>
      </w:r>
    </w:p>
    <w:p w14:paraId="58AE2DD1" w14:textId="77777777" w:rsidR="00C60E18" w:rsidRPr="009059CD" w:rsidRDefault="00CB20A5" w:rsidP="00CB20A5">
      <w:pPr>
        <w:keepLines/>
        <w:spacing w:after="0"/>
        <w:rPr>
          <w:rFonts w:ascii="Arial" w:hAnsi="Arial" w:cs="Arial"/>
          <w:sz w:val="18"/>
          <w:szCs w:val="18"/>
          <w:lang w:val="es-ES_tradnl"/>
        </w:rPr>
      </w:pPr>
      <w:r w:rsidRPr="009059CD">
        <w:rPr>
          <w:rFonts w:cs="Arial"/>
          <w:sz w:val="12"/>
          <w:szCs w:val="12"/>
          <w:lang w:val="es-ES_tradnl"/>
        </w:rPr>
        <w:t>¡Se desea la distribución y reprocesamiento con atribución! Sin embargo, el material no puede presentarse fuera de contexto.</w:t>
      </w:r>
      <w:r w:rsidRPr="009059CD">
        <w:rPr>
          <w:rFonts w:cs="Arial"/>
          <w:sz w:val="12"/>
          <w:szCs w:val="12"/>
          <w:lang w:val="es-ES_tradnl"/>
        </w:rPr>
        <w:br/>
        <w:t>Con las instituciones financiadas con dinero público está prohibido el uso sin consulta.Las infracciones pueden ser perseguidas.</w:t>
      </w:r>
    </w:p>
    <w:sectPr w:rsidR="00C60E18" w:rsidRPr="009059CD">
      <w:headerReference w:type="default" r:id="rId22"/>
      <w:footerReference w:type="default" r:id="rId2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2944A" w14:textId="77777777" w:rsidR="0055415B" w:rsidRDefault="0055415B" w:rsidP="00F33FD6">
      <w:pPr>
        <w:spacing w:after="0" w:line="240" w:lineRule="auto"/>
      </w:pPr>
      <w:r>
        <w:separator/>
      </w:r>
    </w:p>
  </w:endnote>
  <w:endnote w:type="continuationSeparator" w:id="0">
    <w:p w14:paraId="2932ECD0" w14:textId="77777777" w:rsidR="0055415B" w:rsidRDefault="0055415B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FE6CC" w14:textId="77777777" w:rsidR="00F33FD6" w:rsidRPr="00F33FD6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</w:rPr>
    </w:pPr>
    <w:r w:rsidRPr="009059CD">
      <w:rPr>
        <w:noProof/>
        <w:sz w:val="18"/>
        <w:lang w:val="es-ES_tradnl"/>
      </w:rPr>
      <w:t xml:space="preserve">„¡El cerebro infantil no es capaz de pensar en términos digitales!“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9059CD">
      <w:rPr>
        <w:bCs/>
        <w:sz w:val="18"/>
        <w:lang w:val="es-ES_tradnl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9E2F6" w14:textId="77777777" w:rsidR="0055415B" w:rsidRDefault="0055415B" w:rsidP="00F33FD6">
      <w:pPr>
        <w:spacing w:after="0" w:line="240" w:lineRule="auto"/>
      </w:pPr>
      <w:r>
        <w:separator/>
      </w:r>
    </w:p>
  </w:footnote>
  <w:footnote w:type="continuationSeparator" w:id="0">
    <w:p w14:paraId="4E539C28" w14:textId="77777777" w:rsidR="0055415B" w:rsidRDefault="0055415B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9059CD" w14:paraId="459E572B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0D41F3B4" w14:textId="77777777" w:rsidR="00F33FD6" w:rsidRPr="009059CD" w:rsidRDefault="00F67ED1" w:rsidP="00FE2F5D">
          <w:pPr>
            <w:pStyle w:val="Kopfzeile"/>
            <w:ind w:left="-57"/>
            <w:rPr>
              <w:rFonts w:ascii="Arial" w:hAnsi="Arial" w:cs="Arial"/>
              <w:sz w:val="18"/>
              <w:lang w:val="es-ES_tradnl"/>
            </w:rPr>
          </w:pPr>
          <w:r w:rsidRPr="009059CD">
            <w:rPr>
              <w:rFonts w:ascii="Arial" w:hAnsi="Arial" w:cs="Arial"/>
              <w:b/>
              <w:sz w:val="18"/>
              <w:lang w:val="es-ES_tradnl"/>
            </w:rPr>
            <w:t>Enlace directo:</w:t>
          </w:r>
          <w:r w:rsidR="00F33FD6" w:rsidRPr="009059CD">
            <w:rPr>
              <w:rFonts w:ascii="Arial" w:hAnsi="Arial" w:cs="Arial"/>
              <w:sz w:val="18"/>
              <w:lang w:val="es-ES_tradnl"/>
            </w:rPr>
            <w:t xml:space="preserve"> </w:t>
          </w:r>
          <w:hyperlink r:id="rId1" w:history="1">
            <w:r w:rsidR="00F33FD6" w:rsidRPr="009059CD">
              <w:rPr>
                <w:rStyle w:val="Hyperlink"/>
                <w:rFonts w:ascii="Arial" w:hAnsi="Arial" w:cs="Arial"/>
                <w:sz w:val="18"/>
                <w:lang w:val="es-ES_tradnl"/>
              </w:rPr>
              <w:t>www.kla.tv/39617</w:t>
            </w:r>
          </w:hyperlink>
          <w:r w:rsidR="00F33FD6" w:rsidRPr="009059CD">
            <w:rPr>
              <w:rFonts w:ascii="Arial" w:hAnsi="Arial" w:cs="Arial"/>
              <w:sz w:val="18"/>
              <w:lang w:val="es-ES_tradnl"/>
            </w:rPr>
            <w:t xml:space="preserve"> | </w:t>
          </w:r>
          <w:r w:rsidRPr="009059CD">
            <w:rPr>
              <w:rFonts w:ascii="Arial" w:hAnsi="Arial" w:cs="Arial"/>
              <w:b/>
              <w:sz w:val="18"/>
              <w:lang w:val="es-ES_tradnl"/>
            </w:rPr>
            <w:t xml:space="preserve">Publicado: </w:t>
          </w:r>
          <w:r w:rsidR="00F33FD6" w:rsidRPr="009059CD">
            <w:rPr>
              <w:rFonts w:ascii="Arial" w:hAnsi="Arial" w:cs="Arial"/>
              <w:sz w:val="18"/>
              <w:lang w:val="es-ES_tradnl"/>
            </w:rPr>
            <w:t>01.12.2025</w:t>
          </w:r>
        </w:p>
        <w:p w14:paraId="362F09F9" w14:textId="77777777" w:rsidR="00F33FD6" w:rsidRPr="009059CD" w:rsidRDefault="00F33FD6" w:rsidP="00FE2F5D">
          <w:pPr>
            <w:pStyle w:val="Kopfzeile"/>
            <w:rPr>
              <w:rFonts w:ascii="Arial" w:hAnsi="Arial" w:cs="Arial"/>
              <w:sz w:val="18"/>
              <w:lang w:val="es-ES_tradnl"/>
            </w:rPr>
          </w:pPr>
        </w:p>
      </w:tc>
    </w:tr>
  </w:tbl>
  <w:p w14:paraId="6682F1EC" w14:textId="77777777"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451BF4EF" wp14:editId="5C904166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09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55415B"/>
    <w:rsid w:val="00627ADC"/>
    <w:rsid w:val="006C4827"/>
    <w:rsid w:val="007C459E"/>
    <w:rsid w:val="009059CD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C9BB4"/>
  <w15:docId w15:val="{FBD573A5-6DAF-46E9-AD95-C65D8247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www.kla.tv/Digitalizacion" TargetMode="External"/><Relationship Id="rId18" Type="http://schemas.openxmlformats.org/officeDocument/2006/relationships/hyperlink" Target="https://www.kla.tv/es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bin"/><Relationship Id="rId7" Type="http://schemas.openxmlformats.org/officeDocument/2006/relationships/hyperlink" Target="https://www.kla.tv/39617" TargetMode="External"/><Relationship Id="rId12" Type="http://schemas.openxmlformats.org/officeDocument/2006/relationships/hyperlink" Target="https://www.kla.tv/Educacion" TargetMode="External"/><Relationship Id="rId17" Type="http://schemas.openxmlformats.org/officeDocument/2006/relationships/image" Target="media/image3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kla.tv/es" TargetMode="External"/><Relationship Id="rId20" Type="http://schemas.openxmlformats.org/officeDocument/2006/relationships/hyperlink" Target="https://www.kla.tv/vernetzung&amp;lang=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i-ulm.de/in/fakultaet/in-detailseiten/news-detail/article/online-computerspiele-veraendern-das-gehirn-auswirkungen-von-gaming-auf-den-orbitofrontalen-kortex-nachgewiesen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kla.tv/desarrolloinfanti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nachdenkseiten.de/?p=49485" TargetMode="External"/><Relationship Id="rId19" Type="http://schemas.openxmlformats.org/officeDocument/2006/relationships/hyperlink" Target="https://www.kla.tv/abo-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kla.tv/Educaci&#243;nDigital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39617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„¡El cerebro infantil no es capaz de pensar en términos digitales!“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1.6.1.0)</dc:creator>
  <cp:lastModifiedBy>Hadassa</cp:lastModifiedBy>
  <cp:revision>2</cp:revision>
  <dcterms:created xsi:type="dcterms:W3CDTF">2025-12-01T18:45:00Z</dcterms:created>
  <dcterms:modified xsi:type="dcterms:W3CDTF">2025-12-03T15:12:00Z</dcterms:modified>
</cp:coreProperties>
</file>