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8057bc12624a8c" /><Relationship Type="http://schemas.openxmlformats.org/package/2006/relationships/metadata/core-properties" Target="/package/services/metadata/core-properties/83cc14325275427e967fd3e4ae6b9d56.psmdcp" Id="R2b64857b998949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Omniwar-Symposium: „Digitalreich“ – das neue globale Imperium (Schweizerischer Verein WIR)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Kla.TV-Infotakt berichtete am 22.Oktober 2025, wie die Systemmedien den KI-Hype schüren. In Heilbronn etwa, soll auf einer Fläche von etwa 42 Fußballfel­dern ein „Innovationspark für künstliche Intelligenz“ entstehen. Vergebens suchte man in den Berichten der öffentlich-rechtlichen Sendern nach Stimmen, die vor den Gefahren der KI warnen und die Hintergründe der KI-Entwicklung kritisch hinterfragen. Doch gegen den globalen, digitalen, technokratischen und transhumanistischen Putsch formiert sich Widerstand. Am 4. Oktober 2025 fand das dritte Omniwar-Symposium statt, mit dem Thema „Der digitale Angriff auf die Menschheit“. Der kritische Experte für Technokratie, Patrick Wood, warnt vor dem Aufbau einer globalen Technokratie, die über künstliche Intelligenz, Blockchain, DNA-Überwachung und Verhaltenssteuerung eine neue Weltordnung schafft.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Am 22. Oktober 2025 berichtete Kla.TV-Infotakt, wie die Systemmedien den KI-Hype schüren. In Heilbronn soll auf einer Fläche von umgerechnet etwa 42 Fußballfel­dern ein kreisrunder „Innovationspark für Künstliche Intelligenz“, kurz IPAI [IPAI = Innovation Park Artificial Intelligence] entstehen. Die 100-Millionen-Euro-Anschubfinanzierung für das IPAI teilt sich die Stiftung von Lidl-Gründer Dieter Schwarz mit dem Land Baden-Württemberg. In der Berichterstattung von ARD und ZDF wird dieses gigantische KI-Projekt als großer Fortschritt angepriesen. Auch in der Schweiz sind mehrere Innovationsparks für KI geplant oder bereits im Aufbau – wie das „Schweizerische Nationale Institut für Künstliche Intelligenz“ der Eidg. Technischen Hochschulen Zürich und Lausanne, der „Innovationspark Zürich“, der „Innovationspark Basel Area“ oder der „Campus Biotech, Genf“. In den Berichten der öffentlich-rechtlichen Sender suchte man vergebens nach Stimmen, die vor den Gefahren der KI warnen und die Hintergründe der KI-Entwicklung kritisch hinterfragen.</w:t>
        <w:br/>
        <w:t xml:space="preserve">Diese eklatante Unausgewogenheit zeigt erneut, wie existenziell die Berichterstattung durch unabhängige Medien, wie z.B. Kla.TV und S&amp;G, geworden sind!  </w:t>
        <w:br/>
        <w:t xml:space="preserve"/>
        <w:br/>
        <w:t xml:space="preserve">Haben Sie Kla.TV-Infotakt schon abonniert?</w:t>
        <w:br/>
        <w:t xml:space="preserve">Tagesaktuell, kompakt und auf den Punkt – Kla.TV-Infotakt! </w:t>
        <w:br/>
        <w:t xml:space="preserve"/>
        <w:br/>
        <w:t xml:space="preserve">Gegen den globalen, digitalen, technokratischen und transhumanistischen Putsch formiert sich Widerstand. Eine internationale Studiengruppe hatte im Herbst 2024 das Omniwar-Symposium ins Leben gerufen. Omniwar bedeutet ein Krieg gegen jeden menschlichen Bereich, einschließlich unserer Körper. Am 4. Oktober 2025 fand bereits das dritte Omniwar-Symposium statt. Das Thema war: „Der digitale Angriff auf die Menschheit“. Mit dabei waren der kritische amerikanische Experte für Technokratie, Patrick Wood, der in Japan lehrende Amerikaner, Professor Dr. Daniel Broudy, der britische Politikwissenschaftler, Dr. David A. Hughes und der schwedische Geostrategieforscher und Historiker, Dr. Jacob Nordangård. Sie analysierten, was Patrick Wood als den „totalen Angriff auf die Menschheit“ bezeichnete: Den Aufbau einer globalen Technokratie, die über Künstliche Intelligenz, Blockchain, DNA-Überwachung und Verhaltenssteuerung eine neue Weltordnung schafft. Wood begann seinen Vortrag mit der historischen Definition der „Technokratie“ aus dem Jahr 1937: „Die wissenschaftliche Steuerung der gesamten sozialen Mechanismen“. Er zeigte auf, wie die frühen Forderungen der Technokraten – Inventarisierung aller Güter, Erfassung jedes Konsumenten, Kontrolle der Produktion – heute in Form von KI-basierten Regierungsmodellen, digitalen Zentralbankwährungen (CBDCs) und biometrischen Identitätssystemen umgesetzt werden. Längst würden wir uns bereits in einem System befinden, in dem Menschen, Daten und Ressourcen vollständig digitalisiert und algorithmisch verwaltet werden.</w:t>
        <w:br/>
        <w:t xml:space="preserve">Wood wörtlich: „Sie bauen eine neue Form des Kolonialismus: Ein Imperium, das nicht mehr mit Waffen, sondern mit Algorithmen herrscht.“</w:t>
        <w:br/>
        <w:t xml:space="preserve">Weiter sagte Patrick Wood, dass Superreiche und Technokraten im Stillen die politische Struktur der USA neu programmieren wollen. Dazu gehörten u.a. Elon Musk, Peter Thiel, Trumps Handelsminister Howard Lutnick und der Leiter des Weißen Hauses für Wissenschaft und Technologie, Michael Kratsios. Das neue Ziel, so Wood, sei der Aufbau eines globalen Imperiums, einer Art „Digitalreich“, das auf einer AI Alliance [AI Alliance =</w:t>
        <w:br/>
        <w:t xml:space="preserve">Ende 2023 von IBM und Meta (ehemals Facebook) angestoßene Allianz mit international führenden Technologieunternehmen zur Förderung von KI] basiere. Diese Allianz solle amerikanische KI-Technologie in alle willigen Staaten exportieren – inklusive Hardware, Software, Datenstandards und Überwachungssysteme. Wer sich weigert, werde ökonomisch und technologisch isoliert.</w:t>
        <w:br/>
        <w:t xml:space="preserve">Wood sprach von einer „technologischen Kolonialisierung“, bei der KI als Hebel eingesetzt wird, um politische Kontrolle und wirtschaftliche Vorherrschaft zu sichern. Die AI Alliance sei das Werkzeug, um die globale Ordnung des 20. Jahrhunderts durch ein digitales Imperium des 21. Jahrhunderts zu ersetzen – eine Infrastrukturherrschaft, die tiefer greift als jede frühere Form amerikanischer Dominanz.</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Martin B. / brm./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Stimme und Gegenstimme, S&amp;G-Handexpress, Ausgabe 45/2025 „Gefahren der KI“</w:t>
        <w:rPr>
          <w:sz w:val="18"/>
        </w:rPr>
      </w:r>
      <w:r w:rsidR="0026191C">
        <w:rPr/>
        <w:br/>
      </w:r>
      <w:r w:rsidRPr="002B28C8">
        <w:t xml:space="preserve">Tagesaktuelle Meldung Kla.TV-Infotakt am 22. Oktober 2025: </w:t>
        <w:rPr>
          <w:sz w:val="18"/>
        </w:rPr>
      </w:r>
      <w:hyperlink w:history="true" r:id="rId21">
        <w:r w:rsidRPr="00F24C6F">
          <w:rPr>
            <w:rStyle w:val="Hyperlink"/>
          </w:rPr>
          <w:rPr>
            <w:sz w:val="18"/>
          </w:rPr>
          <w:t>https://infotakt.kla.tv/p/systemmedien-schuren-ki-hype</w:t>
        </w:r>
      </w:hyperlink>
      <w:r w:rsidR="0026191C">
        <w:rPr/>
        <w:br/>
      </w:r>
      <w:r w:rsidRPr="002B28C8">
        <w:t xml:space="preserve">Omniwar: Die Wissenschaft äußert sich kritisch zu Technokratie und Transhumanismus</w:t>
        <w:rPr>
          <w:sz w:val="18"/>
        </w:rPr>
      </w:r>
      <w:r w:rsidR="0026191C">
        <w:rPr/>
        <w:br/>
      </w:r>
      <w:hyperlink w:history="true" r:id="rId22">
        <w:r w:rsidRPr="00F24C6F">
          <w:rPr>
            <w:rStyle w:val="Hyperlink"/>
          </w:rPr>
          <w:rPr>
            <w:sz w:val="18"/>
          </w:rPr>
          <w:t>https://www.technocracy.news/de/omniwar/</w:t>
        </w:r>
      </w:hyperlink>
      <w:r w:rsidR="0026191C">
        <w:rPr/>
        <w:br/>
      </w:r>
      <w:r w:rsidR="0026191C">
        <w:rPr/>
        <w:br/>
      </w:r>
      <w:r w:rsidRPr="002B28C8">
        <w:t xml:space="preserve">Artikel vom schweizerischen Verein WIR zum 3. Omniwar-Symposium</w:t>
        <w:rPr>
          <w:sz w:val="18"/>
        </w:rPr>
      </w:r>
      <w:r w:rsidR="0026191C">
        <w:rPr/>
        <w:br/>
      </w:r>
      <w:hyperlink w:history="true" r:id="rId23">
        <w:r w:rsidRPr="00F24C6F">
          <w:rPr>
            <w:rStyle w:val="Hyperlink"/>
          </w:rPr>
          <w:rPr>
            <w:sz w:val="18"/>
          </w:rPr>
          <w:t>https://www.vereinwir.ch/omniwar-der-digitale-angriff-auf-die-menschheit/</w:t>
        </w:r>
      </w:hyperlink>
      <w:r w:rsidR="0026191C">
        <w:rPr/>
        <w:br/>
      </w:r>
      <w:r w:rsidR="0026191C">
        <w:rPr/>
        <w:br/>
      </w:r>
      <w:r w:rsidRPr="002B28C8">
        <w:t xml:space="preserve">Vortrag von Patrick Wood am 3. Omniwar-Symposium( englisch)</w:t>
        <w:rPr>
          <w:sz w:val="18"/>
        </w:rPr>
      </w:r>
      <w:r w:rsidR="0026191C">
        <w:rPr/>
        <w:br/>
      </w:r>
      <w:hyperlink w:history="true" r:id="rId24">
        <w:r w:rsidRPr="00F24C6F">
          <w:rPr>
            <w:rStyle w:val="Hyperlink"/>
          </w:rPr>
          <w:rPr>
            <w:sz w:val="18"/>
          </w:rPr>
          <w:t>https://patrickwood.substack.com/p/building-empire-on-the-back-of-digital</w:t>
        </w:r>
      </w:hyperlink>
      <w:r w:rsidR="0026191C">
        <w:rPr/>
        <w:br/>
      </w:r>
      <w:r w:rsidR="0026191C">
        <w:rPr/>
        <w:br/>
      </w:r>
      <w:r w:rsidRPr="002B28C8">
        <w:t xml:space="preserve">Alle Beiträge vom 3. Omniwar-Symposium( englisch)</w:t>
        <w:rPr>
          <w:sz w:val="18"/>
        </w:rPr>
      </w:r>
      <w:r w:rsidR="0026191C">
        <w:rPr/>
        <w:br/>
      </w:r>
      <w:hyperlink w:history="true" r:id="rId25">
        <w:r w:rsidRPr="00F24C6F">
          <w:rPr>
            <w:rStyle w:val="Hyperlink"/>
          </w:rPr>
          <w:rPr>
            <w:sz w:val="18"/>
          </w:rPr>
          <w:t>https://live.childrenshealthdefense.org/chd-tv/events/omniwar-symposium/omniwar-symposium-digital-attack-on-humanity-oct-4/</w:t>
        </w:r>
      </w:hyperlink>
      <w:r w:rsidR="0026191C">
        <w:rPr/>
        <w:br/>
      </w:r>
      <w:r w:rsidR="0026191C">
        <w:rPr/>
        <w:br/>
      </w:r>
      <w:r w:rsidRPr="002B28C8">
        <w:t xml:space="preserve">Zur von IBM und Meta angestoßenen AI-Alliance</w:t>
        <w:rPr>
          <w:sz w:val="18"/>
        </w:rPr>
      </w:r>
      <w:r w:rsidR="0026191C">
        <w:rPr/>
        <w:br/>
      </w:r>
      <w:hyperlink w:history="true" r:id="rId26">
        <w:r w:rsidRPr="00F24C6F">
          <w:rPr>
            <w:rStyle w:val="Hyperlink"/>
          </w:rPr>
          <w:rPr>
            <w:sz w:val="18"/>
          </w:rPr>
          <w:t>https://de.newsroom.ibm.com/2023-12-05-Internationale-Gemeinschaft-fuhrender-Technologieentwickler-ruft-AI-Alliance-ins-Leben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#Digitalisierung - </w:t>
      </w:r>
      <w:hyperlink w:history="true" r:id="rId27">
        <w:r w:rsidRPr="00F24C6F">
          <w:rPr>
            <w:rStyle w:val="Hyperlink"/>
          </w:rPr>
          <w:t>www.kla.tv/Digitalisierung</w:t>
        </w:r>
      </w:hyperlink>
      <w:r w:rsidR="0026191C">
        <w:rPr/>
        <w:br/>
      </w:r>
      <w:r w:rsidR="0026191C">
        <w:rPr/>
        <w:br/>
      </w:r>
      <w:r w:rsidRPr="002B28C8">
        <w:t xml:space="preserve">#Technik - </w:t>
      </w:r>
      <w:hyperlink w:history="true" r:id="rId28">
        <w:r w:rsidRPr="00F24C6F">
          <w:rPr>
            <w:rStyle w:val="Hyperlink"/>
          </w:rPr>
          <w:t>www.kla.tv/Technik</w:t>
        </w:r>
      </w:hyperlink>
      <w:r w:rsidR="0026191C">
        <w:rPr/>
        <w:br/>
      </w:r>
      <w:r w:rsidR="0026191C">
        <w:rPr/>
        <w:br/>
      </w:r>
      <w:r w:rsidRPr="002B28C8">
        <w:t xml:space="preserve">#PatrickWood - </w:t>
      </w:r>
      <w:hyperlink w:history="true" r:id="rId29">
        <w:r w:rsidRPr="00F24C6F">
          <w:rPr>
            <w:rStyle w:val="Hyperlink"/>
          </w:rPr>
          <w:t>www.kla.tv/PatrickWood</w:t>
        </w:r>
      </w:hyperlink>
      <w:r w:rsidR="0026191C">
        <w:rPr/>
        <w:br/>
      </w:r>
      <w:r w:rsidR="0026191C">
        <w:rPr/>
        <w:br/>
      </w:r>
      <w:r w:rsidRPr="002B28C8">
        <w:t xml:space="preserve">#Wissenschaft - </w:t>
      </w:r>
      <w:hyperlink w:history="true" r:id="rId30">
        <w:r w:rsidRPr="00F24C6F">
          <w:rPr>
            <w:rStyle w:val="Hyperlink"/>
          </w:rPr>
          <w:t>www.kla.tv/Wissenschaft</w:t>
        </w:r>
      </w:hyperlink>
      <w:r w:rsidR="0026191C">
        <w:rPr/>
        <w:br/>
      </w:r>
      <w:r w:rsidR="0026191C">
        <w:rPr/>
        <w:br/>
      </w:r>
      <w:r w:rsidRPr="002B28C8">
        <w:t xml:space="preserve">#KI - Künstliche Intelligenz - </w:t>
      </w:r>
      <w:hyperlink w:history="true" r:id="rId31">
        <w:r w:rsidRPr="00F24C6F">
          <w:rPr>
            <w:rStyle w:val="Hyperlink"/>
          </w:rPr>
          <w:t>www.kla.tv/KI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Omniwar-Symposium: „Digitalreich“ – das neue globale Imperium (Schweizerischer Verein WIR)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www.kla.tv/39740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11.12.2025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nfotakt.kla.tv/p/systemmedien-schuren-ki-hype" TargetMode="External" Id="rId21" /><Relationship Type="http://schemas.openxmlformats.org/officeDocument/2006/relationships/hyperlink" Target="https://www.technocracy.news/de/omniwar/" TargetMode="External" Id="rId22" /><Relationship Type="http://schemas.openxmlformats.org/officeDocument/2006/relationships/hyperlink" Target="https://www.vereinwir.ch/omniwar-der-digitale-angriff-auf-die-menschheit/" TargetMode="External" Id="rId23" /><Relationship Type="http://schemas.openxmlformats.org/officeDocument/2006/relationships/hyperlink" Target="https://patrickwood.substack.com/p/building-empire-on-the-back-of-digital" TargetMode="External" Id="rId24" /><Relationship Type="http://schemas.openxmlformats.org/officeDocument/2006/relationships/hyperlink" Target="https://live.childrenshealthdefense.org/chd-tv/events/omniwar-symposium/omniwar-symposium-digital-attack-on-humanity-oct-4/" TargetMode="External" Id="rId25" /><Relationship Type="http://schemas.openxmlformats.org/officeDocument/2006/relationships/hyperlink" Target="https://de.newsroom.ibm.com/2023-12-05-Internationale-Gemeinschaft-fuhrender-Technologieentwickler-ruft-AI-Alliance-ins-Leben" TargetMode="External" Id="rId26" /><Relationship Type="http://schemas.openxmlformats.org/officeDocument/2006/relationships/hyperlink" Target="https://www.kla.tv/Digitalisierung" TargetMode="External" Id="rId27" /><Relationship Type="http://schemas.openxmlformats.org/officeDocument/2006/relationships/hyperlink" Target="https://www.kla.tv/Technik" TargetMode="External" Id="rId28" /><Relationship Type="http://schemas.openxmlformats.org/officeDocument/2006/relationships/hyperlink" Target="https://www.kla.tv/PatrickWood" TargetMode="External" Id="rId29" /><Relationship Type="http://schemas.openxmlformats.org/officeDocument/2006/relationships/hyperlink" Target="https://www.kla.tv/Wissenschaft" TargetMode="External" Id="rId30" /><Relationship Type="http://schemas.openxmlformats.org/officeDocument/2006/relationships/hyperlink" Target="https://www.kla.tv/KI"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7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7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Omniwar-Symposium: „Digitalreich“ – das neue globale Imperium (Schweizerischer Verein WIR)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