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e01792bdd06407e" /><Relationship Type="http://schemas.openxmlformats.org/package/2006/relationships/metadata/core-properties" Target="/package/services/metadata/core-properties/eb6888b506374982b211a71648887f50.psmdcp" Id="Rda5160c7ed95474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Швейцария предоставляет возможность бесплатного аборта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Постоянно растущие страховые взносы на медицинское страхование являются для многих людей в Швейцарии серьезным финансовым бременем. Чтобы противодействовать этой тенденции, Федеральный совет Швейцарии реализует программу по сдерживанию расходов, в результате которой с 2027 года аборты впервые станут полностью бесплатными. В связи с этим возникает вопрос: почему государство должно брать на себя все расходы по прерыванию беременности, в то время как многие жизненно важные операции, такие как лечение сердечных или онкологических заболеваний, в ряде случаев не компенсируются в полном объеме?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Постоянно растущие страховые взносы в систему медицинского страхования являются для многих жителей Швейцарии серьезным финансовым бременем. Согласно пресс-релизу Федерального ведомства здравоохранения (BAG), в 2026 году они увеличатся в среднем на 4,4 процента. Чтобы сдержать рост затрат в сфере обязательного медицинского страхования, Федеральный совет Швейцарии реализует программу сокращения расходов, основанную на отчете экспертов. Это должно облегчить бремя плательщиков страховых взносов. После «пакета мер по сдерживанию роста расходов №1» 2019 года швейцарский парламент принял весной 2025 года «пакет мер по сдерживанию роста расходов №2», включающий 16 дополнительных мер. </w:t>
        <w:br/>
        <w:t xml:space="preserve">В августе 2025 года различные швейцарские СМИ неожиданно сообщили, что в рамках этого решения парламент без обсуждения проголосовал за то, чтобы с 2027 года расходы на аборты в Швейцарии полностью покрывались медицинскими страховыми компаниями. Бесплатные аборты до сих пор существуют только во Франции, Нидерландах, Ирландии и Дании. Никто, даже противники абортов в парламенте, не обратили внимания на то, что скрывалось в тексте закона.</w:t>
        <w:br/>
        <w:t xml:space="preserve"/>
        <w:br/>
        <w:t xml:space="preserve">Ежегодную франшизу и установленную законом долю участия в расходах в размере 10 % женщина до сих пор должна была оплачивать самостоятельно. Ежегодная франшиза — это минимальная сумма, которую застрахованные лица должны оплачивать самостоятельно и которая может составлять от 300 до 2500 швейцарских франков. С 2027 года медицинская страховая компания должна будет полностью покрывать расходы на аборт — от 700 франков за медикаментозный аборт до 1500 франков за хирургический аборт. По оценкам, новые расходы в размере 28 миллионов франков будут возложены на общество. В Швейцарии женщина может самостоятельно принять решение об аборте до 12-й недели беременности.</w:t>
        <w:br/>
        <w:t xml:space="preserve">Аборт не наказывается, если женщина в письменном заявлении указывает на физическое или психическое состояние, требующее помощи, и проконсультировалась с врачом.</w:t>
        <w:br/>
        <w:t xml:space="preserve"/>
        <w:br/>
        <w:t xml:space="preserve">В пресс-релизе от 1 сентября 2025 года партия EDU Schweiz объявила о своем решительном несогласии с этим федеральным постановлением и написала: „Совершенно непонятно, почему государство берет на себя все расходы по прерыванию беременности, как если бы это было медицинское вмешательство столь большой важности, что оно заслуживает особого отношения, в то время как многие жизненно важные операции, такие как лечение сердечных заболеваний или рака, в некоторых случаях не компенсируются в полном объеме.“</w:t>
        <w:br/>
        <w:t xml:space="preserve"> </w:t>
        <w:br/>
        <w:t xml:space="preserve">25 сентября 2025 года члены Национального совета от партии EDU Эрих Вонтобель и Андреас Гафнер вместе с другими соавторами подали в Национальный совет ходатайство с целью исправить ошибочное решение. Это ходатайство содержит поручение Федеральному совету принять определенные меры. Они требуют: </w:t>
        <w:br/>
        <w:t xml:space="preserve">„Федеральному совету поручается создать правовые условия для того, чтобы совместная оплата и франшиза по-прежнему сохранялись в случае прерывания беременности, когда жизнь матери не находится под прямой угрозой по соматическим [физическим] причинам“. </w:t>
        <w:br/>
        <w:t xml:space="preserve"/>
        <w:br/>
        <w:t xml:space="preserve"> Основание: „Весной 2025 года именно в рамках „Второго пакета документов по сокращению расходов“ парламент принял решение о том, что больничные кассы должны взять на себя все расходы беременных женщин с начала беременности. Это положение распространялось и на ненаказуемое прерывание беременности. К сожалению, в соответствующих комиссиях эта тема прошла незамеченной, и , как следствие этого, в парламенте не было проведено обсуждение данного решения с далеко идущими последствиями и впервые в истории Швейцарии с 2027 года  аборты станут бесплатными.</w:t>
        <w:br/>
        <w:t xml:space="preserve"/>
        <w:br/>
        <w:t xml:space="preserve">Многие воспринимают как оскорбление тот факт, что решение по такому щекотливому с общественно-политической точки зрения вопросу было принято без парламентских дебатов.  Возникает впечатление, что таким образом окольными путями создаются „факты“. Людей беспардонно вводят в заблуждение, включая в пакет о сокращении расходов меры, ведущие к дополнительной финансовой нагрузке госбюджета. В данном случае парламент небрежно отнёсся к своим политическим обязанностям и нанёс ущерб своему имиджу.  </w:t>
        <w:br/>
        <w:t xml:space="preserve"/>
        <w:br/>
        <w:t xml:space="preserve">В большинстве случаев аборт не является мерой, необходимой для спасения жизни беременной женщины. Это сознательно принятое исключительно личное решение. Имеет смысл полностью оплачивать расходы, возникшие в связи с выкидышем. Но распространять это правило на все ненаказуемые аборты значит повышать опасность дальнейшего роста их числа, особенно когда решение принимается необдуманно.</w:t>
        <w:br/>
        <w:t xml:space="preserve"> </w:t>
        <w:br/>
        <w:t xml:space="preserve">Помимо всего прочего, новые правила вынуждают всех застрахованных и платящих взносы в больничные кассы участвовать в финансировании абортов - вне зависимости от их убеждений. Для многих это означает вступить в конфликт со своей совестью. Федеральная конституция в 15 статье гарантирует нам свободу совести и вероисповедания. Обязательное коллективное финансирование абортов значительно ограничивает реализацию этого права. И парламент обязан отдельно и прозрачно принимать решения по столь фундаментальному изменению, чтобы выработать чёткое регулирование оплаты расходов по беременности.</w:t>
        <w:br/>
        <w:t xml:space="preserve"/>
        <w:br/>
        <w:t xml:space="preserve">Общество „Марш за жизнь“ также выступило с петицией „Нет принуждению к финансированию абортов путём уплаты взносов в больничные кассы“. Цитата из текста петиции: “Отказ от права голоса в вопросе об абортах - нечестный идеологически мотивированный ход и противоречит нашей совести. На семьи, которые категорически против такого финансирования, взваливаются дополнительные 28 миллионов франков новых поборов. Это не является ни демократическим решением, ни прозрачным законодательством.“</w:t>
        <w:br/>
        <w:t xml:space="preserve"/>
        <w:br/>
        <w:t xml:space="preserve">Петицию в федеральное собрание может подписать каждый, вне зависимости от возраста, места жительства и гражданства:</w:t>
        <w:br/>
        <w:t xml:space="preserve">https://www.citizengo.org/de-ch/lf/16458-stoppt-die-zwangsfinanzierung-von-abtreibungen-unschuldiger-kinder</w:t>
        <w:br/>
        <w:t xml:space="preserve"/>
        <w:br/>
        <w:t xml:space="preserve">Возникает вопрос, не замаскировал ли Бундесрат сознательно своё намерение в этом объёмном пакете мер, чтобы избежать дебатов? Не хотел ли он тайно протащить в закон эти идеологически мотивированные и дорогостоящие меры?</w:t>
        <w:br/>
        <w:t xml:space="preserve"/>
        <w:br/>
        <w:t xml:space="preserve">Система здравоохранения, основанная на солидарности, должна защищать от непредвиденных серьёзных медицинских расходов и оказывать поддержку в случаях небходимого срочного лечения и осложнений. Но аборты нельзя рассматривать как нормальную услугу с медицинской точки зрения. Организации по стимулированию абортов, как, например, „Planned Parenthood“ и „ Pro Familia“ возникли на основе идей евгеники и расовой гигиены. Для них не столь важно найти наилучшее решение для беременных женщин и нерождённых детей, а увеличить количество абортов. Уже в 1991 году немецкий журнал для врачей Ärzteblatt указывал на растущую потребность в фетальных клетках в исследованиях и медицине, а также на сомнительные с этической точки зрения методы их „получения“ в результате абортов.</w:t>
        <w:br/>
        <w:t xml:space="preserve">Передача „ Аборты – часть программы сокращения численности населения“ (www.kla.tv/28529) подробно рассматривает, кто и зачем сделал аборты так, чтобы аборты были признаны обществом и стали моделью прибыльного бизнеса.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rg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Сдерживание расходов обязательного медицинского страхования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https://www.bag.admin.ch/de/krankenversicherung-kostendaempfung</w:t>
        </w:r>
      </w:hyperlink>
      <w:r w:rsidR="0026191C">
        <w:rPr/>
        <w:br/>
      </w:r>
      <w:r w:rsidR="0026191C">
        <w:rPr/>
        <w:br/>
      </w:r>
      <w:r w:rsidRPr="002B28C8">
        <w:t xml:space="preserve">Рост взносов в медицинскую страховку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https://www.bag.admin.ch/de/newnsb/d2okh_kUK_OFhmMDfpyiy</w:t>
        </w:r>
      </w:hyperlink>
      <w:r w:rsidR="0026191C">
        <w:rPr/>
        <w:br/>
      </w:r>
      <w:r w:rsidR="0026191C">
        <w:rPr/>
        <w:br/>
      </w:r>
      <w:r w:rsidRPr="002B28C8">
        <w:t xml:space="preserve">Пакет мер по сдерживанию расходов 2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https://www.bag.admin.ch/de/kvg-anderung-massnahmen-zur-kostendaempfung-paket-2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https://www.20min.ch/story/abtreibungen-in-der-schweiz-werden-ab-2027-kostenlos-103407085</w:t>
        </w:r>
      </w:hyperlink>
      <w:r w:rsidR="0026191C">
        <w:rPr/>
        <w:br/>
      </w:r>
      <w:r w:rsidR="0026191C">
        <w:rPr/>
        <w:br/>
      </w:r>
      <w:r w:rsidRPr="002B28C8">
        <w:t xml:space="preserve">Комментарий Штефана Миллиуса по поводу пакета мер по сдерживанию роста затрат 2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https://www.corrigenda.online/leben/kolumne-von-stefan-millius-ganz-nebenbei-abtreibungen-sind-fuer-frauen-bald-gratis</w:t>
        </w:r>
      </w:hyperlink>
      <w:r w:rsidR="0026191C">
        <w:rPr/>
        <w:br/>
      </w:r>
      <w:r w:rsidR="0026191C">
        <w:rPr/>
        <w:br/>
      </w:r>
      <w:r w:rsidRPr="002B28C8">
        <w:t xml:space="preserve">Изменения в Законе о медицинском страховании (KVG)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https://www.fedlex.admin.ch/eli/cc/1995/1328_1328_1328/de</w:t>
        </w:r>
      </w:hyperlink>
      <w:r w:rsidR="0026191C">
        <w:rPr/>
        <w:br/>
      </w:r>
      <w:r w:rsidR="0026191C">
        <w:rPr/>
        <w:br/>
      </w:r>
      <w:r w:rsidRPr="002B28C8">
        <w:t xml:space="preserve">Петиция: Отказ от обязательного финансирования абортов за счет страховых взносов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https://citizengo.org/de-ch/lf/16458-stoppt-die-zwangsfinanzierung-von-abtreibungen-unschuldiger-kinder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https://www.zukunft-ch.ch/petition-keine-zwangsfinanzierung-von-abtreibung/</w:t>
        </w:r>
      </w:hyperlink>
      <w:r w:rsidR="0026191C">
        <w:rPr/>
        <w:br/>
      </w:r>
      <w:r w:rsidR="0026191C">
        <w:rPr/>
        <w:br/>
      </w:r>
      <w:r w:rsidRPr="002B28C8">
        <w:t xml:space="preserve">Предложение( 25.4135) “Сохранение собственной доли и франшизы для несоматических абортов”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https://www.parlament.ch/de/ratsbetrieb/suche-curia-vista/geschaeft?AffairId=20254135</w:t>
        </w:r>
      </w:hyperlink>
      <w:r w:rsidR="0026191C">
        <w:rPr/>
        <w:br/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https://www.edu-schweiz.ch/aktuelles/neuigkeiten/die-edu-will-mit-einer-motion-gratis-abtreibungen-verhindern/</w:t>
        </w:r>
      </w:hyperlink>
      <w:r w:rsidR="0026191C">
        <w:rPr/>
        <w:br/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https://www.edu-schweiz.ch/aktuelles/neuigkeiten/abtreibungen-ab-2027-kostenlos-ein-fatales-signal-das-die-edu-bekaempfen-wird/</w:t>
        </w:r>
      </w:hyperlink>
      <w:r w:rsidR="0026191C">
        <w:rPr/>
        <w:br/>
      </w:r>
      <w:r w:rsidR="0026191C">
        <w:rPr/>
        <w:br/>
      </w:r>
      <w:r w:rsidRPr="002B28C8">
        <w:t xml:space="preserve">Законодательство об абортах в Швейцарии( решение по срокам)</w:t>
        <w:rPr>
          <w:sz w:val="18"/>
        </w:rPr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https://www.bj.admin.ch/bj/de/home/gesellschaft/gesetzgebung/archiv/schwangerschaftsabbruch.html</w:t>
        </w:r>
      </w:hyperlink>
      <w:r w:rsidR="0026191C">
        <w:rPr/>
        <w:br/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https://frauenheilkunde.insel.ch/de/unser-angebot/gynaekologie/zentrum-fuer-sexuelle-gesundheit/schwangerschaftskonflikt-und-abbruch</w:t>
        </w:r>
      </w:hyperlink>
      <w:r w:rsidR="0026191C">
        <w:rPr/>
        <w:br/>
      </w:r>
      <w:r w:rsidR="0026191C">
        <w:rPr/>
        <w:br/>
      </w:r>
      <w:r w:rsidRPr="002B28C8">
        <w:t xml:space="preserve">Стоимость аборта в Швейцарии</w:t>
        <w:rPr>
          <w:sz w:val="18"/>
        </w:rPr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https://www.prodonna.ch/faq-abtreibung/was-kostet-eine-abtreibung-in-der-schweiz/</w:t>
        </w:r>
      </w:hyperlink>
      <w:r w:rsidR="0026191C">
        <w:rPr/>
        <w:br/>
      </w:r>
      <w:r w:rsidR="0026191C">
        <w:rPr/>
        <w:br/>
      </w:r>
      <w:r w:rsidRPr="002B28C8">
        <w:t xml:space="preserve">Участие в расходах медицинской страховой компании( франшиза и совместная оплата)</w:t>
        <w:rPr>
          <w:sz w:val="18"/>
        </w:rPr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www.helsana.ch/de/private/wissen/krankenversicherung/kostenbeteiligung.html?utm_campaign=2025_08_mhi_wissen_pull&amp;utm_source=google&amp;utm_medium=sea&amp;utm_term=de&amp;utm_id=KMP-08463-T1K9K2&amp;s_kwcid=AL!15157!3!770556984843!b!!g!!franchise%20krankenkasse&amp;gad_source=1&amp;gad_campaignid=22918054275&amp;gbraid=0AAAAADt4jJJFDRngJyQtdPML9OyDtH2tN</w:t>
        </w:r>
      </w:hyperlink>
      <w:r w:rsidR="0026191C">
        <w:rPr/>
        <w:br/>
      </w:r>
      <w:r w:rsidR="0026191C">
        <w:rPr/>
        <w:br/>
      </w:r>
      <w:r w:rsidRPr="002B28C8">
        <w:t xml:space="preserve">Немецкий медицинский журнал</w:t>
        <w:rPr>
          <w:sz w:val="18"/>
        </w:rPr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https://www.aerzteblatt.de/archiv/pdf/0106d133-3af1-4a79-a848-07b73eac38e8</w:t>
        </w:r>
      </w:hyperlink>
      <w:r w:rsidR="0026191C">
        <w:rPr/>
        <w:br/>
      </w:r>
      <w:r w:rsidR="0026191C">
        <w:rPr/>
        <w:br/>
      </w:r>
      <w:r w:rsidRPr="002B28C8">
        <w:t xml:space="preserve">Creative Commons лицензии</w:t>
        <w:rPr>
          <w:sz w:val="18"/>
        </w:rPr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https://www.creativecommons.org/licenses/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#PolitikaShwejzarii - </w:t>
      </w:r>
      <w:hyperlink w:history="true" r:id="rId38">
        <w:r w:rsidRPr="00F24C6F">
          <w:rPr>
            <w:rStyle w:val="Hyperlink"/>
          </w:rPr>
          <w:t>www.kla.tv/PolitikaShwejzarii</w:t>
        </w:r>
      </w:hyperlink>
      <w:r w:rsidR="0026191C">
        <w:rPr/>
        <w:br/>
      </w:r>
      <w:r w:rsidR="0026191C">
        <w:rPr/>
        <w:br/>
      </w:r>
      <w:r w:rsidRPr="002B28C8">
        <w:t xml:space="preserve">#aborty - Абортy - </w:t>
      </w:r>
      <w:hyperlink w:history="true" r:id="rId39">
        <w:r w:rsidRPr="00F24C6F">
          <w:rPr>
            <w:rStyle w:val="Hyperlink"/>
          </w:rPr>
          <w:t>www.kla.tv/aborty</w:t>
        </w:r>
      </w:hyperlink>
      <w:r w:rsidR="0026191C">
        <w:rPr/>
        <w:br/>
      </w:r>
      <w:r w:rsidR="0026191C">
        <w:rPr/>
        <w:br/>
      </w:r>
      <w:r w:rsidRPr="002B28C8">
        <w:t xml:space="preserve">#Shveytsariya - </w:t>
      </w:r>
      <w:hyperlink w:history="true" r:id="rId40">
        <w:r w:rsidRPr="00F24C6F">
          <w:rPr>
            <w:rStyle w:val="Hyperlink"/>
          </w:rPr>
          <w:t>www.kla.tv/Shveytsariya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Швейцария предоставляет возможность бесплатного аборта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www.kla.tv/39779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13.12.2025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ag.admin.ch/de/krankenversicherung-kostendaempfung" TargetMode="External" Id="rId21" /><Relationship Type="http://schemas.openxmlformats.org/officeDocument/2006/relationships/hyperlink" Target="https://www.bag.admin.ch/de/newnsb/d2okh_kUK_OFhmMDfpyiy" TargetMode="External" Id="rId22" /><Relationship Type="http://schemas.openxmlformats.org/officeDocument/2006/relationships/hyperlink" Target="https://www.bag.admin.ch/de/kvg-anderung-massnahmen-zur-kostendaempfung-paket-2" TargetMode="External" Id="rId23" /><Relationship Type="http://schemas.openxmlformats.org/officeDocument/2006/relationships/hyperlink" Target="https://www.20min.ch/story/abtreibungen-in-der-schweiz-werden-ab-2027-kostenlos-103407085" TargetMode="External" Id="rId24" /><Relationship Type="http://schemas.openxmlformats.org/officeDocument/2006/relationships/hyperlink" Target="https://www.corrigenda.online/leben/kolumne-von-stefan-millius-ganz-nebenbei-abtreibungen-sind-fuer-frauen-bald-gratis" TargetMode="External" Id="rId25" /><Relationship Type="http://schemas.openxmlformats.org/officeDocument/2006/relationships/hyperlink" Target="https://www.fedlex.admin.ch/eli/cc/1995/1328_1328_1328/de" TargetMode="External" Id="rId26" /><Relationship Type="http://schemas.openxmlformats.org/officeDocument/2006/relationships/hyperlink" Target="https://citizengo.org/de-ch/lf/16458-stoppt-die-zwangsfinanzierung-von-abtreibungen-unschuldiger-kinder" TargetMode="External" Id="rId27" /><Relationship Type="http://schemas.openxmlformats.org/officeDocument/2006/relationships/hyperlink" Target="https://www.zukunft-ch.ch/petition-keine-zwangsfinanzierung-von-abtreibung/" TargetMode="External" Id="rId28" /><Relationship Type="http://schemas.openxmlformats.org/officeDocument/2006/relationships/hyperlink" Target="https://www.parlament.ch/de/ratsbetrieb/suche-curia-vista/geschaeft?AffairId=20254135" TargetMode="External" Id="rId29" /><Relationship Type="http://schemas.openxmlformats.org/officeDocument/2006/relationships/hyperlink" Target="https://www.edu-schweiz.ch/aktuelles/neuigkeiten/die-edu-will-mit-einer-motion-gratis-abtreibungen-verhindern/" TargetMode="External" Id="rId30" /><Relationship Type="http://schemas.openxmlformats.org/officeDocument/2006/relationships/hyperlink" Target="https://www.edu-schweiz.ch/aktuelles/neuigkeiten/abtreibungen-ab-2027-kostenlos-ein-fatales-signal-das-die-edu-bekaempfen-wird/" TargetMode="External" Id="rId31" /><Relationship Type="http://schemas.openxmlformats.org/officeDocument/2006/relationships/hyperlink" Target="https://www.bj.admin.ch/bj/de/home/gesellschaft/gesetzgebung/archiv/schwangerschaftsabbruch.html" TargetMode="External" Id="rId32" /><Relationship Type="http://schemas.openxmlformats.org/officeDocument/2006/relationships/hyperlink" Target="https://frauenheilkunde.insel.ch/de/unser-angebot/gynaekologie/zentrum-fuer-sexuelle-gesundheit/schwangerschaftskonflikt-und-abbruch" TargetMode="External" Id="rId33" /><Relationship Type="http://schemas.openxmlformats.org/officeDocument/2006/relationships/hyperlink" Target="https://www.prodonna.ch/faq-abtreibung/was-kostet-eine-abtreibung-in-der-schweiz/" TargetMode="External" Id="rId34" /><Relationship Type="http://schemas.openxmlformats.org/officeDocument/2006/relationships/hyperlink" Target="https://www.helsana.ch/de/private/wissen/krankenversicherung/kostenbeteiligung.html?utm_campaign=2025_08_mhi_wissen_pull&amp;utm_source=google&amp;utm_medium=sea&amp;utm_term=de&amp;utm_id=KMP-08463-T1K9K2&amp;s_kwcid=AL!15157!3!770556984843!b!!g!!franchise%20krankenkasse&amp;gad_source=1&amp;gad_campaignid=22918054275&amp;gbraid=0AAAAADt4jJJFDRngJyQtdPML9OyDtH2tN" TargetMode="External" Id="rId35" /><Relationship Type="http://schemas.openxmlformats.org/officeDocument/2006/relationships/hyperlink" Target="https://www.aerzteblatt.de/archiv/pdf/0106d133-3af1-4a79-a848-07b73eac38e8" TargetMode="External" Id="rId36" /><Relationship Type="http://schemas.openxmlformats.org/officeDocument/2006/relationships/hyperlink" Target="https://www.creativecommons.org/licenses/" TargetMode="External" Id="rId37" /><Relationship Type="http://schemas.openxmlformats.org/officeDocument/2006/relationships/hyperlink" Target="https://www.kla.tv/PolitikaShwejzarii" TargetMode="External" Id="rId38" /><Relationship Type="http://schemas.openxmlformats.org/officeDocument/2006/relationships/hyperlink" Target="https://www.kla.tv/aborty" TargetMode="External" Id="rId39" /><Relationship Type="http://schemas.openxmlformats.org/officeDocument/2006/relationships/hyperlink" Target="https://www.kla.tv/Shveytsariya" TargetMode="External" Id="rId40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977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977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Швейцария предоставляет возможность бесплатного аборта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