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E090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EABF2AA" wp14:editId="3589474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57CEFF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E7FB791" wp14:editId="0CEE33F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Rückblick 2025: So wehrten wir uns gegen KI-Drosselung – und so stärkst Du uns</w:t>
      </w:r>
    </w:p>
    <w:p w14:paraId="350EA6D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ist mehr als ein TV-Sender. Kla.TV ist ein weltweites Netzwerk aus Menschen, die sich mit Herzblut für eine freie Berichterstattung einsetzen. Freie Berichterstattung ist jedoch in der heutigen Zeit keine Selbstverständlichkeit mehr, denn auch im Jahr 2026 wird die Internetzensur weiter voranschreiten.  Erfahre in diesem Beitrag, wie Kla.TV sich 2025 erfolgreich gegen die zunehmende KI-Drosselung gewehrt hat und was Du tun kannst, um Kla.TV zu unterstützen.</w:t>
      </w:r>
    </w:p>
    <w:p w14:paraId="4C1F212F" w14:textId="77777777" w:rsidR="00BC678E" w:rsidRPr="00BC678E" w:rsidRDefault="00BC678E" w:rsidP="00BC678E">
      <w:pPr>
        <w:rPr>
          <w:rFonts w:ascii="Arial" w:hAnsi="Arial" w:cs="Arial"/>
        </w:rPr>
      </w:pPr>
      <w:r w:rsidRPr="00BC678E">
        <w:rPr>
          <w:rFonts w:ascii="Arial" w:hAnsi="Arial" w:cs="Arial"/>
        </w:rPr>
        <w:t>Kla.TV ist mehr als ein TV-Sender. Kla.TV ist ein weltweites Netzwerk aus Menschen, die sich mit Herzblut für eine freie Berichterstattung einsetzen. Freie Berichterstattung ist in der heutigen Zeit keine Selbstverständlichkeit mehr, denn auch im Jahr 2026 wird die Internetzensur voranschreiten – subtiler denn je und von den meisten Menschen unbemerkt. Sie kommt in einem neuen Gewand daher. Und wenn wir es zu spät merken, gibt es kein Zurück. Die neue Gefahr heißt: KI-</w:t>
      </w:r>
      <w:proofErr w:type="spellStart"/>
      <w:r w:rsidRPr="00BC678E">
        <w:rPr>
          <w:rFonts w:ascii="Arial" w:hAnsi="Arial" w:cs="Arial"/>
        </w:rPr>
        <w:t>Shadowbanning</w:t>
      </w:r>
      <w:proofErr w:type="spellEnd"/>
      <w:r w:rsidRPr="00BC678E">
        <w:rPr>
          <w:rFonts w:ascii="Arial" w:hAnsi="Arial" w:cs="Arial"/>
        </w:rPr>
        <w:t xml:space="preserve">. Zu Deutsch: Reichweitendrosselung durch künstliche Intelligenz. Nachdem </w:t>
      </w:r>
      <w:proofErr w:type="spellStart"/>
      <w:r w:rsidRPr="00BC678E">
        <w:rPr>
          <w:rFonts w:ascii="Arial" w:hAnsi="Arial" w:cs="Arial"/>
        </w:rPr>
        <w:t>Techgiganten</w:t>
      </w:r>
      <w:proofErr w:type="spellEnd"/>
      <w:r w:rsidRPr="00BC678E">
        <w:rPr>
          <w:rFonts w:ascii="Arial" w:hAnsi="Arial" w:cs="Arial"/>
        </w:rPr>
        <w:t xml:space="preserve"> wie YouTube, Facebook und Co. gemerkt haben, dass Kanalsperrungen sehr undemokratisch wirken und heftigen Widerstand in der Bevölkerung auslösen, entließ man im Jahr 2025 viele gesperrte Kanäle wieder aus ihrem digitalen Gefängnis – jedoch nur, um diese künftig mittels einer „KI-Fußfessel“ auf vermeintlich freien Fuß zu lassen. Um bei diesem Vergleich zu bleiben: Die „KI-Fußfessel“ ist mittlerweile effektiver als eine offensichtliche Kanalsperrung, denn ein KI-Algorithmus entscheidet, wer was zu welcher Zeit sieht. Die KI entscheidet, ob Abonnenten benachrichtigt werden oder nicht. Die KI entscheidet, was monetarisiert werden darf und was nicht. Die KI entscheidet, welche Beiträge in die hintersten Ränge des Newsfeeds verbannt werden und welche nicht. Sie entscheidet, welcher Beitrag Dir ins Auge stechen soll, wenn Du YouTube öffnest. Eine KI entscheidet, welches Video als nächstes abspielt, wenn Du auf </w:t>
      </w:r>
      <w:proofErr w:type="spellStart"/>
      <w:r w:rsidRPr="00BC678E">
        <w:rPr>
          <w:rFonts w:ascii="Arial" w:hAnsi="Arial" w:cs="Arial"/>
        </w:rPr>
        <w:t>TikTok</w:t>
      </w:r>
      <w:proofErr w:type="spellEnd"/>
      <w:r w:rsidRPr="00BC678E">
        <w:rPr>
          <w:rFonts w:ascii="Arial" w:hAnsi="Arial" w:cs="Arial"/>
        </w:rPr>
        <w:t xml:space="preserve"> scrollst usw. Dabei ist die Bequemlichkeit der beste Freund der KI. Wer sich lieber berieseln lässt, statt sich aktiv auf der Originalseite z.B</w:t>
      </w:r>
      <w:r w:rsidRPr="00BC678E">
        <w:rPr>
          <w:rFonts w:ascii="Arial" w:hAnsi="Arial" w:cs="Arial"/>
          <w:color w:val="FF0000"/>
        </w:rPr>
        <w:t>.</w:t>
      </w:r>
      <w:r w:rsidRPr="00BC678E">
        <w:rPr>
          <w:rFonts w:ascii="Arial" w:hAnsi="Arial" w:cs="Arial"/>
        </w:rPr>
        <w:t xml:space="preserve"> von Kla.TV [</w:t>
      </w:r>
      <w:hyperlink r:id="rId10" w:history="1">
        <w:r w:rsidRPr="00BC678E">
          <w:rPr>
            <w:rFonts w:ascii="Arial" w:hAnsi="Arial" w:cs="Arial"/>
            <w:color w:val="0563C1"/>
            <w:u w:val="single"/>
          </w:rPr>
          <w:t>www.kla.tv]</w:t>
        </w:r>
      </w:hyperlink>
      <w:r w:rsidRPr="00BC678E">
        <w:rPr>
          <w:rFonts w:ascii="Arial" w:hAnsi="Arial" w:cs="Arial"/>
        </w:rPr>
        <w:t xml:space="preserve"> zu informieren, der ist bereits schon fest in den Fängen der KI. Es ist ernst geworden …</w:t>
      </w:r>
    </w:p>
    <w:p w14:paraId="6148E01D" w14:textId="77777777" w:rsidR="00BC678E" w:rsidRPr="00BC678E" w:rsidRDefault="00BC678E" w:rsidP="00BC678E">
      <w:pPr>
        <w:rPr>
          <w:rFonts w:ascii="Arial" w:hAnsi="Arial" w:cs="Arial"/>
        </w:rPr>
      </w:pPr>
      <w:r w:rsidRPr="00BC678E">
        <w:rPr>
          <w:rFonts w:ascii="Arial" w:hAnsi="Arial" w:cs="Arial"/>
        </w:rPr>
        <w:t> </w:t>
      </w:r>
    </w:p>
    <w:p w14:paraId="43CAA2C9" w14:textId="77777777" w:rsidR="00BC678E" w:rsidRPr="00BC678E" w:rsidRDefault="00BC678E" w:rsidP="00BC678E">
      <w:pPr>
        <w:rPr>
          <w:rFonts w:ascii="Arial" w:hAnsi="Arial" w:cs="Arial"/>
        </w:rPr>
      </w:pPr>
      <w:r w:rsidRPr="00BC678E">
        <w:rPr>
          <w:rFonts w:ascii="Arial" w:hAnsi="Arial" w:cs="Arial"/>
          <w:b/>
        </w:rPr>
        <w:t>So ging Kla.TV im Jahr 2025 aktiv gegen die KI-Drosselung vor:</w:t>
      </w:r>
    </w:p>
    <w:p w14:paraId="4FD3C239" w14:textId="77777777" w:rsidR="00BC678E" w:rsidRPr="00BC678E" w:rsidRDefault="00BC678E" w:rsidP="00BC678E">
      <w:pPr>
        <w:rPr>
          <w:rFonts w:ascii="Arial" w:hAnsi="Arial" w:cs="Arial"/>
        </w:rPr>
      </w:pPr>
      <w:r w:rsidRPr="00BC678E">
        <w:rPr>
          <w:rFonts w:ascii="Arial" w:hAnsi="Arial" w:cs="Arial"/>
        </w:rPr>
        <w:t> </w:t>
      </w:r>
    </w:p>
    <w:p w14:paraId="09CEF04F" w14:textId="77777777" w:rsidR="00BC678E" w:rsidRPr="00BC678E" w:rsidRDefault="00BC678E" w:rsidP="00BC678E">
      <w:pPr>
        <w:rPr>
          <w:rFonts w:ascii="Arial" w:hAnsi="Arial" w:cs="Arial"/>
        </w:rPr>
      </w:pPr>
      <w:r w:rsidRPr="00BC678E">
        <w:rPr>
          <w:rFonts w:ascii="Arial" w:hAnsi="Arial" w:cs="Arial"/>
          <w:b/>
          <w:u w:val="single"/>
        </w:rPr>
        <w:t>Originalwebseite</w:t>
      </w:r>
      <w:r w:rsidRPr="00BC678E">
        <w:rPr>
          <w:rFonts w:ascii="Arial" w:hAnsi="Arial" w:cs="Arial"/>
        </w:rPr>
        <w:br/>
        <w:t xml:space="preserve">Kla.TV hat im Jahr 2025 alles </w:t>
      </w:r>
      <w:proofErr w:type="gramStart"/>
      <w:r w:rsidRPr="00BC678E">
        <w:rPr>
          <w:rFonts w:ascii="Arial" w:hAnsi="Arial" w:cs="Arial"/>
        </w:rPr>
        <w:t>daran gesetzt</w:t>
      </w:r>
      <w:proofErr w:type="gramEnd"/>
      <w:r w:rsidRPr="00BC678E">
        <w:rPr>
          <w:rFonts w:ascii="Arial" w:hAnsi="Arial" w:cs="Arial"/>
        </w:rPr>
        <w:t xml:space="preserve">, das Angebot auf der Originalwebseite </w:t>
      </w:r>
      <w:hyperlink r:id="rId11" w:history="1">
        <w:r w:rsidRPr="00BC678E">
          <w:rPr>
            <w:rFonts w:ascii="Arial" w:hAnsi="Arial" w:cs="Arial"/>
            <w:color w:val="0563C1"/>
            <w:u w:val="single"/>
          </w:rPr>
          <w:t>www.kla.tv</w:t>
        </w:r>
      </w:hyperlink>
      <w:r w:rsidRPr="00BC678E">
        <w:rPr>
          <w:rFonts w:ascii="Arial" w:hAnsi="Arial" w:cs="Arial"/>
        </w:rPr>
        <w:t xml:space="preserve"> auszubauen und attraktiver zu gestalten. Nur auf unserer Originalwebseite kannst du alle unsere Produktionen in bis zu 80 Sprachen ansehen. Jedes Video steht mit Untertiteln in mindestens 30 Sprachen zur Verfügung. Zusätzlich haben wir eine neue Rubrik „</w:t>
      </w:r>
      <w:proofErr w:type="spellStart"/>
      <w:r w:rsidRPr="00BC678E">
        <w:rPr>
          <w:rFonts w:ascii="Arial" w:hAnsi="Arial" w:cs="Arial"/>
        </w:rPr>
        <w:t>Infotakt</w:t>
      </w:r>
      <w:proofErr w:type="spellEnd"/>
      <w:r w:rsidRPr="00BC678E">
        <w:rPr>
          <w:rFonts w:ascii="Arial" w:hAnsi="Arial" w:cs="Arial"/>
        </w:rPr>
        <w:t xml:space="preserve">” geschaffen. Dort werden tagesaktuelle Nachrichten kurz und kompakt </w:t>
      </w:r>
      <w:r w:rsidRPr="00BC678E">
        <w:rPr>
          <w:rFonts w:ascii="Arial" w:hAnsi="Arial" w:cs="Arial"/>
        </w:rPr>
        <w:lastRenderedPageBreak/>
        <w:t xml:space="preserve">veröffentlicht. Unsere Website hatte 2025 eine Zunahme von </w:t>
      </w:r>
      <w:r w:rsidRPr="00BC678E">
        <w:rPr>
          <w:rFonts w:ascii="Arial" w:hAnsi="Arial" w:cs="Arial"/>
          <w:b/>
        </w:rPr>
        <w:t>74 Millionen einzelnen Mausklicks</w:t>
      </w:r>
      <w:r w:rsidRPr="00BC678E">
        <w:rPr>
          <w:rFonts w:ascii="Arial" w:hAnsi="Arial" w:cs="Arial"/>
        </w:rPr>
        <w:t>. Dies zeigt, wie beliebt unser breites Medien-Angebot auf unserer Originalwebseite geworden ist mit Sendungstexten, Untertiteln, diversen Download-Formaten und vielem Zusatzmaterial.</w:t>
      </w:r>
    </w:p>
    <w:p w14:paraId="62E5B3E1" w14:textId="77777777" w:rsidR="00BC678E" w:rsidRPr="00BC678E" w:rsidRDefault="00BC678E" w:rsidP="00BC678E">
      <w:pPr>
        <w:rPr>
          <w:rFonts w:ascii="Arial" w:hAnsi="Arial" w:cs="Arial"/>
        </w:rPr>
      </w:pPr>
      <w:r w:rsidRPr="00BC678E">
        <w:rPr>
          <w:rFonts w:ascii="Arial" w:hAnsi="Arial" w:cs="Arial"/>
        </w:rPr>
        <w:t> </w:t>
      </w:r>
    </w:p>
    <w:p w14:paraId="2132ACE3" w14:textId="77777777" w:rsidR="00BC678E" w:rsidRPr="00BC678E" w:rsidRDefault="00BC678E" w:rsidP="00BC678E">
      <w:pPr>
        <w:rPr>
          <w:rFonts w:ascii="Arial" w:hAnsi="Arial" w:cs="Arial"/>
        </w:rPr>
      </w:pPr>
      <w:r w:rsidRPr="00BC678E">
        <w:rPr>
          <w:rFonts w:ascii="Arial" w:hAnsi="Arial" w:cs="Arial"/>
          <w:i/>
          <w:iCs/>
        </w:rPr>
        <w:t>Und</w:t>
      </w:r>
      <w:r w:rsidRPr="00BC678E">
        <w:rPr>
          <w:rFonts w:ascii="Arial" w:hAnsi="Arial" w:cs="Arial"/>
          <w:i/>
          <w:iCs/>
          <w:color w:val="FF0000"/>
        </w:rPr>
        <w:t xml:space="preserve"> </w:t>
      </w:r>
      <w:r w:rsidRPr="00BC678E">
        <w:rPr>
          <w:rFonts w:ascii="Arial" w:hAnsi="Arial" w:cs="Arial"/>
          <w:i/>
          <w:iCs/>
        </w:rPr>
        <w:t>das kannst Du tun:</w:t>
      </w:r>
      <w:r w:rsidRPr="00BC678E">
        <w:rPr>
          <w:rFonts w:ascii="Arial" w:hAnsi="Arial" w:cs="Arial"/>
        </w:rPr>
        <w:t xml:space="preserve"> Richte die Originalwebseite </w:t>
      </w:r>
      <w:hyperlink r:id="rId12" w:history="1">
        <w:r w:rsidRPr="00BC678E">
          <w:rPr>
            <w:rFonts w:ascii="Arial" w:hAnsi="Arial" w:cs="Arial"/>
            <w:color w:val="0563C1"/>
            <w:u w:val="single"/>
          </w:rPr>
          <w:t>www.kla.tv</w:t>
        </w:r>
      </w:hyperlink>
      <w:r w:rsidRPr="00BC678E">
        <w:rPr>
          <w:rFonts w:ascii="Arial" w:hAnsi="Arial" w:cs="Arial"/>
        </w:rPr>
        <w:t xml:space="preserve"> als Deine Startseite im Internet-Browser ein, dass Du immer aktuell informiert bist. </w:t>
      </w:r>
    </w:p>
    <w:p w14:paraId="301F3464" w14:textId="77777777" w:rsidR="00BC678E" w:rsidRPr="00BC678E" w:rsidRDefault="00BC678E" w:rsidP="00BC678E">
      <w:pPr>
        <w:rPr>
          <w:rFonts w:ascii="Arial" w:hAnsi="Arial" w:cs="Arial"/>
        </w:rPr>
      </w:pPr>
      <w:r w:rsidRPr="00BC678E">
        <w:rPr>
          <w:rFonts w:ascii="Arial" w:hAnsi="Arial" w:cs="Arial"/>
        </w:rPr>
        <w:t> </w:t>
      </w:r>
    </w:p>
    <w:p w14:paraId="3829B573" w14:textId="77777777" w:rsidR="00BC678E" w:rsidRPr="00BC678E" w:rsidRDefault="00BC678E" w:rsidP="00BC678E">
      <w:pPr>
        <w:rPr>
          <w:rFonts w:ascii="Arial" w:hAnsi="Arial" w:cs="Arial"/>
        </w:rPr>
      </w:pPr>
      <w:r w:rsidRPr="00BC678E">
        <w:rPr>
          <w:rFonts w:ascii="Arial" w:hAnsi="Arial" w:cs="Arial"/>
          <w:b/>
          <w:u w:val="single"/>
        </w:rPr>
        <w:t>Kla.TV-Offline</w:t>
      </w:r>
    </w:p>
    <w:p w14:paraId="3322BD71" w14:textId="77777777" w:rsidR="00BC678E" w:rsidRPr="00BC678E" w:rsidRDefault="00BC678E" w:rsidP="00BC678E">
      <w:pPr>
        <w:rPr>
          <w:rFonts w:ascii="Arial" w:hAnsi="Arial" w:cs="Arial"/>
        </w:rPr>
      </w:pPr>
      <w:r w:rsidRPr="00BC678E">
        <w:rPr>
          <w:rFonts w:ascii="Arial" w:hAnsi="Arial" w:cs="Arial"/>
        </w:rPr>
        <w:t>Gemeinsam mit Tausenden von Menschen haben wir im Jahr 2025 kostbarstes Wissen vor der Totalzensur gesichert. Es handelt sich um ein riesiges Geschichtsarchiv aus zwölf Jahren Kla.TV-Arbeit, das auf einer 2-Terabyte-Festplatte gespeichert ist, im Wert von ca. einer Milliarde Euro[</w:t>
      </w:r>
      <w:hyperlink r:id="rId13" w:history="1">
        <w:r w:rsidRPr="00BC678E">
          <w:rPr>
            <w:rFonts w:ascii="Arial" w:hAnsi="Arial" w:cs="Arial"/>
            <w:color w:val="0563C1"/>
            <w:u w:val="single"/>
          </w:rPr>
          <w:t>www.kla.tv/offline</w:t>
        </w:r>
      </w:hyperlink>
      <w:r w:rsidRPr="00BC678E">
        <w:rPr>
          <w:rFonts w:ascii="Arial" w:hAnsi="Arial" w:cs="Arial"/>
        </w:rPr>
        <w:t>]. Kla.TV-Begeisterte haben bereits in über 45 Ländern Festplatten mit allen Kla.TV-Produktionen verschenkt, um dieses kostbarste Wissen zu sichern. Die einzige Bedingung war, dass die Beschenkten ebenfalls zwei Festplatten weiterschenken, damit wir in wenigen Schritten die ganze Welt erreichen. Das Kla.TV-Netzwerk besteht aus Menschen, die geben. Geben ist unser Leben!</w:t>
      </w:r>
    </w:p>
    <w:p w14:paraId="56CA6886" w14:textId="77777777" w:rsidR="00BC678E" w:rsidRPr="00BC678E" w:rsidRDefault="00BC678E" w:rsidP="00BC678E">
      <w:pPr>
        <w:rPr>
          <w:rFonts w:ascii="Arial" w:hAnsi="Arial" w:cs="Arial"/>
        </w:rPr>
      </w:pPr>
      <w:r w:rsidRPr="00BC678E">
        <w:rPr>
          <w:rFonts w:ascii="Arial" w:hAnsi="Arial" w:cs="Arial"/>
        </w:rPr>
        <w:t> </w:t>
      </w:r>
    </w:p>
    <w:p w14:paraId="2E18B9AB" w14:textId="77777777" w:rsidR="00BC678E" w:rsidRPr="00BC678E" w:rsidRDefault="00BC678E" w:rsidP="00BC678E">
      <w:pPr>
        <w:rPr>
          <w:rFonts w:ascii="Arial" w:hAnsi="Arial" w:cs="Arial"/>
        </w:rPr>
      </w:pPr>
      <w:r w:rsidRPr="00BC678E">
        <w:rPr>
          <w:rFonts w:ascii="Arial" w:hAnsi="Arial" w:cs="Arial"/>
          <w:i/>
          <w:iCs/>
        </w:rPr>
        <w:t xml:space="preserve">Und das kannst Du tun: </w:t>
      </w:r>
      <w:r w:rsidRPr="00BC678E">
        <w:rPr>
          <w:rFonts w:ascii="Arial" w:hAnsi="Arial" w:cs="Arial"/>
        </w:rPr>
        <w:t xml:space="preserve">Wenn Du bereits eine Festplatte von einem Mitwirker von Kla.TV erhalten hast, dann zögere nicht, ebenfalls 2 Festplatten zu kaufen, diese zu bespielen und </w:t>
      </w:r>
      <w:proofErr w:type="spellStart"/>
      <w:r w:rsidRPr="00BC678E">
        <w:rPr>
          <w:rFonts w:ascii="Arial" w:hAnsi="Arial" w:cs="Arial"/>
        </w:rPr>
        <w:t>weiterzuverschenken</w:t>
      </w:r>
      <w:proofErr w:type="spellEnd"/>
      <w:r w:rsidRPr="00BC678E">
        <w:rPr>
          <w:rFonts w:ascii="Arial" w:hAnsi="Arial" w:cs="Arial"/>
        </w:rPr>
        <w:t xml:space="preserve">! Wenn Du noch keine Festplatte hast und mitmachen möchtest, bewerbe dich unter dem Link </w:t>
      </w:r>
      <w:hyperlink r:id="rId14" w:history="1">
        <w:r w:rsidRPr="00BC678E">
          <w:rPr>
            <w:rFonts w:ascii="Arial" w:hAnsi="Arial" w:cs="Arial"/>
            <w:color w:val="0563C1"/>
            <w:u w:val="single"/>
          </w:rPr>
          <w:t>www.kla.tv/2plus</w:t>
        </w:r>
      </w:hyperlink>
      <w:r w:rsidRPr="00BC678E">
        <w:rPr>
          <w:rFonts w:ascii="Arial" w:hAnsi="Arial" w:cs="Arial"/>
        </w:rPr>
        <w:t>.</w:t>
      </w:r>
    </w:p>
    <w:p w14:paraId="0597988F" w14:textId="77777777" w:rsidR="00BC678E" w:rsidRPr="00BC678E" w:rsidRDefault="00BC678E" w:rsidP="00BC678E">
      <w:pPr>
        <w:rPr>
          <w:rFonts w:ascii="Arial" w:hAnsi="Arial" w:cs="Arial"/>
        </w:rPr>
      </w:pPr>
      <w:r w:rsidRPr="00BC678E">
        <w:rPr>
          <w:rFonts w:ascii="Arial" w:hAnsi="Arial" w:cs="Arial"/>
        </w:rPr>
        <w:t> </w:t>
      </w:r>
    </w:p>
    <w:p w14:paraId="23C46BB6" w14:textId="77777777" w:rsidR="00BC678E" w:rsidRPr="00BC678E" w:rsidRDefault="00BC678E" w:rsidP="00BC678E">
      <w:pPr>
        <w:rPr>
          <w:rFonts w:ascii="Arial" w:hAnsi="Arial" w:cs="Arial"/>
        </w:rPr>
      </w:pPr>
      <w:r w:rsidRPr="00BC678E">
        <w:rPr>
          <w:rFonts w:ascii="Arial" w:hAnsi="Arial" w:cs="Arial"/>
        </w:rPr>
        <w:t>[Ivo Sasek – Kla.TV-Gründer, an der 22. AZK:] „Wir geben alles aus Liebe, und wir können gar nicht existieren, wenn wir nicht geben können. Aber wenn wir es Leuten geben, bei denen das in ein schwarzes Loch reinfällt, dann sind wir wirklich tot. Da habe ich keine Energie für nichts, verstehst Du? Aber ich bin überglücklich, hier mit Menschen zusammen zu sein, die erkannt haben, dass Geben glückseliger ist als Nehmen. Da ist wirklich Leben drin. Und wenn das die ganze Welt tut, kannst Du dreimal raten, wie schnell unsere Straßen vergoldet sind, wie schnell hier alles geändert ist.“</w:t>
      </w:r>
    </w:p>
    <w:p w14:paraId="4164DCB7" w14:textId="77777777" w:rsidR="00BC678E" w:rsidRPr="00BC678E" w:rsidRDefault="00BC678E" w:rsidP="00BC678E">
      <w:pPr>
        <w:rPr>
          <w:rFonts w:ascii="Arial" w:hAnsi="Arial" w:cs="Arial"/>
        </w:rPr>
      </w:pPr>
      <w:r w:rsidRPr="00BC678E">
        <w:rPr>
          <w:rFonts w:ascii="Arial" w:hAnsi="Arial" w:cs="Arial"/>
        </w:rPr>
        <w:t> </w:t>
      </w:r>
    </w:p>
    <w:p w14:paraId="557429C7" w14:textId="77777777" w:rsidR="00BC678E" w:rsidRPr="00BC678E" w:rsidRDefault="00BC678E" w:rsidP="00BC678E">
      <w:pPr>
        <w:rPr>
          <w:rFonts w:ascii="Arial" w:hAnsi="Arial" w:cs="Arial"/>
        </w:rPr>
      </w:pPr>
      <w:r w:rsidRPr="00BC678E">
        <w:rPr>
          <w:rFonts w:ascii="Arial" w:hAnsi="Arial" w:cs="Arial"/>
          <w:b/>
          <w:u w:val="single"/>
        </w:rPr>
        <w:t>Mitwirker-Angebote</w:t>
      </w:r>
    </w:p>
    <w:p w14:paraId="64739434" w14:textId="77777777" w:rsidR="00BC678E" w:rsidRPr="00BC678E" w:rsidRDefault="00BC678E" w:rsidP="00BC678E">
      <w:pPr>
        <w:rPr>
          <w:rFonts w:ascii="Arial" w:hAnsi="Arial" w:cs="Arial"/>
        </w:rPr>
      </w:pPr>
      <w:r w:rsidRPr="00BC678E">
        <w:rPr>
          <w:rFonts w:ascii="Arial" w:hAnsi="Arial" w:cs="Arial"/>
        </w:rPr>
        <w:t>Angesichts der maßlosen Überforderung durch die Weltlage werden viele Menschen passiv und geben den Aufklärungskampf auf. Die Kla.TV-Freiheitsbewegung stellte sich im Jahr 2025 entschieden dagegen und vereinte hunderte neue Mitwirker in gemeinsamen Einsätzen. Als praktisches Resultat wurde unter anderem „Vetopedia.org – die freie Enzyklopädie der Gegenstimmen“ um 5 neue Kategorien ergänzt und an der 22. AZK-Konferenz im November ausführlich vorgestellt.</w:t>
      </w:r>
    </w:p>
    <w:p w14:paraId="410971B9" w14:textId="77777777" w:rsidR="00BC678E" w:rsidRPr="00BC678E" w:rsidRDefault="00BC678E" w:rsidP="00BC678E">
      <w:pPr>
        <w:rPr>
          <w:rFonts w:ascii="Arial" w:hAnsi="Arial" w:cs="Arial"/>
        </w:rPr>
      </w:pPr>
      <w:r w:rsidRPr="00BC678E">
        <w:rPr>
          <w:rFonts w:ascii="Arial" w:hAnsi="Arial" w:cs="Arial"/>
        </w:rPr>
        <w:lastRenderedPageBreak/>
        <w:br/>
      </w:r>
      <w:r w:rsidRPr="00BC678E">
        <w:rPr>
          <w:rFonts w:ascii="Arial" w:hAnsi="Arial" w:cs="Arial"/>
          <w:i/>
          <w:iCs/>
        </w:rPr>
        <w:t xml:space="preserve">Und das kannst Du tun: </w:t>
      </w:r>
      <w:r w:rsidRPr="00BC678E">
        <w:rPr>
          <w:rFonts w:ascii="Arial" w:hAnsi="Arial" w:cs="Arial"/>
        </w:rPr>
        <w:t xml:space="preserve">Auch im Jahr 2026 gibt es Fortsetzung. Werde zum ehrenamtlichen Mitwirker bei Kla.TV. Wir brauchen genau DICH. </w:t>
      </w:r>
      <w:hyperlink r:id="rId15" w:history="1">
        <w:r w:rsidRPr="00BC678E">
          <w:rPr>
            <w:rFonts w:ascii="Arial" w:hAnsi="Arial" w:cs="Arial"/>
            <w:color w:val="0563C1"/>
            <w:u w:val="single"/>
          </w:rPr>
          <w:t>www.kla.tv/mitwirken</w:t>
        </w:r>
      </w:hyperlink>
    </w:p>
    <w:p w14:paraId="225C9017" w14:textId="77777777" w:rsidR="00BC678E" w:rsidRPr="00BC678E" w:rsidRDefault="00BC678E" w:rsidP="00BC678E">
      <w:pPr>
        <w:rPr>
          <w:rFonts w:ascii="Arial" w:hAnsi="Arial" w:cs="Arial"/>
        </w:rPr>
      </w:pPr>
      <w:r w:rsidRPr="00BC678E">
        <w:rPr>
          <w:rFonts w:ascii="Arial" w:hAnsi="Arial" w:cs="Arial"/>
        </w:rPr>
        <w:t> </w:t>
      </w:r>
    </w:p>
    <w:p w14:paraId="54107994" w14:textId="77777777" w:rsidR="00BC678E" w:rsidRPr="00BC678E" w:rsidRDefault="00BC678E" w:rsidP="00BC678E">
      <w:pPr>
        <w:rPr>
          <w:rFonts w:ascii="Arial" w:hAnsi="Arial" w:cs="Arial"/>
        </w:rPr>
      </w:pPr>
      <w:proofErr w:type="spellStart"/>
      <w:r w:rsidRPr="00BC678E">
        <w:rPr>
          <w:rFonts w:ascii="Arial" w:hAnsi="Arial" w:cs="Arial"/>
          <w:b/>
          <w:u w:val="single"/>
        </w:rPr>
        <w:t>Socials</w:t>
      </w:r>
      <w:proofErr w:type="spellEnd"/>
    </w:p>
    <w:p w14:paraId="1714F796" w14:textId="77777777" w:rsidR="00BC678E" w:rsidRPr="00BC678E" w:rsidRDefault="00BC678E" w:rsidP="00BC678E">
      <w:pPr>
        <w:rPr>
          <w:rFonts w:ascii="Arial" w:hAnsi="Arial" w:cs="Arial"/>
        </w:rPr>
      </w:pPr>
      <w:r w:rsidRPr="00BC678E">
        <w:rPr>
          <w:rFonts w:ascii="Arial" w:hAnsi="Arial" w:cs="Arial"/>
        </w:rPr>
        <w:t xml:space="preserve">Obwohl viele Social-Media-Kanäle von Kla.TV gesperrt wurden oder in der KI-Drosselung versinken, gibt das motivierte </w:t>
      </w:r>
      <w:proofErr w:type="spellStart"/>
      <w:r w:rsidRPr="00BC678E">
        <w:rPr>
          <w:rFonts w:ascii="Arial" w:hAnsi="Arial" w:cs="Arial"/>
        </w:rPr>
        <w:t>Social</w:t>
      </w:r>
      <w:proofErr w:type="spellEnd"/>
      <w:r w:rsidRPr="00BC678E">
        <w:rPr>
          <w:rFonts w:ascii="Arial" w:hAnsi="Arial" w:cs="Arial"/>
        </w:rPr>
        <w:t>-Media-Team von Kla.TV nicht auf! Trotz zwei Komplettsperrungen auf Twitter alias X haben sie dieses Jahr einen neuen X-Kanal gestartet. Du kannst ihn abonnieren unte</w:t>
      </w:r>
      <w:r w:rsidRPr="00BC678E">
        <w:rPr>
          <w:rFonts w:ascii="Arial" w:eastAsia="Arial" w:hAnsi="Arial" w:cs="Arial"/>
          <w:color w:val="000000"/>
        </w:rPr>
        <w:t>r</w:t>
      </w:r>
      <w:r w:rsidRPr="00BC678E">
        <w:rPr>
          <w:rFonts w:ascii="Arial" w:eastAsia="Arial" w:hAnsi="Arial" w:cs="Arial"/>
        </w:rPr>
        <w:t xml:space="preserve"> dem eingeblendeten Link. </w:t>
      </w:r>
      <w:r w:rsidRPr="00BC678E">
        <w:rPr>
          <w:rFonts w:ascii="Arial" w:eastAsia="Arial" w:hAnsi="Arial" w:cs="Arial"/>
          <w:color w:val="000000"/>
        </w:rPr>
        <w:t>[</w:t>
      </w:r>
      <w:hyperlink r:id="rId16" w:history="1">
        <w:r w:rsidRPr="00BC678E">
          <w:rPr>
            <w:rFonts w:ascii="Arial" w:eastAsia="Arial" w:hAnsi="Arial" w:cs="Arial"/>
            <w:color w:val="0563C1"/>
            <w:u w:val="single"/>
          </w:rPr>
          <w:t>x.com/</w:t>
        </w:r>
        <w:proofErr w:type="spellStart"/>
        <w:r w:rsidRPr="00BC678E">
          <w:rPr>
            <w:rFonts w:ascii="Arial" w:eastAsia="Arial" w:hAnsi="Arial" w:cs="Arial"/>
            <w:color w:val="0563C1"/>
            <w:u w:val="single"/>
          </w:rPr>
          <w:t>klatv_de</w:t>
        </w:r>
        <w:proofErr w:type="spellEnd"/>
      </w:hyperlink>
      <w:r w:rsidRPr="00BC678E">
        <w:rPr>
          <w:rFonts w:ascii="Arial" w:eastAsia="Arial" w:hAnsi="Arial" w:cs="Arial"/>
          <w:color w:val="000000"/>
        </w:rPr>
        <w:t>] Au</w:t>
      </w:r>
      <w:r w:rsidRPr="00BC678E">
        <w:rPr>
          <w:rFonts w:ascii="Arial" w:hAnsi="Arial" w:cs="Arial"/>
        </w:rPr>
        <w:t>ch auf Facebook veröffentlichen wir täglich Produktionen und Kurzausschnitte unseres Sendeprogramms. Nicht selten durchbricht ein Beitrag die virtuelle KI-Schranke und erreicht trotzdem hunderttausende Menschen, weil die Beiträge direkt weiterverbreitet und weitergeleitet werden. Unser Verbreitungsangebot ist groß. Wir haben alleine im vergangenen Jahr über 3.800 Sendungen produziert mit über 72 Millionen Videoansichten. Das sind im Durchschnitt über 200.000 Ansichten pro Tag und 1,4 Millionen Ansichten pro Woche!</w:t>
      </w:r>
    </w:p>
    <w:p w14:paraId="1A6B00A6" w14:textId="77777777" w:rsidR="00BC678E" w:rsidRPr="00BC678E" w:rsidRDefault="00BC678E" w:rsidP="00BC678E">
      <w:pPr>
        <w:rPr>
          <w:rFonts w:ascii="Arial" w:hAnsi="Arial" w:cs="Arial"/>
        </w:rPr>
      </w:pPr>
      <w:r w:rsidRPr="00BC678E">
        <w:rPr>
          <w:rFonts w:ascii="Arial" w:hAnsi="Arial" w:cs="Arial"/>
        </w:rPr>
        <w:t> </w:t>
      </w:r>
    </w:p>
    <w:p w14:paraId="7F98C773" w14:textId="77777777" w:rsidR="00BC678E" w:rsidRPr="00BC678E" w:rsidRDefault="00BC678E" w:rsidP="00BC678E">
      <w:pPr>
        <w:spacing w:after="160"/>
        <w:rPr>
          <w:rFonts w:ascii="Arial" w:hAnsi="Arial" w:cs="Arial"/>
        </w:rPr>
      </w:pPr>
      <w:r w:rsidRPr="00BC678E">
        <w:rPr>
          <w:rFonts w:ascii="Arial" w:hAnsi="Arial" w:cs="Arial"/>
        </w:rPr>
        <w:t>Wir danken unseren über 500.000 Abonnenten, die uns aktiv unterstützen, jede KI-Drosselung zu überwinden. Dank Eurer Mithilfe und Verbreitung unserer Produktionen schöpfen wir neuen Mut und machen weiter in 2026!</w:t>
      </w:r>
    </w:p>
    <w:p w14:paraId="6DE533B8" w14:textId="2C421E7F" w:rsidR="00F67ED1" w:rsidRPr="00C534E6" w:rsidRDefault="00F67ED1" w:rsidP="00BC678E">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14:paraId="0CFE041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7EFD614"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7" w:history="1">
        <w:r w:rsidRPr="00F24C6F">
          <w:rPr>
            <w:rStyle w:val="Hyperlink"/>
            <w:sz w:val="18"/>
          </w:rPr>
          <w:t>https://www.creativecommons.org/licenses/</w:t>
        </w:r>
      </w:hyperlink>
    </w:p>
    <w:p w14:paraId="16F46A1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9962635" w14:textId="77777777" w:rsidR="00C534E6" w:rsidRPr="00C534E6" w:rsidRDefault="00C534E6" w:rsidP="00C534E6">
      <w:pPr>
        <w:keepLines/>
        <w:spacing w:after="160"/>
        <w:rPr>
          <w:rFonts w:ascii="Arial" w:hAnsi="Arial" w:cs="Arial"/>
          <w:sz w:val="18"/>
          <w:szCs w:val="18"/>
        </w:rPr>
      </w:pPr>
      <w:r w:rsidRPr="002B28C8">
        <w:t xml:space="preserve">#Kla.TV - </w:t>
      </w:r>
      <w:hyperlink r:id="rId18" w:history="1">
        <w:r w:rsidRPr="00F24C6F">
          <w:rPr>
            <w:rStyle w:val="Hyperlink"/>
          </w:rPr>
          <w:t>www.kla.tv/KlaTV</w:t>
        </w:r>
      </w:hyperlink>
      <w:r w:rsidR="00000000">
        <w:br/>
      </w:r>
      <w:r w:rsidR="00000000">
        <w:br/>
      </w:r>
      <w:r w:rsidRPr="002B28C8">
        <w:t xml:space="preserve">#Zensur - </w:t>
      </w:r>
      <w:hyperlink r:id="rId19" w:history="1">
        <w:r w:rsidRPr="00F24C6F">
          <w:rPr>
            <w:rStyle w:val="Hyperlink"/>
          </w:rPr>
          <w:t>www.kla.tv/Zensur</w:t>
        </w:r>
      </w:hyperlink>
      <w:r w:rsidR="00000000">
        <w:br/>
      </w:r>
      <w:r w:rsidR="00000000">
        <w:br/>
      </w:r>
      <w:r w:rsidRPr="002B28C8">
        <w:t xml:space="preserve">#OfflineSichern - </w:t>
      </w:r>
      <w:hyperlink r:id="rId20" w:history="1">
        <w:r w:rsidRPr="00F24C6F">
          <w:rPr>
            <w:rStyle w:val="Hyperlink"/>
          </w:rPr>
          <w:t>www.kla.tv/OfflineSichern</w:t>
        </w:r>
      </w:hyperlink>
      <w:r w:rsidR="00000000">
        <w:br/>
      </w:r>
      <w:r w:rsidR="00000000">
        <w:br/>
      </w:r>
      <w:r w:rsidRPr="002B28C8">
        <w:t xml:space="preserve">#Rueckblicke - Kla.TV-Rückblicke - </w:t>
      </w:r>
      <w:hyperlink r:id="rId21" w:history="1">
        <w:r w:rsidRPr="00F24C6F">
          <w:rPr>
            <w:rStyle w:val="Hyperlink"/>
          </w:rPr>
          <w:t>www.kla.tv/Rueckblicke</w:t>
        </w:r>
      </w:hyperlink>
    </w:p>
    <w:p w14:paraId="504487C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48A61E5" wp14:editId="3BDA6D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019FD43" w14:textId="77777777" w:rsidR="00FF4982" w:rsidRPr="009779AD" w:rsidRDefault="00FF4982" w:rsidP="00FF4982">
      <w:pPr>
        <w:pStyle w:val="Listenabsatz"/>
        <w:keepNext/>
        <w:keepLines/>
        <w:numPr>
          <w:ilvl w:val="0"/>
          <w:numId w:val="1"/>
        </w:numPr>
        <w:ind w:left="714" w:hanging="357"/>
      </w:pPr>
      <w:r>
        <w:t>was die Medien nicht verschweigen sollten ...</w:t>
      </w:r>
    </w:p>
    <w:p w14:paraId="3015EBFA" w14:textId="77777777" w:rsidR="00FF4982" w:rsidRPr="009779AD" w:rsidRDefault="00FF4982" w:rsidP="00FF4982">
      <w:pPr>
        <w:pStyle w:val="Listenabsatz"/>
        <w:keepNext/>
        <w:keepLines/>
        <w:numPr>
          <w:ilvl w:val="0"/>
          <w:numId w:val="1"/>
        </w:numPr>
        <w:ind w:left="714" w:hanging="357"/>
      </w:pPr>
      <w:r>
        <w:t>wenig Gehörtes vom Volk, für das Volk ...</w:t>
      </w:r>
    </w:p>
    <w:p w14:paraId="540A9A6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35D15CCC" w14:textId="77777777" w:rsidR="00FF4982" w:rsidRPr="001D6477" w:rsidRDefault="00FF4982" w:rsidP="001D6477">
      <w:pPr>
        <w:keepNext/>
        <w:keepLines/>
        <w:ind w:firstLine="357"/>
      </w:pPr>
      <w:r w:rsidRPr="001D6477">
        <w:t>Dranbleiben lohnt sich!</w:t>
      </w:r>
    </w:p>
    <w:p w14:paraId="3BE1C49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5F40B85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0EBC9E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AC770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735F53E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5B8E25C" wp14:editId="6432D3A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B21E71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1969F" w14:textId="77777777" w:rsidR="00581699" w:rsidRDefault="00581699" w:rsidP="00F33FD6">
      <w:pPr>
        <w:spacing w:after="0" w:line="240" w:lineRule="auto"/>
      </w:pPr>
      <w:r>
        <w:separator/>
      </w:r>
    </w:p>
  </w:endnote>
  <w:endnote w:type="continuationSeparator" w:id="0">
    <w:p w14:paraId="2EFF6798" w14:textId="77777777" w:rsidR="00581699" w:rsidRDefault="0058169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AE15"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Kla.TV Rückblick 2025: So wehrten wir uns gegen KI-Drosselung – und so stärkst Du uns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45BFA" w14:textId="77777777" w:rsidR="00581699" w:rsidRDefault="00581699" w:rsidP="00F33FD6">
      <w:pPr>
        <w:spacing w:after="0" w:line="240" w:lineRule="auto"/>
      </w:pPr>
      <w:r>
        <w:separator/>
      </w:r>
    </w:p>
  </w:footnote>
  <w:footnote w:type="continuationSeparator" w:id="0">
    <w:p w14:paraId="7FF6AF4E" w14:textId="77777777" w:rsidR="00581699" w:rsidRDefault="0058169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9A9E210" w14:textId="77777777" w:rsidTr="00FE2F5D">
      <w:tc>
        <w:tcPr>
          <w:tcW w:w="7717" w:type="dxa"/>
          <w:tcBorders>
            <w:left w:val="nil"/>
            <w:bottom w:val="single" w:sz="8" w:space="0" w:color="365F91" w:themeColor="accent1" w:themeShade="BF"/>
          </w:tcBorders>
        </w:tcPr>
        <w:p w14:paraId="56F68AF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31.12.2025</w:t>
          </w:r>
        </w:p>
        <w:p w14:paraId="4B3E8CBC" w14:textId="77777777" w:rsidR="00F33FD6" w:rsidRPr="00B9284F" w:rsidRDefault="00F33FD6" w:rsidP="00FE2F5D">
          <w:pPr>
            <w:pStyle w:val="Kopfzeile"/>
            <w:rPr>
              <w:rFonts w:ascii="Arial" w:hAnsi="Arial" w:cs="Arial"/>
              <w:sz w:val="18"/>
            </w:rPr>
          </w:pPr>
        </w:p>
      </w:tc>
    </w:tr>
  </w:tbl>
  <w:p w14:paraId="45524A8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FA09A8" wp14:editId="0251588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495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1699"/>
    <w:rsid w:val="00627ADC"/>
    <w:rsid w:val="006C4827"/>
    <w:rsid w:val="007C459E"/>
    <w:rsid w:val="00A05C56"/>
    <w:rsid w:val="00A71903"/>
    <w:rsid w:val="00AE2B81"/>
    <w:rsid w:val="00B9284F"/>
    <w:rsid w:val="00BC678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9A97C"/>
  <w15:docId w15:val="{FEFB52AE-46A8-4372-B2BE-19D58260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offline" TargetMode="External"/><Relationship Id="rId18" Type="http://schemas.openxmlformats.org/officeDocument/2006/relationships/hyperlink" Target="https://www.kla.tv/KlaTV"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Rueckblicke" TargetMode="External"/><Relationship Id="rId7" Type="http://schemas.openxmlformats.org/officeDocument/2006/relationships/hyperlink" Target="https://www.kla.tv/39868" TargetMode="External"/><Relationship Id="rId12" Type="http://schemas.openxmlformats.org/officeDocument/2006/relationships/hyperlink" Target="http://www.kla.tv" TargetMode="External"/><Relationship Id="rId17" Type="http://schemas.openxmlformats.org/officeDocument/2006/relationships/hyperlink" Target="https://www.creativecommons.org/licenses/"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x.com/klatv_de" TargetMode="External"/><Relationship Id="rId20" Type="http://schemas.openxmlformats.org/officeDocument/2006/relationships/hyperlink" Target="https://www.kla.tv/OfflineSicher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www.kla.tv/mitwirken"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 TargetMode="External"/><Relationship Id="rId19" Type="http://schemas.openxmlformats.org/officeDocument/2006/relationships/hyperlink" Target="https://www.kla.tv/Zensu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plus"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7329</Characters>
  <Application>Microsoft Office Word</Application>
  <DocSecurity>0</DocSecurity>
  <Lines>61</Lines>
  <Paragraphs>16</Paragraphs>
  <ScaleCrop>false</ScaleCrop>
  <HeadingPairs>
    <vt:vector size="2" baseType="variant">
      <vt:variant>
        <vt:lpstr>Kla.TV Rückblick 2025: So wehrten wir uns gegen KI-Drosselung – und so stärkst Du uns</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2025-12-31T18:45:00Z</dcterms:created>
  <dcterms:modified xsi:type="dcterms:W3CDTF">2025-12-31T18:48:00Z</dcterms:modified>
</cp:coreProperties>
</file>