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1e50d4915024d70" /><Relationship Type="http://schemas.openxmlformats.org/package/2006/relationships/metadata/core-properties" Target="/package/services/metadata/core-properties/41850b57385145619919d247b0f9103c.psmdcp" Id="R68949e1dd3834d5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Dijital eğitim miyopluğun artmasını hızlandırıyor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Ekranların uzun süreli kullanımının görme yeteneği üzerinde olumsuz bir etkisi olduğu, ekranların seri üretime geçmesinden bu yana birçok kişi tarafından tahmin edilmektedir. Bununla birlikte, eğitim sisteminin dijitalleşmesi bu ülkede önemli ölçüde hız kazanmıştır. Aynı zamanda, dünya çapında yapılan araştırmalar miyoplukta büyük bir artış olduğunu göstermektedir. Bugün dünya çapında her üç çocuktan biri miyoptur ve bu eğilim artmaktadır. Tahminlere göre, 2050 yılına kadar beş yaşından büyük çocukların yaklaşık %40'ı miyopi (miyopluk) ile yaşayacak. Dijital eğitim alanındaki güncel gerçeklere ve bunların sağlık üzerindeki etkilerine birlikte göz atalım.</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İsviçre'de yaklaşık bir milyon çocuk için yeni eğitim yılı Ağustos ayı ortasında başladı. Eskiden defterler, kalemler ve kitaplarla başlayan süreç, bugün giderek daha sık dizüstü bilgisayarlar ve tabletlerle başlıyor. Eğitim sisteminin dijitalleşmesi bu ülkede önemli ölçüde hız kazanmıştır. Kanton hükümetlerinin ve parlamento kararlarının bir değerlendirmesi, kantonların yarısından fazlasının son dört yıl içinde okulları için kapsamlı dijitalleşme programları başlattığını göstermektedir. Yılda 100 milyon İsviçre Frangından fazla yatırım yapılması bekleniyor. Bu harcama, dijital eğitimin çok övülen faydaları ile gerekçelendirilmektedir: Daha fazla esneklik, bireyselleştirilmiş öğrenme yolları ve dijital becerilerin teşvik edilmesi bunlardan sadece birkaçıdır. İsviçre dijital eğitim ortamlarını teşvik etmeye odaklanmaya devam ederken, yurtdışına bakıldığında farklı bir tablo ortaya çıkıyor. Bir zamanlar dijital eğitim sistemlerinin öncüsü olan Danimarka, Birleşik Krallık, Hollanda ve İsveç gibi ülkeler şu anda geri adım atıyor ve analog ve dijital öğretim arasında sağlıklı bir denge kurulması çağrısında bulunuyor. Ekran kullanımının çocukların ve gençlerin sağlığı ve refahı üzerindeki uzun vadeli sonuçları henüz yeterince belgelenmemiştir.</w:t>
        <w:br/>
        <w:t xml:space="preserve"/>
        <w:br/>
        <w:t xml:space="preserve">Kla.TV 2018 yılında yayınladığı bir dizi programda çocuklar ve gençler arasında artan kontrolsüz medya tüketimi ve buna bağlı sağlık ve psikolojik etkiler konusunda uyarılarda bulunmuştur.</w:t>
        <w:br/>
        <w:t xml:space="preserve"/>
        <w:br/>
        <w:t xml:space="preserve">Alman işletme sağlık sigortası şirketi "pronova BKK" tarafından 2019 yılında yayınlanan bir araştırma şu sonuca varmıştır "Akıllı telefonlar, tabletler ve oyun konsolları çocukları büyülüyor. Bunun sağlık üzerinde dramatik sonuçları var. Çocuk doktorları her yaştan çocukta sağlık sorunları görüyor ve bunu artan medya kullanımına bağlıyorlar." Ankete katılan çocuk doktorlarının dörtte üçü, özellikle on ila on üç yaş arasındaki çocukların sağlık sorunları olduğunu tespit etmiştir. Çocuk doktorları vakaların %79'unda sosyal sorunlarda artış, %75'inde obezitede artış, %70'inde dil gelişimi bozuklukları, %66'sında motor bozukluklar ve %59'unda öğrenme gelişimi bozuklukları bildirmiştir.</w:t>
        <w:br/>
        <w:t xml:space="preserve"/>
        <w:br/>
        <w:t xml:space="preserve">Şimdiye kadar büyük ölçüde fark edilmeyen bir yan etki, dijital eğitimin ilerlemesine giderek daha karanlık bir gölge düşürüyor: Çocuklarda miyopluğun hızla artması. Çinli bir araştırma ekibi tarafından yakın zamanda yapılan bir çalışma endişe verici rakamlar sunmaktadır: Bugün dünya çapında her üç çocuktan biri miyop ve bu oran giderek artıyor. Tahminlere göre, 2050 yılına kadar beş yaş ve üzeri tüm çocukların yaklaşık %40'ı miyopi (uzağı görememe) ile yaşıyor olacak. Böylesine büyük bir artışın sağlık, eğitim ve toplum açısından geniş kapsamlı sonuçları olacaktır. Bağımsız haber kanalı "uncut news", dijital ekran kullanımının çocukların göz sağlığı üzerindeki olumsuz etkilerini kanıtlayan bir dizi çalışma yayınladı.</w:t>
        <w:br/>
        <w:t xml:space="preserve"/>
        <w:br/>
        <w:t xml:space="preserve">Haziran 2024'te BMC Public Health dergisinde yayınlanan ve Doğu Asya, Güney Asya, Avrupa ve Kuzey Amerika'dan 102.360 çocuk ve ergeni kapsayan 19 çalışmadan elde edilen verileri analiz eden bir meta-analiz, bilgisayar başında geçirilen ekran süresinin miyopi üzerinde en büyük etkiye sahip olduğunu ortaya koymuştur. (...) Araştırmacılar ayrıca, günlük ekran süresinin her bir saati için miyopluk gelişme olasılığının %7 arttığını gözlemleyerek, zaman içinde ekran kullanımındaki küçük artışların bile miyopluğa nasıl katkıda bulunduğunu göstermiştir. (...) Görme bozukluğunun yanı sıra miyopi, sağlık ve yaşam tarzıyla ilgili başka sorunlara da yol açar.</w:t>
        <w:br/>
        <w:t xml:space="preserve"/>
        <w:br/>
        <w:t xml:space="preserve">2023 yılında Danimarka Çocuk ve Eğitim Bakanı Mattias Tesfaye verdiği bir röportajda Danimarkalı çocuk ve gençlerden oluşan bir neslin, kapsamı ve sonuçları öngörülemeyen dijital bir deneyde kobay olarak kullanılmış olmasından dolayı özür diledi. Sınıf, akış izlemek, oyun oynamak ve alışveriş yapmak için kullanılan gençlik odasının bir uzantısı değildir. Okullar büyük teknoloji şirketlerine çok uzun süre boyun eğmişlerdi, toplum olarak dijital dünyanın harikalarına "aşık" olmuştuk.</w:t>
        <w:br/>
        <w:t xml:space="preserve"/>
        <w:br/>
        <w:t xml:space="preserve">Bu ülkede dijital eğitim sisteminin yaygınlaştırılmasının da yeniden ele alınması gerekmez mi? Danimarka gibi öncü ülkelerin deneyimlerinden ders çıkarmak ve sadece çocukların gözünü yormayan değil, aynı zamanda genel refahlarını da destekleyen bir eğitim sistemi geliştirmek için hala bir fırsat var. Bu yayını paylaşarak ebeveynlerin, öğretmenlerin, okul yetkililerinin ve siyasi karar vericilerin dijital eğitimin risklerine dikkatlerini çekmeye yardımcı olun.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İsviçre'de okulların açılması</w:t>
        <w:rPr>
          <w:sz w:val="18"/>
        </w:rPr>
      </w:r>
      <w:r w:rsidR="0026191C">
        <w:rPr/>
        <w:br/>
      </w:r>
      <w:hyperlink w:history="true" r:id="R55b3dba0ca6242ee">
        <w:r w:rsidRPr="00F24C6F">
          <w:rPr>
            <w:rStyle w:val="Hyperlink"/>
          </w:rPr>
          <w:rPr>
            <w:sz w:val="18"/>
          </w:rPr>
          <w:t>https://www.srf.ch/play/tv/tagesschau/video/in-schweizer-schulen-wird-immer-mehr-digital-unterrichtet?urn=urn:srf:video:5ba775f1-c2c7-4b27-9362-13360d3ac3b8</w:t>
        </w:r>
      </w:hyperlink>
      <w:r w:rsidR="0026191C">
        <w:rPr/>
        <w:br/>
      </w:r>
      <w:r w:rsidR="0026191C">
        <w:rPr/>
        <w:br/>
      </w:r>
      <w:r w:rsidRPr="002B28C8">
        <w:t xml:space="preserve">Kanton Eğitim Direktörleri Konferansı (EDK) web sitesi</w:t>
        <w:rPr>
          <w:sz w:val="18"/>
        </w:rPr>
      </w:r>
      <w:r w:rsidR="0026191C">
        <w:rPr/>
        <w:br/>
      </w:r>
      <w:hyperlink w:history="true" r:id="R5d17960b28c74788">
        <w:r w:rsidRPr="00F24C6F">
          <w:rPr>
            <w:rStyle w:val="Hyperlink"/>
          </w:rPr>
          <w:rPr>
            <w:sz w:val="18"/>
          </w:rPr>
          <w:t>https://www.edk.ch/de/die-edk/blog/220224</w:t>
        </w:r>
      </w:hyperlink>
      <w:r w:rsidR="0026191C">
        <w:rPr/>
        <w:br/>
      </w:r>
      <w:r w:rsidR="0026191C">
        <w:rPr/>
        <w:br/>
      </w:r>
      <w:r w:rsidRPr="002B28C8">
        <w:t xml:space="preserve">Danimarka, İngiltere, Hollanda ve İsveç gibi dijital eğitim sisteminin öncüleri okul sistemlerini yeniden gözden geçiriyorlar</w:t>
        <w:rPr>
          <w:sz w:val="18"/>
        </w:rPr>
      </w:r>
      <w:r w:rsidR="0026191C">
        <w:rPr/>
        <w:br/>
      </w:r>
      <w:hyperlink w:history="true" r:id="R8d285d349f6b4d96">
        <w:r w:rsidRPr="00F24C6F">
          <w:rPr>
            <w:rStyle w:val="Hyperlink"/>
          </w:rPr>
          <w:rPr>
            <w:sz w:val="18"/>
          </w:rPr>
          <w:t>https://www.srf.ch/news/international/tablets-in-klassenzimmern-schweden-bremst-die-digitalisierung-an-schulen</w:t>
        </w:r>
      </w:hyperlink>
      <w:r w:rsidR="0026191C">
        <w:rPr/>
        <w:br/>
      </w:r>
      <w:hyperlink w:history="true" r:id="R10d01ade892e4d37">
        <w:r w:rsidRPr="00F24C6F">
          <w:rPr>
            <w:rStyle w:val="Hyperlink"/>
          </w:rPr>
          <w:rPr>
            <w:sz w:val="18"/>
          </w:rPr>
          <w:t>https://www.flippedmathe.de/2024/02/28/digital-detox-nachbarl%C3%A4nder-%C3%BCberdenken-schul-digitalisierung/</w:t>
        </w:r>
      </w:hyperlink>
      <w:r w:rsidR="0026191C">
        <w:rPr/>
        <w:br/>
      </w:r>
      <w:hyperlink w:history="true" r:id="R4d4fa0a28e574841">
        <w:r w:rsidRPr="00F24C6F">
          <w:rPr>
            <w:rStyle w:val="Hyperlink"/>
          </w:rPr>
          <w:rPr>
            <w:sz w:val="18"/>
          </w:rPr>
          <w:t>https://www.diagnose-funk.org/aktuelles/artikel-archiv/detail&amp;newsid=2052</w:t>
        </w:r>
      </w:hyperlink>
      <w:r w:rsidR="0026191C">
        <w:rPr/>
        <w:br/>
      </w:r>
      <w:hyperlink w:history="true" r:id="R0bab2d508f324660">
        <w:r w:rsidRPr="00F24C6F">
          <w:rPr>
            <w:rStyle w:val="Hyperlink"/>
          </w:rPr>
          <w:rPr>
            <w:sz w:val="18"/>
          </w:rPr>
          <w:t>https://politiken.dk/danmark/art9739699/Regeringen-freml%C3%A6gger-nye-%C2%BBrestriktive%C2%AB-anbefalinger-om-sk%C3%A6rme-i-skoler-og-sfoer</w:t>
        </w:r>
      </w:hyperlink>
      <w:r w:rsidR="0026191C">
        <w:rPr/>
        <w:br/>
      </w:r>
      <w:hyperlink w:history="true" r:id="R1389932cf6d241cd">
        <w:r w:rsidRPr="00F24C6F">
          <w:rPr>
            <w:rStyle w:val="Hyperlink"/>
          </w:rPr>
          <w:rPr>
            <w:sz w:val="18"/>
          </w:rPr>
          <w:t>https://www.uvm.dk/aktuelt/nyheder/uvm/2024/feb/240205anbefalinger-om-skaermbrug-klar-til-grundskoler-og-fritidstilbud</w:t>
        </w:r>
      </w:hyperlink>
      <w:r w:rsidR="0026191C">
        <w:rPr/>
        <w:br/>
      </w:r>
      <w:r w:rsidR="0026191C">
        <w:rPr/>
        <w:br/>
      </w:r>
      <w:r w:rsidRPr="002B28C8">
        <w:t xml:space="preserve">Çocuklarda aşırı medya tüketiminin sonuçları</w:t>
        <w:rPr>
          <w:sz w:val="18"/>
        </w:rPr>
      </w:r>
      <w:r w:rsidR="0026191C">
        <w:rPr/>
        <w:br/>
      </w:r>
      <w:hyperlink w:history="true" r:id="R6e6d13ce7af5484c">
        <w:r w:rsidRPr="00F24C6F">
          <w:rPr>
            <w:rStyle w:val="Hyperlink"/>
          </w:rPr>
          <w:rPr>
            <w:sz w:val="18"/>
          </w:rPr>
          <w:t>https://www.kla.tv/DigitaleBildung/16042</w:t>
        </w:r>
      </w:hyperlink>
      <w:r w:rsidR="0026191C">
        <w:rPr/>
        <w:br/>
      </w:r>
      <w:hyperlink w:history="true" r:id="R2c87b9f452b24206">
        <w:r w:rsidRPr="00F24C6F">
          <w:rPr>
            <w:rStyle w:val="Hyperlink"/>
          </w:rPr>
          <w:rPr>
            <w:sz w:val="18"/>
          </w:rPr>
          <w:t>https://www.apotheke-adhoc.de/nachrichten/detail/panorama/kinderaerzte-warnen-vor-smartphones/</w:t>
        </w:r>
      </w:hyperlink>
      <w:r w:rsidR="0026191C">
        <w:rPr/>
        <w:br/>
      </w:r>
      <w:r w:rsidR="0026191C">
        <w:rPr/>
        <w:br/>
      </w:r>
      <w:r w:rsidRPr="002B28C8">
        <w:t xml:space="preserve">Çocuklarda miyopluk hızla artıyor</w:t>
        <w:rPr>
          <w:sz w:val="18"/>
        </w:rPr>
      </w:r>
      <w:r w:rsidR="0026191C">
        <w:rPr/>
        <w:br/>
      </w:r>
      <w:hyperlink w:history="true" r:id="R9698d925b1a249a1">
        <w:r w:rsidRPr="00F24C6F">
          <w:rPr>
            <w:rStyle w:val="Hyperlink"/>
          </w:rPr>
          <w:rPr>
            <w:sz w:val="18"/>
          </w:rPr>
          <w:t>https://www.nzz.ch/panorama/kurzsichtigkeit-bei-kindern-nimmt-stark-zu-smartphones-sind-daran-schuld-aber-nicht-nur-sagt-der-experte-ld.1850060</w:t>
        </w:r>
      </w:hyperlink>
      <w:r w:rsidR="0026191C">
        <w:rPr/>
        <w:br/>
      </w:r>
      <w:r w:rsidR="0026191C">
        <w:rPr/>
        <w:br/>
      </w:r>
      <w:r w:rsidRPr="002B28C8">
        <w:t xml:space="preserve">Çalışmaların toplanması: Miyopinin artışı konusunda endişe verici eğilim</w:t>
        <w:rPr>
          <w:sz w:val="18"/>
        </w:rPr>
      </w:r>
      <w:r w:rsidR="0026191C">
        <w:rPr/>
        <w:br/>
      </w:r>
      <w:hyperlink w:history="true" r:id="R39ba6beeec094a75">
        <w:r w:rsidRPr="00F24C6F">
          <w:rPr>
            <w:rStyle w:val="Hyperlink"/>
          </w:rPr>
          <w:rPr>
            <w:sz w:val="18"/>
          </w:rPr>
          <w:t>https://uncutnews.ch/anstieg-der-bildschirmzeit-waehrend-der-ausgangssperren-schuert-myopie-epidemie/</w:t>
        </w:r>
      </w:hyperlink>
      <w:r w:rsidR="0026191C">
        <w:rPr/>
        <w:br/>
      </w:r>
      <w:hyperlink w:history="true" r:id="R821320e5860d4393">
        <w:r w:rsidRPr="00F24C6F">
          <w:rPr>
            <w:rStyle w:val="Hyperlink"/>
          </w:rPr>
          <w:rPr>
            <w:sz w:val="18"/>
          </w:rPr>
          <w:t>https://bmcpublichealth.biomedcentral.com/articles/10.1186/s12889-024-19113-5</w:t>
        </w:r>
      </w:hyperlink>
      <w:r w:rsidR="0026191C">
        <w:rPr/>
        <w:br/>
      </w:r>
      <w:r w:rsidR="0026191C">
        <w:rPr/>
        <w:br/>
      </w:r>
      <w:r w:rsidRPr="002B28C8">
        <w:t xml:space="preserve">Röportaj: Danimarka Çocuk ve Eğitim Bakanı Mattias Tesfaye</w:t>
        <w:rPr>
          <w:sz w:val="18"/>
        </w:rPr>
      </w:r>
      <w:r w:rsidR="0026191C">
        <w:rPr/>
        <w:br/>
      </w:r>
      <w:hyperlink w:history="true" r:id="R0b64e664513e4864">
        <w:r w:rsidRPr="00F24C6F">
          <w:rPr>
            <w:rStyle w:val="Hyperlink"/>
          </w:rPr>
          <w:rPr>
            <w:sz w:val="18"/>
          </w:rPr>
          <w:t>https://www.diagnose-funk.org/aktuelles/artikel-archiv/detail&amp;newsid=2052</w:t>
        </w:r>
      </w:hyperlink>
      <w:r w:rsidR="0026191C">
        <w:rPr/>
        <w:br/>
      </w:r>
      <w:hyperlink w:history="true" r:id="Rda5f9b10e5814936">
        <w:r w:rsidRPr="00F24C6F">
          <w:rPr>
            <w:rStyle w:val="Hyperlink"/>
          </w:rPr>
          <w:rPr>
            <w:sz w:val="18"/>
          </w:rPr>
          <w:t>https://politiken.dk/danmark/art9660085/Mattias-Tesfaye-siger-undskyld-til-en-generation-af-digitale-fors%C3%B8gskaniner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39dc252129348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d1074c3d2444dd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625b11ffd1e94ec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9fde011e438490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e7d80f3ad234253">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ebd84eb9187e43f3">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Dijital eğitim miyopluğun artmasını hızlandırıyor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www.kla.tv/39923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31.12.2025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rf.ch/play/tv/tagesschau/video/in-schweizer-schulen-wird-immer-mehr-digital-unterrichtet?urn=urn:srf:video:5ba775f1-c2c7-4b27-9362-13360d3ac3b8" TargetMode="External" Id="R55b3dba0ca6242ee" /><Relationship Type="http://schemas.openxmlformats.org/officeDocument/2006/relationships/hyperlink" Target="https://www.edk.ch/de/die-edk/blog/220224" TargetMode="External" Id="R5d17960b28c74788" /><Relationship Type="http://schemas.openxmlformats.org/officeDocument/2006/relationships/hyperlink" Target="https://www.srf.ch/news/international/tablets-in-klassenzimmern-schweden-bremst-die-digitalisierung-an-schulen" TargetMode="External" Id="R8d285d349f6b4d96" /><Relationship Type="http://schemas.openxmlformats.org/officeDocument/2006/relationships/hyperlink" Target="https://www.flippedmathe.de/2024/02/28/digital-detox-nachbarl%C3%A4nder-%C3%BCberdenken-schul-digitalisierung/" TargetMode="External" Id="R10d01ade892e4d37" /><Relationship Type="http://schemas.openxmlformats.org/officeDocument/2006/relationships/hyperlink" Target="https://www.diagnose-funk.org/aktuelles/artikel-archiv/detail&amp;newsid=2052" TargetMode="External" Id="R4d4fa0a28e574841" /><Relationship Type="http://schemas.openxmlformats.org/officeDocument/2006/relationships/hyperlink" Target="https://politiken.dk/danmark/art9739699/Regeringen-freml%C3%A6gger-nye-%C2%BBrestriktive%C2%AB-anbefalinger-om-sk%C3%A6rme-i-skoler-og-sfoer" TargetMode="External" Id="R0bab2d508f324660" /><Relationship Type="http://schemas.openxmlformats.org/officeDocument/2006/relationships/hyperlink" Target="https://www.uvm.dk/aktuelt/nyheder/uvm/2024/feb/240205anbefalinger-om-skaermbrug-klar-til-grundskoler-og-fritidstilbud" TargetMode="External" Id="R1389932cf6d241cd" /><Relationship Type="http://schemas.openxmlformats.org/officeDocument/2006/relationships/hyperlink" Target="https://www.kla.tv/DigitaleBildung/16042" TargetMode="External" Id="R6e6d13ce7af5484c" /><Relationship Type="http://schemas.openxmlformats.org/officeDocument/2006/relationships/hyperlink" Target="https://www.apotheke-adhoc.de/nachrichten/detail/panorama/kinderaerzte-warnen-vor-smartphones/" TargetMode="External" Id="R2c87b9f452b24206" /><Relationship Type="http://schemas.openxmlformats.org/officeDocument/2006/relationships/hyperlink" Target="https://www.nzz.ch/panorama/kurzsichtigkeit-bei-kindern-nimmt-stark-zu-smartphones-sind-daran-schuld-aber-nicht-nur-sagt-der-experte-ld.1850060" TargetMode="External" Id="R9698d925b1a249a1" /><Relationship Type="http://schemas.openxmlformats.org/officeDocument/2006/relationships/hyperlink" Target="https://uncutnews.ch/anstieg-der-bildschirmzeit-waehrend-der-ausgangssperren-schuert-myopie-epidemie/" TargetMode="External" Id="R39ba6beeec094a75" /><Relationship Type="http://schemas.openxmlformats.org/officeDocument/2006/relationships/hyperlink" Target="https://bmcpublichealth.biomedcentral.com/articles/10.1186/s12889-024-19113-5" TargetMode="External" Id="R821320e5860d4393" /><Relationship Type="http://schemas.openxmlformats.org/officeDocument/2006/relationships/hyperlink" Target="https://www.diagnose-funk.org/aktuelles/artikel-archiv/detail&amp;newsid=2052" TargetMode="External" Id="R0b64e664513e4864" /><Relationship Type="http://schemas.openxmlformats.org/officeDocument/2006/relationships/hyperlink" Target="https://politiken.dk/danmark/art9660085/Mattias-Tesfaye-siger-undskyld-til-en-generation-af-digitale-fors%C3%B8gskaniner" TargetMode="External" Id="Rda5f9b10e5814936" /><Relationship Type="http://schemas.openxmlformats.org/officeDocument/2006/relationships/hyperlink" Target="https://www.kla.tv/tr" TargetMode="External" Id="R339dc25212934871" /><Relationship Type="http://schemas.openxmlformats.org/officeDocument/2006/relationships/hyperlink" Target="https://www.kla.tv/tr" TargetMode="External" Id="Rad1074c3d2444dd3" /><Relationship Type="http://schemas.openxmlformats.org/officeDocument/2006/relationships/hyperlink" Target="https://www.kla.tv/abo&amp;lang=tr" TargetMode="External" Id="R625b11ffd1e94ec5" /><Relationship Type="http://schemas.openxmlformats.org/officeDocument/2006/relationships/hyperlink" Target="https://www.kla.tv/vernetzung&amp;lang=tr" TargetMode="External" Id="R19fde011e438490d" /><Relationship Type="http://schemas.openxmlformats.org/officeDocument/2006/relationships/hyperlink" Target="https://www.kla.tv/licence" TargetMode="External" Id="Rce7d80f3ad234253" /><Relationship Type="http://schemas.openxmlformats.org/officeDocument/2006/relationships/hyperlink" Target="https://www.kla.tv/licence" TargetMode="External" Id="Rebd84eb9187e43f3"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92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92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665</ap:Words>
  <ap:DocSecurity>0</ap:DocSecurity>
  <ap:ScaleCrop>false</ap:ScaleCrop>
  <ap:HeadingPairs>
    <vt:vector baseType="variant" size="2">
      <vt:variant>
        <vt:lpstr>Dijital eğitim miyopluğun artmasını hızlandırıyor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