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A-WEF Highlight: Verklaring van Praag 2025 “Alles voor de vrede”</w:t>
      </w:r>
    </w:p>
    <w:p w:rsidR="00A71903" w:rsidRPr="00C534E6" w:rsidRDefault="00A71903" w:rsidP="00D03B9C">
      <w:pPr>
        <w:widowControl w:val="0"/>
        <w:spacing w:after="160"/>
        <w:jc w:val="both"/>
        <w:rPr>
          <w:rStyle w:val="edit"/>
          <w:rFonts w:ascii="Arial" w:hAnsi="Arial" w:cs="Arial"/>
          <w:b/>
          <w:color w:val="000000"/>
        </w:rPr>
      </w:pPr>
      <w:r w:rsidRPr="00C534E6">
        <w:rPr>
          <w:rStyle w:val="edit"/>
          <w:rFonts w:ascii="Arial" w:hAnsi="Arial" w:cs="Arial"/>
          <w:b/>
          <w:color w:val="000000"/>
        </w:rPr>
        <w:t>Tijdens de grote finale van het tweede alternatieve WEF konden de toeschouwers genieten van een echt kippenvelmoment: de feestelijke presentatie en ondertekening van de Praagse Verklaring 2025 – Alles voor de vrede. Met een ontroerende toespraak raakt juriste Beate Bahner iedereen recht in het hart en roept ze op om samen een krachtig signaal af te geven. De deelnemers aan het A-WEF spreken zich in de verklaring duidelijk en onvoorwaardelijk uit tegen oorlog en maken duidelijk dat ze in 2026 actief willen werken aan de opbouw van een effectieve vredesbeweging. Een moment vol emotie, moed en saamhorigheid – en een indrukwekkende boodschap over wat we nodig hebben voor een leefbare toekomst.</w:t>
      </w:r>
    </w:p>
    <w:p w:rsidR="00D03B9C" w:rsidRPr="00D03B9C" w:rsidRDefault="00D03B9C" w:rsidP="00D03B9C">
      <w:pPr>
        <w:spacing w:after="0" w:line="240" w:lineRule="auto"/>
        <w:jc w:val="both"/>
        <w:rPr>
          <w:rFonts w:ascii="Arial" w:eastAsia="MS Mincho" w:hAnsi="Arial" w:cs="Arial"/>
          <w:sz w:val="24"/>
          <w:szCs w:val="24"/>
          <w:lang w:eastAsia="en-US"/>
        </w:rPr>
      </w:pPr>
      <w:r w:rsidRPr="00D03B9C">
        <w:rPr>
          <w:rFonts w:ascii="Arial" w:eastAsia="MS Mincho" w:hAnsi="Arial" w:cs="Arial"/>
          <w:b/>
          <w:bCs/>
          <w:sz w:val="24"/>
          <w:szCs w:val="24"/>
          <w:lang w:eastAsia="en-US"/>
        </w:rPr>
        <w:t>Thomas Eglinski</w:t>
      </w:r>
      <w:r w:rsidRPr="00D03B9C">
        <w:rPr>
          <w:rFonts w:ascii="Arial" w:eastAsia="MS Mincho" w:hAnsi="Arial" w:cs="Arial"/>
          <w:sz w:val="24"/>
          <w:szCs w:val="24"/>
          <w:lang w:eastAsia="en-US"/>
        </w:rPr>
        <w:t>: Het laatste punt op onze agenda komt eraan. Het heeft te maken met de verklaring van Praag. Stefan, wat zit erachter?</w:t>
      </w:r>
    </w:p>
    <w:p w:rsidR="00D03B9C" w:rsidRPr="00D03B9C" w:rsidRDefault="00D03B9C" w:rsidP="00D03B9C">
      <w:pPr>
        <w:spacing w:after="0" w:line="240" w:lineRule="auto"/>
        <w:jc w:val="both"/>
        <w:rPr>
          <w:rFonts w:ascii="Arial" w:eastAsia="MS Mincho" w:hAnsi="Arial" w:cs="Arial"/>
          <w:sz w:val="24"/>
          <w:szCs w:val="24"/>
          <w:lang w:eastAsia="en-US"/>
        </w:rPr>
      </w:pPr>
    </w:p>
    <w:p w:rsidR="00D03B9C" w:rsidRPr="00D03B9C" w:rsidRDefault="00D03B9C" w:rsidP="00D03B9C">
      <w:pPr>
        <w:spacing w:after="0" w:line="240" w:lineRule="auto"/>
        <w:jc w:val="both"/>
        <w:rPr>
          <w:rFonts w:ascii="Arial" w:eastAsia="MS Mincho" w:hAnsi="Arial" w:cs="Arial"/>
          <w:sz w:val="24"/>
          <w:szCs w:val="24"/>
          <w:lang w:eastAsia="en-US"/>
        </w:rPr>
      </w:pPr>
      <w:r w:rsidRPr="00D03B9C">
        <w:rPr>
          <w:rFonts w:ascii="Arial" w:eastAsia="MS Mincho" w:hAnsi="Arial" w:cs="Arial"/>
          <w:b/>
          <w:bCs/>
          <w:sz w:val="24"/>
          <w:szCs w:val="24"/>
          <w:lang w:eastAsia="en-US"/>
        </w:rPr>
        <w:t>Stefan Magnet:</w:t>
      </w:r>
      <w:r w:rsidRPr="00D03B9C">
        <w:rPr>
          <w:rFonts w:ascii="Arial" w:eastAsia="MS Mincho" w:hAnsi="Arial" w:cs="Arial"/>
          <w:sz w:val="24"/>
          <w:szCs w:val="24"/>
          <w:lang w:eastAsia="en-US"/>
        </w:rPr>
        <w:t xml:space="preserve"> Op aanraden van verschillende deelnemers vorig jaar hebben we besloten dat als we hier onze krachten bundelen en onze wil organiseren, dat we dat ook officieel moeten doen. En daarom hebben we een "Verklaring van Praag" opgesteld, voor vrede, waarin we ook onszelf willen verplichten om voor vrede op te komen. Daar willen we nu toe overgaan, tot dit laatste finale hoogtepunt.</w:t>
      </w:r>
    </w:p>
    <w:p w:rsidR="00D03B9C" w:rsidRPr="00D03B9C" w:rsidRDefault="00D03B9C" w:rsidP="00D03B9C">
      <w:pPr>
        <w:spacing w:after="0" w:line="240" w:lineRule="auto"/>
        <w:jc w:val="both"/>
        <w:rPr>
          <w:rFonts w:ascii="Arial" w:eastAsia="MS Mincho" w:hAnsi="Arial" w:cs="Arial"/>
          <w:sz w:val="24"/>
          <w:szCs w:val="24"/>
          <w:lang w:eastAsia="en-US"/>
        </w:rPr>
      </w:pPr>
    </w:p>
    <w:p w:rsidR="00D03B9C" w:rsidRPr="00D03B9C" w:rsidRDefault="00D03B9C" w:rsidP="00D03B9C">
      <w:pPr>
        <w:spacing w:after="0" w:line="240" w:lineRule="auto"/>
        <w:jc w:val="both"/>
        <w:rPr>
          <w:rFonts w:ascii="Arial" w:eastAsia="MS Mincho" w:hAnsi="Arial" w:cs="Arial"/>
          <w:sz w:val="24"/>
          <w:szCs w:val="24"/>
          <w:lang w:eastAsia="en-US"/>
        </w:rPr>
      </w:pPr>
      <w:r w:rsidRPr="00D03B9C">
        <w:rPr>
          <w:rFonts w:ascii="Arial" w:eastAsia="MS Mincho" w:hAnsi="Arial" w:cs="Arial"/>
          <w:b/>
          <w:bCs/>
          <w:sz w:val="24"/>
          <w:szCs w:val="24"/>
          <w:lang w:eastAsia="en-US"/>
        </w:rPr>
        <w:t>Thomas Eglinski</w:t>
      </w:r>
      <w:r w:rsidRPr="00D03B9C">
        <w:rPr>
          <w:rFonts w:ascii="Arial" w:eastAsia="MS Mincho" w:hAnsi="Arial" w:cs="Arial"/>
          <w:sz w:val="24"/>
          <w:szCs w:val="24"/>
          <w:lang w:eastAsia="en-US"/>
        </w:rPr>
        <w:t>: En daarom nodigen we nu een dame uit op het podium die nog een paar woorden wil zeggen over deze Verklaring van Praag. Iedereen kent haar, iedereen waardeert haar, ja, iedereen houdt van haar. Welkom Beate Bahner.</w:t>
      </w:r>
    </w:p>
    <w:p w:rsidR="00D03B9C" w:rsidRPr="00D03B9C" w:rsidRDefault="00D03B9C" w:rsidP="00D03B9C">
      <w:pPr>
        <w:spacing w:after="0" w:line="240" w:lineRule="auto"/>
        <w:jc w:val="both"/>
        <w:rPr>
          <w:rFonts w:ascii="Arial" w:eastAsia="MS Mincho" w:hAnsi="Arial" w:cs="Arial"/>
          <w:sz w:val="24"/>
          <w:szCs w:val="24"/>
          <w:lang w:eastAsia="en-US"/>
        </w:rPr>
      </w:pPr>
    </w:p>
    <w:p w:rsidR="00D03B9C" w:rsidRPr="00D03B9C" w:rsidRDefault="00D03B9C" w:rsidP="00D03B9C">
      <w:pPr>
        <w:spacing w:after="0" w:line="240" w:lineRule="auto"/>
        <w:jc w:val="both"/>
        <w:rPr>
          <w:rFonts w:ascii="Arial" w:eastAsia="MS Mincho" w:hAnsi="Arial" w:cs="Arial"/>
          <w:sz w:val="24"/>
          <w:szCs w:val="24"/>
          <w:lang w:eastAsia="en-US"/>
        </w:rPr>
      </w:pPr>
      <w:r w:rsidRPr="00D03B9C">
        <w:rPr>
          <w:rFonts w:ascii="Arial" w:eastAsia="MS Mincho" w:hAnsi="Arial" w:cs="Arial"/>
          <w:b/>
          <w:bCs/>
          <w:sz w:val="24"/>
          <w:szCs w:val="24"/>
          <w:lang w:eastAsia="en-US"/>
        </w:rPr>
        <w:t>Beate Bahner:</w:t>
      </w:r>
      <w:r w:rsidRPr="00D03B9C">
        <w:rPr>
          <w:rFonts w:ascii="Arial" w:eastAsia="MS Mincho" w:hAnsi="Arial" w:cs="Arial"/>
          <w:sz w:val="24"/>
          <w:szCs w:val="24"/>
          <w:lang w:eastAsia="en-US"/>
        </w:rPr>
        <w:t xml:space="preserve"> De wereld is in beroering omdat ze al jaren van de ene shocktoestand in de andere wordt geduwd. De meest brutale shock van de afgelopen jaren was de schandalige enscenering van het coronavirus door een gewetenloos coronaviruskartel. Het bracht de mensen opzettelijk in paniek, vestigde een nieuw systeem van totalitaire vaccinatie en gezondheidscontrole en kostte Duitsland in totaal 440 miljard euro. Sinds jaren worden we tegelijkertijd geconfronteerd met de shock van de vermeende klimaatramp. Dit veroorzaakt ook fundamentele onzekerheid, vooral voor jonge mensen, en leidt tegelijkertijd tot enorme financiële lasten voor bedrijven en burgers, opnieuw ten gunste van een onzichtbaar, dubieus klimaatkartel. De shock van de oorlogsdreiging volgde vlak na de pandemie van het coronavirus. Dit gaat gepaard met een ongelooflijke enscenering van de oorlog met een eenzijdige en primitieve demonisering van Rusland en zijn leiderschap. Dit betekent opnieuw staatsvernietigende uitgaven voor Duitsland. De NAVO en het oorlogskartel dat hier achter staat, schamen zich er niet voor om van hun leden een schandalig bedrag van 5% van het bruto binnenlands product te eisen voor defensie en bewapening. Samen met de opgelopen rente zal dit het hele Duitse jaarbudget opslokken, zodat er geen geld meer overblijft voor iets anders. Dit zal uiteindelijk de Europese naties en hun burgers financieel uitpersen en vernietigen, omdat deze onhoudbare kosten zullen leiden tot de snelle economische </w:t>
      </w:r>
      <w:r w:rsidRPr="00D03B9C">
        <w:rPr>
          <w:rFonts w:ascii="Arial" w:eastAsia="MS Mincho" w:hAnsi="Arial" w:cs="Arial"/>
          <w:sz w:val="24"/>
          <w:szCs w:val="24"/>
          <w:lang w:eastAsia="en-US"/>
        </w:rPr>
        <w:lastRenderedPageBreak/>
        <w:t>en sociale ineenstorting van onze landen en de snelle verarming van grote delen van onze burgers.</w:t>
      </w:r>
    </w:p>
    <w:p w:rsidR="00D03B9C" w:rsidRPr="00D03B9C" w:rsidRDefault="00D03B9C" w:rsidP="00D03B9C">
      <w:pPr>
        <w:spacing w:after="0" w:line="240" w:lineRule="auto"/>
        <w:jc w:val="both"/>
        <w:rPr>
          <w:rFonts w:ascii="Arial" w:eastAsia="MS Mincho" w:hAnsi="Arial" w:cs="Arial"/>
          <w:sz w:val="24"/>
          <w:szCs w:val="24"/>
          <w:lang w:eastAsia="en-US"/>
        </w:rPr>
      </w:pPr>
      <w:r w:rsidRPr="00D03B9C">
        <w:rPr>
          <w:rFonts w:ascii="Arial" w:eastAsia="MS Mincho" w:hAnsi="Arial" w:cs="Arial"/>
          <w:sz w:val="24"/>
          <w:szCs w:val="24"/>
          <w:lang w:eastAsia="en-US"/>
        </w:rPr>
        <w:t>De dienstplicht wordt weer ingevoerd. Dit betekent dat niet alleen de beroepssoldaten, maar ook Duitse mannen hun leven en dus hun toekomst riskeren in een volkomen zinloze en hopeloze oorlog. Deze ontwikkeling is bijna onvoorstelbaar. En toch steunt de meerderheid, althans van de Duitsers, dit alles opnieuw. Voor de derde keer in 110 jaar verzet de meerderheid van de Duitsers zich niet tegen de oorlogszucht van politici en de media. Integendeel, opnieuw heeft de meerderheid van de Duitsers met open ogen gestemd op partijen die hen naar een catastrofe leiden. Opnieuw beseft de meerderheid van de Duitsers niet hoe ze door gewetenloze propaganda voor het karretje van buitenlandse belangen en miljardairsprofiteurs worden gespannen en voor deze haaien worden gegooid. De hypocrisie van de herdenkingsdag, die in november opnieuw werd gehouden ter nagedachtenis aan de slachtoffers van beide wereldoorlogen en het gewelddadige bewind, met deelname van Friedrich Merz, Julia Klöckner, Stephan Harbarth en anderen, is nauwelijks te overtreffen. De volgende herdenking werd daar voorgelezen: "Vandaag denken we aan de slachtoffers van geweld en oorlog, aan kinderen, vrouwen en mannen van alle naties. We herdenken de soldaten die stierven in wereldoorlogen, de mensen die als gevolg van oorlogshandelingen of daarna in gevangenschap als ontheemden en vluchtelingen hun leven verloren. We herdenken degenen die vervolgd en gedood werden omdat ze tot een ander volk behoorden, van een ander ras waren, deel uitmaakten van een minderheid, bijvoorbeeld vanwege hun geslacht of seksuele identiteit, of van wie het leven als onwaardig werd bestempeld vanwege een ziekte of handicap. We herdenken degenen die stierven omdat ze zich verzetten tegen tirannie en degenen die stierven omdat ze vasthielden aan hun overtuigingen of geloof. We rouwen om de slachtoffers van de oorlogen en burgeroorlogen van onze tijd, om de slachtoffers van terrorisme en politieke vervolging, om de soldaten, politieagenten en andere krachten die in het buitenland het leven lieten. Vandaag herdenken we ook de slachtoffers van haat en geweld in ons land. We herdenken de slachtoffers van terrorisme en extremisme, antisemitisme en racisme in ons land. We rouwen met allen, die leed dragen om de doden en delen hun pijn. Maar ons leven wordt gekenmerkt door de hoop op verzoening tussen mensen, en onze verantwoordelijkheid geldt voor de vrede tussen mensen thuis en in de hele wereld."</w:t>
      </w:r>
    </w:p>
    <w:p w:rsidR="00D03B9C" w:rsidRPr="00D03B9C" w:rsidRDefault="00D03B9C" w:rsidP="00D03B9C">
      <w:pPr>
        <w:spacing w:after="0" w:line="240" w:lineRule="auto"/>
        <w:jc w:val="both"/>
        <w:rPr>
          <w:rFonts w:ascii="Arial" w:eastAsia="MS Mincho" w:hAnsi="Arial" w:cs="Arial"/>
          <w:sz w:val="24"/>
          <w:szCs w:val="24"/>
          <w:lang w:eastAsia="en-US"/>
        </w:rPr>
      </w:pPr>
      <w:r w:rsidRPr="00D03B9C">
        <w:rPr>
          <w:rFonts w:ascii="Arial" w:eastAsia="MS Mincho" w:hAnsi="Arial" w:cs="Arial"/>
          <w:sz w:val="24"/>
          <w:szCs w:val="24"/>
          <w:lang w:eastAsia="en-US"/>
        </w:rPr>
        <w:t xml:space="preserve">Kanselier Merz, mevrouw Klöckner, voorzitter van de Bondsdag, hoe zijn deze waardige en diepzinnige woorden te rijmen met uw oorlogszucht en met de onuitsprekelijke Bundeswehr- en oorlogspropaganda op scholen? Hoe past deze dodenherdenking in het nieuwe modewoord van het decennium dat jullie allemaal herhalen, het vermeende oorlogsvermogen? Zijn ze werkelijk al vergeten, dat al onze ouders en grootouders die de verschrikkingen van de laatste oorlog hebben moeten meemaken, jullie onvoorstelbare oorlogsfantasieën nooit zouden steunen? Zijn we echt vergeten hoe moorddadig de nazi-Duitsers waren tegen de Sovjet-Unie tijdens de Tweede Wereldoorlog, wat het leven kostte aan talloze miljoenen mensen, voor het merendeel burgers? Is het echt al vergeten, dat de vereniging van Duitsland niet mogelijk zou zijn geweest zonder de instemming van de Russen en het Russische volk? Is ook al vergeten dat de VN precies 80 jaar geleden werd opgericht, kort na het einde van de Tweede Wereldoorlog? Vergeten het doel van de VN, die zich als wereldwijde organisatie van bijna alle staten inzet voor wereldvrede, als volgt: "Wij, de volken van de Verenigde Naties, vastbesloten om toekomstige generaties te redden van de gesel van de oorlog, die tweemaal in ons leven onnoemelijk lijden </w:t>
      </w:r>
      <w:r w:rsidRPr="00D03B9C">
        <w:rPr>
          <w:rFonts w:ascii="Arial" w:eastAsia="MS Mincho" w:hAnsi="Arial" w:cs="Arial"/>
          <w:sz w:val="24"/>
          <w:szCs w:val="24"/>
          <w:lang w:eastAsia="en-US"/>
        </w:rPr>
        <w:lastRenderedPageBreak/>
        <w:t>heeft gebracht aan de mensheid, hebben besloten om samen te werken om deze doelen te bereiken."</w:t>
      </w:r>
    </w:p>
    <w:p w:rsidR="00D03B9C" w:rsidRPr="00D03B9C" w:rsidRDefault="00D03B9C" w:rsidP="00D03B9C">
      <w:pPr>
        <w:spacing w:after="0" w:line="240" w:lineRule="auto"/>
        <w:jc w:val="both"/>
        <w:rPr>
          <w:rFonts w:ascii="Arial" w:eastAsia="MS Mincho" w:hAnsi="Arial" w:cs="Arial"/>
          <w:sz w:val="24"/>
          <w:szCs w:val="24"/>
          <w:lang w:eastAsia="en-US"/>
        </w:rPr>
      </w:pPr>
      <w:r w:rsidRPr="00D03B9C">
        <w:rPr>
          <w:rFonts w:ascii="Arial" w:eastAsia="MS Mincho" w:hAnsi="Arial" w:cs="Arial"/>
          <w:sz w:val="24"/>
          <w:szCs w:val="24"/>
          <w:lang w:eastAsia="en-US"/>
        </w:rPr>
        <w:t>Mijnheer de bondskanselier, mevrouw de voorzitter van de Bondsdag, ik wil er beleefd op wijzen dat oorlogspropaganda verboden is volgens artikel 20 van het Internationaal Verdrag inzake burgerrechten en politieke rechten, net als het aanzetten tot vijandigheid en geweld. Ik wil u er ook aan herinneren dat dit pact sinds 1973 Duits recht is. Zelfs het voorbereiden van een aanvalsoorlog is, zoals u natuurlijk wel weet, ongrondwettelijk volgens artikel 26 van onze Duitse grondwet en is ook een ernstig strafbaar feit volgens artikel 13 van het internationale strafrecht, waarop levenslange gevangenisstraf staat. § 80a StGB maakt het aanzetten tot agressie al tot een ernstig strafbaar feit. Bent u inmiddels echt vergeten of heeft u zelfs moedwillig ten gunste van een gigantische oorlogsmachine en oorlogsindustrie, de criteria van recht, rede, begrip, ethiek en moraliteit als onmisbare basis voor een eerlijk, vreedzaam en vrij leven en broederlijk samenleven hier op onze planeet, overboord gegooid? Hoe dan ook, wij hier en miljoenen medeburgers in Duitsland, Oostenrijk en in heel Europa kennen het recht, de ethiek en de moraal nog heel goed. En we herinneren ons ook de grote roepstemmen en waarschuwende van de vorige eeuw, zoals de arts, theoloog, musicus en humanist Albert Schweitzer, die niet voor niets de Nobelprijs voor de Vrede kreeg. Albert Schweitzer vatte zijn levenswijsheid als volgt samen: Als laatste inzicht dat mij de richting van mijn leven wijst, beschouw ik dat, wat ik eerbied voor het leven noem. Ik interpreteer dit zo, dat al het leven iets mysterieus is en waardevol, waartoe we ons op een meevoelende en meelevende manier verhouden, in de mate dat we denkend worden. Iedereen die gegrepen is door deze denkende eerbied voor het leven weet dat het goede bestaat in het behouden en bevorderen van het leven en het kwade in het beschadigen en vernietigen van het leven, zowel fysiek als spiritueel."</w:t>
      </w:r>
    </w:p>
    <w:p w:rsidR="00D03B9C" w:rsidRPr="00D03B9C" w:rsidRDefault="00D03B9C" w:rsidP="00D03B9C">
      <w:pPr>
        <w:spacing w:after="0" w:line="240" w:lineRule="auto"/>
        <w:jc w:val="both"/>
        <w:rPr>
          <w:rFonts w:ascii="Arial" w:eastAsia="MS Mincho" w:hAnsi="Arial" w:cs="Arial"/>
          <w:sz w:val="24"/>
          <w:szCs w:val="24"/>
          <w:lang w:eastAsia="en-US"/>
        </w:rPr>
      </w:pPr>
      <w:r w:rsidRPr="00D03B9C">
        <w:rPr>
          <w:rFonts w:ascii="Arial" w:eastAsia="MS Mincho" w:hAnsi="Arial" w:cs="Arial"/>
          <w:sz w:val="24"/>
          <w:szCs w:val="24"/>
          <w:lang w:eastAsia="en-US"/>
        </w:rPr>
        <w:t xml:space="preserve">Voor de grote pacifist Albert Schweitzer, wiens 150e geboortedag en 60e sterfdag in 2025 door bijna alle media werd verzwegen, is ethiek de onbeperkte uitbreiding van verantwoordelijkheid voor alles wat leeft. De Verklaring van Praag 2025, die ik u nu zal voorlezen aan het einde van dit tweede krachtige alternatieve WEF hier in Praag en die we daarna allemaal samen zullen ondertekenen, volgt ook deze ethiek. Verklaring van Praag 2025: ALLES VOOR DE VREDE. In het tijdperk van het coronavirus hebben we gezien hoe burger- en mensenrechten terzijde werden geschoven, fysieke integriteit werd veronachtzaamd, persoonlijke vrijheden werden ingeperkt en bestaansmiddelen werden vernietigd. Een oorlog in Europa zou dit lijden vele malen overtreffen. Om onze menselijke waardigheid, onze zelfbeschikking en onze vrijheid te behouden, is het, het allerbelangrijkste om een oorlog te voorkomen, zowel intern als extern. We ervaren hoe taal wordt gebrutaliseerd, de waarheid wordt verdraaid en geweld wordt gerechtvaardigd als middel om politieke belangen te dienen. En we weten dat er geen oorlog ontstaat zonder de stilte van velen en geen vrede zonder de moed van ieder afzonderlijke persoon. 2026 zou het jaar moeten zijn waarin we opstaan als burgers, ouders, vrienden en buren, niet tegen iemand, maar voor vrede. Wij, de ondertekenaars van deze verklaring, verklaren daarom plechtig, in volledige verantwoordelijkheid voor de geschiedenis, dat we onvoorwaardelijk tegen oorlog in Europa zijn, dat we geweld als middel voor politieke of menselijke doelen afwijzen en dat we actief campagne zullen voeren voor een krachtige vredesbeweging in 2026. Vrede begint in ons, maar blijft niet bij ons. Het groeit als we het leven. Daarom zeggen we vandaag samen: </w:t>
      </w:r>
    </w:p>
    <w:p w:rsidR="00D03B9C" w:rsidRPr="00D03B9C" w:rsidRDefault="00D03B9C" w:rsidP="00D03B9C">
      <w:pPr>
        <w:spacing w:after="0" w:line="240" w:lineRule="auto"/>
        <w:jc w:val="both"/>
        <w:rPr>
          <w:rFonts w:ascii="Arial" w:eastAsia="MS Mincho" w:hAnsi="Arial" w:cs="Arial"/>
          <w:sz w:val="24"/>
          <w:szCs w:val="24"/>
          <w:lang w:eastAsia="en-US"/>
        </w:rPr>
      </w:pPr>
      <w:r w:rsidRPr="00D03B9C">
        <w:rPr>
          <w:rFonts w:ascii="Arial" w:eastAsia="MS Mincho" w:hAnsi="Arial" w:cs="Arial"/>
          <w:sz w:val="24"/>
          <w:szCs w:val="24"/>
          <w:lang w:eastAsia="en-US"/>
        </w:rPr>
        <w:t xml:space="preserve">Nooit meer oorlog, nooit meer stilte - alles voor vrede! </w:t>
      </w:r>
    </w:p>
    <w:p w:rsidR="00D03B9C" w:rsidRPr="00D03B9C" w:rsidRDefault="00D03B9C" w:rsidP="00D03B9C">
      <w:pPr>
        <w:spacing w:after="0" w:line="240" w:lineRule="auto"/>
        <w:jc w:val="both"/>
        <w:rPr>
          <w:rFonts w:ascii="Arial" w:eastAsia="MS Mincho" w:hAnsi="Arial" w:cs="Arial"/>
          <w:sz w:val="24"/>
          <w:szCs w:val="24"/>
          <w:lang w:eastAsia="en-US"/>
        </w:rPr>
      </w:pPr>
    </w:p>
    <w:p w:rsidR="00D03B9C" w:rsidRPr="00D03B9C" w:rsidRDefault="00D03B9C" w:rsidP="00D03B9C">
      <w:pPr>
        <w:spacing w:after="0" w:line="240" w:lineRule="auto"/>
        <w:rPr>
          <w:rFonts w:ascii="Arial" w:eastAsia="MS Mincho" w:hAnsi="Arial" w:cs="Arial"/>
          <w:sz w:val="24"/>
          <w:szCs w:val="24"/>
          <w:lang w:val="fr-BE" w:eastAsia="en-US"/>
        </w:rPr>
      </w:pPr>
      <w:r w:rsidRPr="00D03B9C">
        <w:rPr>
          <w:rFonts w:ascii="Arial" w:eastAsia="MS Mincho" w:hAnsi="Arial" w:cs="Arial"/>
          <w:sz w:val="24"/>
          <w:szCs w:val="24"/>
          <w:lang w:val="fr-BE" w:eastAsia="en-US"/>
        </w:rPr>
        <w:t xml:space="preserve">Everything for Peace. </w:t>
      </w:r>
    </w:p>
    <w:p w:rsidR="00D03B9C" w:rsidRPr="00D03B9C" w:rsidRDefault="00D03B9C" w:rsidP="00D03B9C">
      <w:pPr>
        <w:spacing w:after="0" w:line="240" w:lineRule="auto"/>
        <w:rPr>
          <w:rFonts w:ascii="Arial" w:eastAsia="MS Mincho" w:hAnsi="Arial" w:cs="Arial"/>
          <w:sz w:val="24"/>
          <w:szCs w:val="24"/>
          <w:lang w:val="fr-BE" w:eastAsia="en-US"/>
        </w:rPr>
      </w:pPr>
      <w:r w:rsidRPr="00D03B9C">
        <w:rPr>
          <w:rFonts w:ascii="Arial" w:eastAsia="MS Mincho" w:hAnsi="Arial" w:cs="Arial"/>
          <w:sz w:val="24"/>
          <w:szCs w:val="24"/>
          <w:lang w:val="fr-BE" w:eastAsia="en-US"/>
        </w:rPr>
        <w:lastRenderedPageBreak/>
        <w:t xml:space="preserve">Tout pour la paix. </w:t>
      </w:r>
    </w:p>
    <w:p w:rsidR="00D03B9C" w:rsidRPr="00D03B9C" w:rsidRDefault="00D03B9C" w:rsidP="00D03B9C">
      <w:pPr>
        <w:spacing w:after="0" w:line="240" w:lineRule="auto"/>
        <w:rPr>
          <w:rFonts w:ascii="Arial" w:eastAsia="MS Mincho" w:hAnsi="Arial" w:cs="Arial"/>
          <w:sz w:val="24"/>
          <w:szCs w:val="24"/>
          <w:lang w:val="fr-BE" w:eastAsia="en-US"/>
        </w:rPr>
      </w:pPr>
      <w:r w:rsidRPr="00D03B9C">
        <w:rPr>
          <w:rFonts w:ascii="Arial" w:eastAsia="MS Mincho" w:hAnsi="Arial" w:cs="Arial"/>
          <w:sz w:val="24"/>
          <w:szCs w:val="24"/>
          <w:lang w:val="fr-BE" w:eastAsia="en-US"/>
        </w:rPr>
        <w:t xml:space="preserve">Tutto per la pace. </w:t>
      </w:r>
    </w:p>
    <w:p w:rsidR="00D03B9C" w:rsidRPr="00D03B9C" w:rsidRDefault="00D03B9C" w:rsidP="00D03B9C">
      <w:pPr>
        <w:spacing w:after="0" w:line="240" w:lineRule="auto"/>
        <w:rPr>
          <w:rFonts w:ascii="Arial" w:eastAsia="MS Mincho" w:hAnsi="Arial" w:cs="Arial"/>
          <w:sz w:val="24"/>
          <w:szCs w:val="24"/>
          <w:lang w:val="fr-BE" w:eastAsia="en-US"/>
        </w:rPr>
      </w:pPr>
      <w:r w:rsidRPr="00D03B9C">
        <w:rPr>
          <w:rFonts w:ascii="Arial" w:eastAsia="MS Mincho" w:hAnsi="Arial" w:cs="Arial"/>
          <w:sz w:val="24"/>
          <w:szCs w:val="24"/>
          <w:lang w:val="fr-BE" w:eastAsia="en-US"/>
        </w:rPr>
        <w:t xml:space="preserve">Todo por la paz. </w:t>
      </w:r>
    </w:p>
    <w:p w:rsidR="00D03B9C" w:rsidRPr="00D03B9C" w:rsidRDefault="00D03B9C" w:rsidP="00D03B9C">
      <w:pPr>
        <w:spacing w:after="0" w:line="240" w:lineRule="auto"/>
        <w:rPr>
          <w:rFonts w:ascii="Arial" w:eastAsia="MS Mincho" w:hAnsi="Arial" w:cs="Arial"/>
          <w:sz w:val="24"/>
          <w:szCs w:val="24"/>
          <w:lang w:val="fr-BE" w:eastAsia="en-US"/>
        </w:rPr>
      </w:pPr>
      <w:r w:rsidRPr="00D03B9C">
        <w:rPr>
          <w:rFonts w:ascii="Arial" w:eastAsia="MS Mincho" w:hAnsi="Arial" w:cs="Arial"/>
          <w:sz w:val="24"/>
          <w:szCs w:val="24"/>
          <w:lang w:val="fr-BE" w:eastAsia="en-US"/>
        </w:rPr>
        <w:t xml:space="preserve">Tudo pela paz. </w:t>
      </w:r>
    </w:p>
    <w:p w:rsidR="00D03B9C" w:rsidRPr="00D03B9C" w:rsidRDefault="00D03B9C" w:rsidP="00D03B9C">
      <w:pPr>
        <w:spacing w:after="0" w:line="240" w:lineRule="auto"/>
        <w:rPr>
          <w:rFonts w:ascii="Arial" w:eastAsia="MS Mincho" w:hAnsi="Arial" w:cs="Arial"/>
          <w:sz w:val="24"/>
          <w:szCs w:val="24"/>
          <w:lang w:eastAsia="en-US"/>
        </w:rPr>
      </w:pPr>
      <w:r w:rsidRPr="00D03B9C">
        <w:rPr>
          <w:rFonts w:ascii="Arial" w:eastAsia="MS Mincho" w:hAnsi="Arial" w:cs="Arial"/>
          <w:sz w:val="24"/>
          <w:szCs w:val="24"/>
          <w:lang w:eastAsia="en-US"/>
        </w:rPr>
        <w:t xml:space="preserve">Alles voor de vrede. </w:t>
      </w:r>
    </w:p>
    <w:p w:rsidR="00D03B9C" w:rsidRPr="00D03B9C" w:rsidRDefault="00D03B9C" w:rsidP="00D03B9C">
      <w:pPr>
        <w:spacing w:after="0" w:line="240" w:lineRule="auto"/>
        <w:rPr>
          <w:rFonts w:ascii="Arial" w:eastAsia="MS Mincho" w:hAnsi="Arial" w:cs="Arial"/>
          <w:sz w:val="24"/>
          <w:szCs w:val="24"/>
          <w:lang w:eastAsia="en-US"/>
        </w:rPr>
      </w:pPr>
      <w:r w:rsidRPr="00D03B9C">
        <w:rPr>
          <w:rFonts w:ascii="Arial" w:eastAsia="MS Mincho" w:hAnsi="Arial" w:cs="Arial"/>
          <w:sz w:val="24"/>
          <w:szCs w:val="24"/>
          <w:lang w:eastAsia="en-US"/>
        </w:rPr>
        <w:t xml:space="preserve">Alt voor freden. </w:t>
      </w:r>
    </w:p>
    <w:p w:rsidR="00D03B9C" w:rsidRPr="00D03B9C" w:rsidRDefault="00D03B9C" w:rsidP="00D03B9C">
      <w:pPr>
        <w:spacing w:after="0" w:line="240" w:lineRule="auto"/>
        <w:rPr>
          <w:rFonts w:ascii="Arial" w:eastAsia="MS Mincho" w:hAnsi="Arial" w:cs="Arial"/>
          <w:sz w:val="24"/>
          <w:szCs w:val="24"/>
          <w:lang w:eastAsia="en-US"/>
        </w:rPr>
      </w:pPr>
      <w:r w:rsidRPr="00D03B9C">
        <w:rPr>
          <w:rFonts w:ascii="Arial" w:eastAsia="MS Mincho" w:hAnsi="Arial" w:cs="Arial"/>
          <w:sz w:val="24"/>
          <w:szCs w:val="24"/>
          <w:lang w:eastAsia="en-US"/>
        </w:rPr>
        <w:t xml:space="preserve">Alt voor Fred. </w:t>
      </w:r>
    </w:p>
    <w:p w:rsidR="00D03B9C" w:rsidRPr="00D03B9C" w:rsidRDefault="00D03B9C" w:rsidP="00D03B9C">
      <w:pPr>
        <w:spacing w:after="0" w:line="240" w:lineRule="auto"/>
        <w:rPr>
          <w:rFonts w:ascii="Arial" w:eastAsia="MS Mincho" w:hAnsi="Arial" w:cs="Arial"/>
          <w:sz w:val="24"/>
          <w:szCs w:val="24"/>
          <w:lang w:eastAsia="en-US"/>
        </w:rPr>
      </w:pPr>
      <w:r w:rsidRPr="00D03B9C">
        <w:rPr>
          <w:rFonts w:ascii="Arial" w:eastAsia="MS Mincho" w:hAnsi="Arial" w:cs="Arial"/>
          <w:sz w:val="24"/>
          <w:szCs w:val="24"/>
          <w:lang w:eastAsia="en-US"/>
        </w:rPr>
        <w:t xml:space="preserve">Minden a békéért. </w:t>
      </w:r>
    </w:p>
    <w:p w:rsidR="00D03B9C" w:rsidRPr="00D03B9C" w:rsidRDefault="00D03B9C" w:rsidP="00D03B9C">
      <w:pPr>
        <w:spacing w:after="0" w:line="240" w:lineRule="auto"/>
        <w:rPr>
          <w:rFonts w:ascii="Arial" w:eastAsia="MS Mincho" w:hAnsi="Arial" w:cs="Arial"/>
          <w:sz w:val="24"/>
          <w:szCs w:val="24"/>
          <w:lang w:eastAsia="en-US"/>
        </w:rPr>
      </w:pPr>
      <w:r w:rsidRPr="00D03B9C">
        <w:rPr>
          <w:rFonts w:ascii="Arial" w:eastAsia="MS Mincho" w:hAnsi="Arial" w:cs="Arial"/>
          <w:sz w:val="24"/>
          <w:szCs w:val="24"/>
          <w:lang w:eastAsia="en-US"/>
        </w:rPr>
        <w:t xml:space="preserve">Wszystko dla pokoju. </w:t>
      </w:r>
    </w:p>
    <w:p w:rsidR="00D03B9C" w:rsidRPr="00D03B9C" w:rsidRDefault="00D03B9C" w:rsidP="00D03B9C">
      <w:pPr>
        <w:spacing w:after="0" w:line="240" w:lineRule="auto"/>
        <w:rPr>
          <w:rFonts w:ascii="Arial" w:eastAsia="MS Mincho" w:hAnsi="Arial" w:cs="Arial"/>
          <w:sz w:val="24"/>
          <w:szCs w:val="24"/>
          <w:lang w:eastAsia="en-US"/>
        </w:rPr>
      </w:pPr>
      <w:r w:rsidRPr="00D03B9C">
        <w:rPr>
          <w:rFonts w:ascii="Arial" w:eastAsia="MS Mincho" w:hAnsi="Arial" w:cs="Arial"/>
          <w:sz w:val="24"/>
          <w:szCs w:val="24"/>
          <w:lang w:eastAsia="en-US"/>
        </w:rPr>
        <w:t xml:space="preserve">Wrzech promir. все для мира. </w:t>
      </w:r>
    </w:p>
    <w:p w:rsidR="00D03B9C" w:rsidRPr="00D03B9C" w:rsidRDefault="00D03B9C" w:rsidP="00D03B9C">
      <w:pPr>
        <w:spacing w:after="0" w:line="240" w:lineRule="auto"/>
        <w:rPr>
          <w:rFonts w:ascii="Arial" w:eastAsia="MS Mincho" w:hAnsi="Arial" w:cs="Arial"/>
          <w:sz w:val="24"/>
          <w:szCs w:val="24"/>
          <w:lang w:eastAsia="en-US"/>
        </w:rPr>
      </w:pPr>
      <w:r w:rsidRPr="00D03B9C">
        <w:rPr>
          <w:rFonts w:ascii="Arial" w:eastAsia="MS Mincho" w:hAnsi="Arial" w:cs="Arial"/>
          <w:sz w:val="24"/>
          <w:szCs w:val="24"/>
          <w:lang w:eastAsia="en-US"/>
        </w:rPr>
        <w:t xml:space="preserve">Wziszko zamir. </w:t>
      </w:r>
    </w:p>
    <w:p w:rsidR="00D03B9C" w:rsidRPr="00D03B9C" w:rsidRDefault="00D03B9C" w:rsidP="00D03B9C">
      <w:pPr>
        <w:spacing w:after="0" w:line="240" w:lineRule="auto"/>
        <w:rPr>
          <w:rFonts w:ascii="Arial" w:eastAsia="MS Mincho" w:hAnsi="Arial" w:cs="Arial"/>
          <w:sz w:val="24"/>
          <w:szCs w:val="24"/>
          <w:lang w:eastAsia="en-US"/>
        </w:rPr>
      </w:pPr>
      <w:r w:rsidRPr="00D03B9C">
        <w:rPr>
          <w:rFonts w:ascii="Arial" w:eastAsia="MS Mincho" w:hAnsi="Arial" w:cs="Arial"/>
          <w:sz w:val="24"/>
          <w:szCs w:val="24"/>
          <w:lang w:eastAsia="en-US"/>
        </w:rPr>
        <w:t xml:space="preserve">Totul pentrupace. </w:t>
      </w:r>
    </w:p>
    <w:p w:rsidR="00D03B9C" w:rsidRPr="00D03B9C" w:rsidRDefault="00D03B9C" w:rsidP="00D03B9C">
      <w:pPr>
        <w:spacing w:after="0" w:line="240" w:lineRule="auto"/>
        <w:rPr>
          <w:rFonts w:ascii="Arial" w:eastAsia="MS Mincho" w:hAnsi="Arial" w:cs="Arial"/>
          <w:sz w:val="24"/>
          <w:szCs w:val="24"/>
          <w:lang w:eastAsia="en-US"/>
        </w:rPr>
      </w:pPr>
      <w:r w:rsidRPr="00D03B9C">
        <w:rPr>
          <w:rFonts w:ascii="Arial" w:eastAsia="MS Mincho" w:hAnsi="Arial" w:cs="Arial"/>
          <w:sz w:val="24"/>
          <w:szCs w:val="24"/>
          <w:lang w:eastAsia="en-US"/>
        </w:rPr>
        <w:t xml:space="preserve">Kol leman ha -Shalom. </w:t>
      </w:r>
    </w:p>
    <w:p w:rsidR="00D03B9C" w:rsidRPr="00D03B9C" w:rsidRDefault="00D03B9C" w:rsidP="00D03B9C">
      <w:pPr>
        <w:spacing w:after="0" w:line="240" w:lineRule="auto"/>
        <w:rPr>
          <w:rFonts w:ascii="Arial" w:eastAsia="MS Mincho" w:hAnsi="Arial" w:cs="Arial"/>
          <w:sz w:val="24"/>
          <w:szCs w:val="24"/>
          <w:lang w:eastAsia="en-US"/>
        </w:rPr>
      </w:pPr>
      <w:r w:rsidRPr="00D03B9C">
        <w:rPr>
          <w:rFonts w:ascii="Arial" w:eastAsia="MS Mincho" w:hAnsi="Arial" w:cs="Arial"/>
          <w:sz w:val="24"/>
          <w:szCs w:val="24"/>
          <w:lang w:eastAsia="en-US"/>
        </w:rPr>
        <w:t xml:space="preserve">Kulu she -inmin ajli salami, </w:t>
      </w:r>
    </w:p>
    <w:p w:rsidR="00D03B9C" w:rsidRPr="00D03B9C" w:rsidRDefault="00D03B9C" w:rsidP="00D03B9C">
      <w:pPr>
        <w:spacing w:after="0" w:line="240" w:lineRule="auto"/>
        <w:rPr>
          <w:rFonts w:ascii="Arial" w:eastAsia="MS Mincho" w:hAnsi="Arial" w:cs="Arial"/>
          <w:sz w:val="24"/>
          <w:szCs w:val="24"/>
          <w:lang w:val="de-DE" w:eastAsia="en-US"/>
        </w:rPr>
      </w:pPr>
      <w:r w:rsidRPr="00D03B9C">
        <w:rPr>
          <w:rFonts w:ascii="Arial" w:eastAsia="MS Mincho" w:hAnsi="Arial" w:cs="Arial"/>
          <w:sz w:val="24"/>
          <w:szCs w:val="24"/>
          <w:lang w:val="de-DE" w:eastAsia="en-US"/>
        </w:rPr>
        <w:t xml:space="preserve">Wsio dla mira, </w:t>
      </w:r>
    </w:p>
    <w:p w:rsidR="00D03B9C" w:rsidRPr="00D03B9C" w:rsidRDefault="00D03B9C" w:rsidP="00D03B9C">
      <w:pPr>
        <w:spacing w:after="0" w:line="240" w:lineRule="auto"/>
        <w:rPr>
          <w:rFonts w:ascii="Arial" w:eastAsia="MS Mincho" w:hAnsi="Arial" w:cs="Arial"/>
          <w:sz w:val="24"/>
          <w:szCs w:val="24"/>
          <w:lang w:val="de-DE" w:eastAsia="en-US"/>
        </w:rPr>
      </w:pPr>
      <w:r w:rsidRPr="00D03B9C">
        <w:rPr>
          <w:rFonts w:ascii="Arial" w:eastAsia="MS Mincho" w:hAnsi="Arial" w:cs="Arial"/>
          <w:sz w:val="24"/>
          <w:szCs w:val="24"/>
          <w:lang w:val="de-DE" w:eastAsia="en-US"/>
        </w:rPr>
        <w:t>Alles für Frieden.</w:t>
      </w:r>
    </w:p>
    <w:p w:rsidR="00D03B9C" w:rsidRPr="00D03B9C" w:rsidRDefault="00D03B9C" w:rsidP="00D03B9C">
      <w:pPr>
        <w:spacing w:after="0" w:line="240" w:lineRule="auto"/>
        <w:rPr>
          <w:rFonts w:ascii="Arial" w:eastAsia="MS Mincho" w:hAnsi="Arial" w:cs="Arial"/>
          <w:sz w:val="24"/>
          <w:szCs w:val="24"/>
          <w:lang w:val="de-DE" w:eastAsia="en-US"/>
        </w:rPr>
      </w:pPr>
    </w:p>
    <w:p w:rsidR="00D03B9C" w:rsidRPr="00D03B9C" w:rsidRDefault="00D03B9C" w:rsidP="00D03B9C">
      <w:pPr>
        <w:spacing w:after="0" w:line="240" w:lineRule="auto"/>
        <w:jc w:val="both"/>
        <w:rPr>
          <w:rFonts w:ascii="Arial" w:eastAsia="MS Mincho" w:hAnsi="Arial" w:cs="Arial"/>
          <w:sz w:val="24"/>
          <w:szCs w:val="24"/>
          <w:lang w:eastAsia="en-US"/>
        </w:rPr>
      </w:pPr>
      <w:r w:rsidRPr="00D03B9C">
        <w:rPr>
          <w:rFonts w:ascii="Arial" w:eastAsia="MS Mincho" w:hAnsi="Arial" w:cs="Arial"/>
          <w:sz w:val="24"/>
          <w:szCs w:val="24"/>
          <w:lang w:eastAsia="en-US"/>
        </w:rPr>
        <w:t>Dames en heren, beste vrienden, vandaag en hier, op deze speciale plek en op dit belangrijke moment, is er niets dat mij meer voldoening geeft dan samen met u allen een sterk signaal af te geven. Een teken van hoop, verantwoordelijkheid en de vastberaden wil voor een vreedzamere wereld. Ik kijk ook met veel plezier en diepe dankbaarheid terug op de intensieve discussies, de inspirerende bijdragen en de uiteenlopende perspectieven die dit tweede alternatieve WEF kenmerkten. Vandaag zijn we allemaal een stuk dichter bij elkaar gekomen, over grenzen heen, over ideologieën heen, over persoonlijke verschillen heen, verenigd door de gemeenschappelijke overtuiging dat vrede geen staat is die ons wordt gegeven, maar een taak waar we actief vorm aan moeten geven. Het vervult me daarom met grote trots dat we nu gezamenlijk de Praagse Verklaring 2025 ALLES VOOR DE VREDE ondertekenen. Deze verklaring is veel meer dan een document. Het is een belofte! Een belofte aan onszelf, aan onze medemensen, aan toekomstige generaties. Een belofte die ons verplicht om te blijven denken, te blijven handelen en nooit op te geven als het gaat om het verdedigen en mogelijk maken van vrede. Laten we dit moment samen creëren - zichtbaar, krachtig en verenigd.</w:t>
      </w:r>
    </w:p>
    <w:p w:rsidR="00D03B9C" w:rsidRPr="00D03B9C" w:rsidRDefault="00D03B9C" w:rsidP="00D03B9C">
      <w:pPr>
        <w:spacing w:after="0" w:line="240" w:lineRule="auto"/>
        <w:jc w:val="both"/>
        <w:rPr>
          <w:rFonts w:ascii="Arial" w:eastAsia="MS Mincho" w:hAnsi="Arial" w:cs="Arial"/>
          <w:sz w:val="24"/>
          <w:szCs w:val="24"/>
          <w:lang w:eastAsia="en-US"/>
        </w:rPr>
      </w:pPr>
    </w:p>
    <w:p w:rsidR="00D03B9C" w:rsidRPr="00D03B9C" w:rsidRDefault="00D03B9C" w:rsidP="00D03B9C">
      <w:pPr>
        <w:spacing w:after="0" w:line="240" w:lineRule="auto"/>
        <w:jc w:val="both"/>
        <w:rPr>
          <w:rFonts w:ascii="Arial" w:eastAsia="MS Mincho" w:hAnsi="Arial" w:cs="Arial"/>
          <w:b/>
          <w:bCs/>
          <w:sz w:val="24"/>
          <w:szCs w:val="24"/>
          <w:lang w:eastAsia="en-US"/>
        </w:rPr>
      </w:pPr>
      <w:r w:rsidRPr="00D03B9C">
        <w:rPr>
          <w:rFonts w:ascii="Arial" w:eastAsia="MS Mincho" w:hAnsi="Arial" w:cs="Arial"/>
          <w:sz w:val="24"/>
          <w:szCs w:val="24"/>
          <w:lang w:eastAsia="en-US"/>
        </w:rPr>
        <w:t xml:space="preserve">www.kla.tv/38940 </w:t>
      </w:r>
      <w:r w:rsidRPr="00D03B9C">
        <w:rPr>
          <w:rFonts w:ascii="Arial" w:eastAsia="MS Mincho" w:hAnsi="Arial" w:cs="Arial"/>
          <w:b/>
          <w:bCs/>
          <w:sz w:val="24"/>
          <w:szCs w:val="24"/>
          <w:lang w:eastAsia="en-US"/>
        </w:rPr>
        <w:t>Red ware geschiedschrijving - met het GRATIS Kla.TV archief</w:t>
      </w:r>
    </w:p>
    <w:p w:rsidR="00D03B9C" w:rsidRPr="00D03B9C" w:rsidRDefault="00D03B9C" w:rsidP="00D03B9C">
      <w:pPr>
        <w:spacing w:after="0" w:line="240" w:lineRule="auto"/>
        <w:jc w:val="both"/>
        <w:rPr>
          <w:rFonts w:ascii="Arial" w:eastAsia="MS Mincho" w:hAnsi="Arial" w:cs="Arial"/>
          <w:sz w:val="24"/>
          <w:szCs w:val="24"/>
          <w:lang w:eastAsia="en-US"/>
        </w:rPr>
      </w:pPr>
      <w:r w:rsidRPr="00D03B9C">
        <w:rPr>
          <w:rFonts w:ascii="Arial" w:eastAsia="MS Mincho" w:hAnsi="Arial" w:cs="Arial"/>
          <w:sz w:val="24"/>
          <w:szCs w:val="24"/>
          <w:lang w:val="de-DE" w:eastAsia="en-US"/>
        </w:rPr>
        <w:t xml:space="preserve">Oekraïne-Rusland, Israël-Gaza, VS-Iran. </w:t>
      </w:r>
      <w:r w:rsidRPr="00D03B9C">
        <w:rPr>
          <w:rFonts w:ascii="Arial" w:eastAsia="MS Mincho" w:hAnsi="Arial" w:cs="Arial"/>
          <w:sz w:val="24"/>
          <w:szCs w:val="24"/>
          <w:lang w:eastAsia="en-US"/>
        </w:rPr>
        <w:t xml:space="preserve">Staan we aan de vooravond van een derde wereldoorlog? Het eerste wat sneuvelt in een oorlog is de waarheid en daarmee de ware geschiedschrijving. Terwijl de regeringen van Europa onbeperkt investeren in wapens en bewapening, heeft Kla.TV in meer dan 25.000 uitzendingen oorlogsstokers en hun verraderlijke methodes aan de kaak gesteld. Stel de ware geschiedschrijving veilig voordat deze opnieuw wordt vervalst. Klik op de link in de videobeschrijving </w:t>
      </w:r>
      <w:hyperlink r:id="rId10" w:history="1">
        <w:r w:rsidRPr="00D03B9C">
          <w:rPr>
            <w:rFonts w:ascii="Arial" w:eastAsia="MS Mincho" w:hAnsi="Arial" w:cs="Arial"/>
            <w:color w:val="0000FF"/>
            <w:sz w:val="24"/>
            <w:szCs w:val="24"/>
            <w:u w:val="single"/>
            <w:lang w:eastAsia="en-US"/>
          </w:rPr>
          <w:t>www.kla.tv/2plus</w:t>
        </w:r>
      </w:hyperlink>
      <w:r w:rsidRPr="00D03B9C">
        <w:rPr>
          <w:rFonts w:ascii="Arial" w:eastAsia="MS Mincho" w:hAnsi="Arial" w:cs="Arial"/>
          <w:sz w:val="24"/>
          <w:szCs w:val="24"/>
          <w:lang w:eastAsia="en-US"/>
        </w:rPr>
        <w:t xml:space="preserve">  en ontvang GRATIS het geschiedenisarchief ter waarde van een miljard frank! Vul nu het formulier in en je ontvangt een exclusieve GRATIS harde schijf rechtstreeks uit de handen van je regionale Kla.TV medewerker als GIFT! Echt GRATIS? Absoluut! De enige "prijs" is dat je helpt om dit unieke geschiedenisarchief te kopiëren en gratis door te geven aan twee andere contacten. Red deze wereld samen met ons!</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me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Creative Commons Lizenzen</w:t>
      </w:r>
      <w:r w:rsidR="00000000">
        <w:br/>
      </w:r>
      <w:hyperlink r:id="rId11" w:history="1">
        <w:r w:rsidRPr="00F24C6F">
          <w:rPr>
            <w:rStyle w:val="Hyperlink"/>
            <w:sz w:val="18"/>
          </w:rPr>
          <w:t>https://www.creativecommons.org/licenses/</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03B9C" w:rsidRPr="00D03B9C" w:rsidRDefault="00C534E6" w:rsidP="00D03B9C">
      <w:pPr>
        <w:rPr>
          <w:rFonts w:ascii="Arial" w:eastAsia="MS Mincho" w:hAnsi="Arial" w:cs="Arial"/>
          <w:bCs/>
          <w:lang w:eastAsia="en-US"/>
        </w:rPr>
      </w:pPr>
      <w:r w:rsidRPr="002B28C8">
        <w:t>---</w:t>
      </w:r>
      <w:bookmarkStart w:id="0" w:name="_Hlk218356474"/>
      <w:r w:rsidR="00D03B9C" w:rsidRPr="00D03B9C">
        <w:rPr>
          <w:rFonts w:ascii="Arial" w:eastAsia="MS Mincho" w:hAnsi="Arial" w:cs="Arial"/>
          <w:bCs/>
          <w:lang w:eastAsia="en-US"/>
        </w:rPr>
        <w:t xml:space="preserve"> </w:t>
      </w:r>
      <w:r w:rsidR="00D03B9C" w:rsidRPr="00D03B9C">
        <w:rPr>
          <w:rFonts w:ascii="Arial" w:eastAsia="MS Mincho" w:hAnsi="Arial" w:cs="Arial"/>
          <w:bCs/>
          <w:lang w:eastAsia="en-US"/>
        </w:rPr>
        <w:t>Aanvullende video’s zijn er bij AUF1 onder:</w:t>
      </w:r>
      <w:bookmarkEnd w:id="0"/>
    </w:p>
    <w:p w:rsidR="00D03B9C" w:rsidRPr="00D03B9C" w:rsidRDefault="00D03B9C" w:rsidP="00D03B9C">
      <w:pPr>
        <w:spacing w:after="0" w:line="240" w:lineRule="auto"/>
        <w:rPr>
          <w:rFonts w:ascii="Arial" w:eastAsia="MS Mincho" w:hAnsi="Arial" w:cs="Arial"/>
          <w:lang w:eastAsia="en-US"/>
        </w:rPr>
      </w:pPr>
      <w:hyperlink r:id="rId12" w:history="1">
        <w:r w:rsidRPr="00D03B9C">
          <w:rPr>
            <w:rFonts w:ascii="Arial" w:eastAsia="MS Mincho" w:hAnsi="Arial" w:cs="Arial"/>
            <w:color w:val="0000FF"/>
            <w:u w:val="single"/>
            <w:lang w:eastAsia="en-US"/>
          </w:rPr>
          <w:t>https://auf1.tv/alternativ-wef/</w:t>
        </w:r>
      </w:hyperlink>
    </w:p>
    <w:p w:rsidR="00D03B9C" w:rsidRPr="00D03B9C" w:rsidRDefault="00D03B9C" w:rsidP="00D03B9C">
      <w:pPr>
        <w:spacing w:after="0" w:line="240" w:lineRule="auto"/>
        <w:rPr>
          <w:rFonts w:ascii="Arial" w:eastAsia="MS Mincho" w:hAnsi="Arial" w:cs="Arial"/>
          <w:lang w:eastAsia="en-US"/>
        </w:rPr>
      </w:pPr>
    </w:p>
    <w:p w:rsidR="00D03B9C" w:rsidRPr="00D03B9C" w:rsidRDefault="00D03B9C" w:rsidP="00D03B9C">
      <w:pPr>
        <w:spacing w:after="0" w:line="240" w:lineRule="auto"/>
        <w:rPr>
          <w:rFonts w:ascii="Arial" w:eastAsia="MS Mincho" w:hAnsi="Arial" w:cs="Arial"/>
          <w:bCs/>
          <w:lang w:eastAsia="en-US"/>
        </w:rPr>
      </w:pPr>
      <w:r w:rsidRPr="00D03B9C">
        <w:rPr>
          <w:rFonts w:ascii="Arial" w:eastAsia="MS Mincho" w:hAnsi="Arial" w:cs="Arial"/>
          <w:bCs/>
          <w:lang w:eastAsia="en-US"/>
        </w:rPr>
        <w:t>A-WEF 2025: Verklaring van Praag 2025: „Alles voor de vrede“:</w:t>
      </w:r>
    </w:p>
    <w:p w:rsidR="00D03B9C" w:rsidRPr="00D03B9C" w:rsidRDefault="00D03B9C" w:rsidP="00D03B9C">
      <w:pPr>
        <w:spacing w:after="0" w:line="240" w:lineRule="auto"/>
        <w:rPr>
          <w:rFonts w:ascii="Arial" w:eastAsia="MS Mincho" w:hAnsi="Arial" w:cs="Arial"/>
          <w:lang w:eastAsia="en-US"/>
        </w:rPr>
      </w:pPr>
      <w:hyperlink r:id="rId13" w:history="1">
        <w:r w:rsidRPr="00D03B9C">
          <w:rPr>
            <w:rFonts w:ascii="Arial" w:eastAsia="MS Mincho" w:hAnsi="Arial" w:cs="Arial"/>
            <w:color w:val="0000FF"/>
            <w:u w:val="single"/>
            <w:lang w:eastAsia="en-US"/>
          </w:rPr>
          <w:t>https://a-wef.com/a-wef-2025-die-prager-deklaration-2025-alles-fuer-den-frieden/</w:t>
        </w:r>
      </w:hyperlink>
    </w:p>
    <w:p w:rsidR="00D03B9C" w:rsidRPr="00D03B9C" w:rsidRDefault="00D03B9C" w:rsidP="00D03B9C">
      <w:pPr>
        <w:spacing w:after="0" w:line="240" w:lineRule="auto"/>
        <w:rPr>
          <w:rFonts w:ascii="Arial" w:eastAsia="MS Mincho" w:hAnsi="Arial" w:cs="Arial"/>
          <w:lang w:eastAsia="en-US"/>
        </w:rPr>
      </w:pPr>
    </w:p>
    <w:p w:rsidR="00D03B9C" w:rsidRPr="00D03B9C" w:rsidRDefault="00D03B9C" w:rsidP="00D03B9C">
      <w:pPr>
        <w:spacing w:after="0" w:line="240" w:lineRule="auto"/>
        <w:rPr>
          <w:rFonts w:ascii="Arial" w:eastAsia="MS Mincho" w:hAnsi="Arial" w:cs="Arial"/>
          <w:bCs/>
          <w:lang w:eastAsia="en-US"/>
        </w:rPr>
      </w:pPr>
      <w:r w:rsidRPr="00D03B9C">
        <w:rPr>
          <w:rFonts w:ascii="Arial" w:eastAsia="MS Mincho" w:hAnsi="Arial" w:cs="Arial"/>
          <w:bCs/>
          <w:lang w:eastAsia="en-US"/>
        </w:rPr>
        <w:t>Verander met ons de wereld: Kla.TV-harde schijf als geschenk!:</w:t>
      </w:r>
    </w:p>
    <w:p w:rsidR="00D03B9C" w:rsidRPr="00D03B9C" w:rsidRDefault="00D03B9C" w:rsidP="00D03B9C">
      <w:pPr>
        <w:spacing w:after="0" w:line="240" w:lineRule="auto"/>
        <w:rPr>
          <w:rFonts w:ascii="Arial" w:eastAsia="MS Mincho" w:hAnsi="Arial" w:cs="Arial"/>
          <w:lang w:eastAsia="en-US"/>
        </w:rPr>
      </w:pPr>
      <w:hyperlink r:id="rId14" w:history="1">
        <w:r w:rsidRPr="00D03B9C">
          <w:rPr>
            <w:rFonts w:ascii="Arial" w:eastAsia="MS Mincho" w:hAnsi="Arial" w:cs="Arial"/>
            <w:color w:val="0000FF"/>
            <w:u w:val="single"/>
            <w:lang w:eastAsia="en-US"/>
          </w:rPr>
          <w:t>www.kla.tv/2plus</w:t>
        </w:r>
      </w:hyperlink>
      <w:r w:rsidRPr="00D03B9C">
        <w:rPr>
          <w:rFonts w:ascii="Arial" w:eastAsia="MS Mincho" w:hAnsi="Arial" w:cs="Arial"/>
          <w:lang w:eastAsia="en-US"/>
        </w:rPr>
        <w:t xml:space="preserve"> </w:t>
      </w:r>
    </w:p>
    <w:p w:rsidR="00D03B9C" w:rsidRPr="00D03B9C" w:rsidRDefault="00D03B9C" w:rsidP="00D03B9C">
      <w:pPr>
        <w:spacing w:after="0" w:line="240" w:lineRule="auto"/>
        <w:rPr>
          <w:rFonts w:ascii="Arial" w:eastAsia="MS Mincho" w:hAnsi="Arial" w:cs="Arial"/>
          <w:lang w:eastAsia="en-US"/>
        </w:rPr>
      </w:pPr>
    </w:p>
    <w:p w:rsidR="00D03B9C" w:rsidRPr="00D03B9C" w:rsidRDefault="00D03B9C" w:rsidP="00D03B9C">
      <w:pPr>
        <w:spacing w:after="0" w:line="240" w:lineRule="auto"/>
        <w:rPr>
          <w:rFonts w:ascii="Arial" w:eastAsia="MS Mincho" w:hAnsi="Arial" w:cs="Arial"/>
          <w:bCs/>
          <w:lang w:eastAsia="en-US"/>
        </w:rPr>
      </w:pPr>
      <w:r w:rsidRPr="00D03B9C">
        <w:rPr>
          <w:rFonts w:ascii="Arial" w:eastAsia="MS Mincho" w:hAnsi="Arial" w:cs="Arial"/>
          <w:bCs/>
          <w:lang w:eastAsia="en-US"/>
        </w:rPr>
        <w:t>Meer over Kla.TV-Offline:</w:t>
      </w:r>
    </w:p>
    <w:p w:rsidR="00D03B9C" w:rsidRPr="00D03B9C" w:rsidRDefault="00D03B9C" w:rsidP="00D03B9C">
      <w:pPr>
        <w:spacing w:after="0" w:line="240" w:lineRule="auto"/>
        <w:rPr>
          <w:rFonts w:ascii="Arial" w:eastAsia="MS Mincho" w:hAnsi="Arial" w:cs="Arial"/>
          <w:lang w:val="de-DE" w:eastAsia="en-US"/>
        </w:rPr>
      </w:pPr>
      <w:hyperlink r:id="rId15" w:history="1">
        <w:r w:rsidRPr="00D03B9C">
          <w:rPr>
            <w:rFonts w:ascii="Arial" w:eastAsia="MS Mincho" w:hAnsi="Arial" w:cs="Arial"/>
            <w:color w:val="0000FF"/>
            <w:u w:val="single"/>
            <w:lang w:val="de-DE" w:eastAsia="en-US"/>
          </w:rPr>
          <w:t>www.kla.tv/offline</w:t>
        </w:r>
      </w:hyperlink>
      <w:r w:rsidRPr="00D03B9C">
        <w:rPr>
          <w:rFonts w:ascii="Arial" w:eastAsia="MS Mincho" w:hAnsi="Arial" w:cs="Arial"/>
          <w:lang w:val="de-DE" w:eastAsia="en-US"/>
        </w:rPr>
        <w:t xml:space="preserve"> </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1"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119" w:rsidRDefault="00FA2119" w:rsidP="00F33FD6">
      <w:pPr>
        <w:spacing w:after="0" w:line="240" w:lineRule="auto"/>
      </w:pPr>
      <w:r>
        <w:separator/>
      </w:r>
    </w:p>
  </w:endnote>
  <w:endnote w:type="continuationSeparator" w:id="0">
    <w:p w:rsidR="00FA2119" w:rsidRDefault="00FA211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A-WEF Highlight: Verklaring van Praag 2025 “Alles voor de vrede”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119" w:rsidRDefault="00FA2119" w:rsidP="00F33FD6">
      <w:pPr>
        <w:spacing w:after="0" w:line="240" w:lineRule="auto"/>
      </w:pPr>
      <w:r>
        <w:separator/>
      </w:r>
    </w:p>
  </w:footnote>
  <w:footnote w:type="continuationSeparator" w:id="0">
    <w:p w:rsidR="00FA2119" w:rsidRDefault="00FA211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www.kla.tv/39944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03.01.2026</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2404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03B9C"/>
    <w:rsid w:val="00D2736E"/>
    <w:rsid w:val="00E146B6"/>
    <w:rsid w:val="00E81F93"/>
    <w:rsid w:val="00F202F1"/>
    <w:rsid w:val="00F33FD6"/>
    <w:rsid w:val="00F67ED1"/>
    <w:rsid w:val="00FA2119"/>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F70E90E-C24C-47B0-BDFF-D82496256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wef.com/a-wef-2025-die-prager-deklaration-2025-alles-fuer-den-frieden/" TargetMode="External"/><Relationship Id="rId18" Type="http://schemas.openxmlformats.org/officeDocument/2006/relationships/hyperlink" Target="https://www.kla.tv/n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39944" TargetMode="External"/><Relationship Id="rId12" Type="http://schemas.openxmlformats.org/officeDocument/2006/relationships/hyperlink" Target="https://auf1.tv/alternativ-wef/" TargetMode="External"/><Relationship Id="rId17" Type="http://schemas.openxmlformats.org/officeDocument/2006/relationships/image" Target="media/image3.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eativecommons.org/licenses/"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kla.tv/offline" TargetMode="External"/><Relationship Id="rId23" Type="http://schemas.openxmlformats.org/officeDocument/2006/relationships/header" Target="header1.xml"/><Relationship Id="rId10" Type="http://schemas.openxmlformats.org/officeDocument/2006/relationships/hyperlink" Target="http://www.kla.tv/2plus" TargetMode="External"/><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2plus"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9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2355</Words>
  <Characters>12955</Characters>
  <Application>Microsoft Office Word</Application>
  <DocSecurity>0</DocSecurity>
  <Lines>107</Lines>
  <Paragraphs>30</Paragraphs>
  <ScaleCrop>false</ScaleCrop>
  <HeadingPairs>
    <vt:vector size="2" baseType="variant">
      <vt:variant>
        <vt:lpstr>A-WEF Highlight: Verklaring van Praag 2025 “Alles voor de vrede”</vt:lpstr>
      </vt:variant>
      <vt:variant>
        <vt:i4>1</vt:i4>
      </vt:variant>
    </vt:vector>
  </HeadingPairs>
  <TitlesOfParts>
    <vt:vector size="1" baseType="lpstr">
      <vt:lpstr/>
    </vt:vector>
  </TitlesOfParts>
  <Company>KLA.TV</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A-WEF Highlight: Verklaring van Praag 2025 “Alles voor de vrede”</dc:title>
  <dc:creator>me; Kla.tv DocGen 2.0.0.0</dc:creator>
  <dc:description>24m24s, GermanVideo=39653</dc:description>
  <cp:lastModifiedBy>abmm</cp:lastModifiedBy>
  <cp:revision>2</cp:revision>
  <dcterms:created xsi:type="dcterms:W3CDTF">2026-01-03T18:45:00Z</dcterms:created>
  <dcterms:modified xsi:type="dcterms:W3CDTF">2026-01-03T19:39:00Z</dcterms:modified>
  <cp:category>Niederländisch</cp:category>
  <dc:language>nl</dc:language>
</cp:coreProperties>
</file>