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608d95882549e7" /><Relationship Type="http://schemas.openxmlformats.org/package/2006/relationships/metadata/core-properties" Target="/package/services/metadata/core-properties/38250ae2c12f48c28f24fa5898621506.psmdcp" Id="R717a8dad9c824e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22e AZK : « Turbo cancers et décès après les injections Covid » du Dr Ute Krüger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Dans son exposé lors de la 22e AZK, le Dr Ute Krüger a parlé de ses observations en tant que pathologiste avec plus de 25 ans d'expérience professionnelle. Elle a remarqué une augmentation des cancers agressifs après 2021 et a tenté sans succès de convaincre le corps médical européen d'étudier ce phénomène et son lien avec le vaccin contre le Covid. À partir des résultats des recherches du professeur Arne Burkhardt et de son équipe, elle a compilé la documentation scientifique « Geimpft – gestorben » (Vacciné – décédé), publiée en août 2024. Il s'agit à ce jour du SEUL atlas histologique au monde consacré à ce sujet.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Bon, moi-même et la plupart d'entre nous sommes des profanes dans le domaine médical et quand on voit ces études, on n'y comprend généralement rien. C'est pourquoi nous avons invité aujourd'hui une médecin courageuse qui a elle-même mené et publié des études et qui a le don d'expliquer des examens médicaux complexes en termes simples. Que le film commence, passons directement à son CV et découvrons avec impatience ce qu'elle a à dire !</w:t>
        <w:br/>
        <w:t xml:space="preserve"/>
        <w:br/>
        <w:t xml:space="preserve">Courte biographie du Dr. Ute Krüger</w:t>
        <w:br/>
        <w:t xml:space="preserve">Le Dr. Ute Krüger est médecin spécialiste en pathologie, elle a 25 ans d'expérience professionnelle. La pathologie est l'étude des maladies, en particulier de leur origine et des modifications organiques et anatomiques qu'elles provoquent.</w:t>
        <w:br/>
        <w:t xml:space="preserve">En 1990, elle a étudié la médecine à l'Université Humboldt de Berlin et a obtenu son diplôme de médecin en 1997. </w:t>
        <w:br/>
        <w:t xml:space="preserve">En 1997, elle a également présenté et soutenu sa thèse de doctorat. Dans celle-ci, elle a examiné près de 7 500 rapports d'autopsie afin d'étudier la concordance entre les diagnostics cliniques et les diagnostics posés lors de l'autopsie. </w:t>
        <w:br/>
        <w:t xml:space="preserve">En 2004, elle a obtenu son diplôme de spécialiste en pathologie et cytologie.</w:t>
        <w:br/>
        <w:t xml:space="preserve">De 2005 à 2014, elle a été médecin-chef en pathologie clinique à l'hôpital central de Växjö, en Suède, où elle a également occupé le poste de directrice médicale de 2010 à 2014.</w:t>
        <w:br/>
        <w:t xml:space="preserve">De 2015 à 2023, elle a été médecin-chef en pathologie clinique à l'hôpital de Kalmar. Parallèlement, elle a travaillé comme médecin-chef dans le domaine de la recherche à l'université de Lund et a mené des recherches sur le cancer du sein.</w:t>
        <w:br/>
        <w:t xml:space="preserve">De 2024 à 2025, après avoir suivi de nombreuses formations continues, elle a exercé dans son propre cabinet holistique. </w:t>
        <w:br/>
        <w:t xml:space="preserve">Depuis l'automne 2025, elle travaille exclusivement à titre bénévole au sein de l'association scientifique Active Health Institute qu'elle a fondée et se consacre principalement à la prévention des maladies. </w:t>
        <w:br/>
        <w:t xml:space="preserve">Pendant la pandémie de Covid, elle a collaboré avec le professeur Arne Burkhard. Grâce à des examens tissulaires, le professeur Burkhard et son équipe ont pu établir sans aucun doute qu'il existait un lien entre le vaccin à ARNm contre le Covid et les décès survenus par la suite. Les résultats dramatiques de ces examens concordaient avec les siens. Ils se sont souvent rencontrés lors de symposiums et de congrès afin d'alerter le public sur les dangers des vaccins à ARN messager. La dernière fois, c'était en janvier 2023. Quelques mois plus tard seulement, le 30 mai 2023, le célèbre pathologiste le Prof. Arne Burkhard a été victime d'un tragique accident qui lui a coûté la vie.</w:t>
        <w:br/>
        <w:t xml:space="preserve">« J'ai été très choquée et j'ai alors écrit dans le livre de condoléances que je ferais tout mon possible pour que ces résultats soient rendus publics. Et puis, j'ai passé un an à rassembler les résultats et à les mettre sous forme de livre. [...] Il était très important pour lui que ces découvertes soient publiées, c'est-à-dire rendues publiques. » </w:t>
        <w:br/>
        <w:t xml:space="preserve">Le Dr Ute Krüger a compilé la documentation scientifique « Geimpft – Gestorben » (Vacciné – Décédé), publiée en août 2024. C’est à ce jour le SEUL atlas histologique au monde sur ce sujet. Ce livre présente les résultats des examens tissulaires du professeur Arne Burkhardt et d'innombrables résultats de ses propres recherches au microscope. Le Dr Krüger a inventé le terme « turbo cancer » et rend publiques de nouvelles découvertes alarmantes.</w:t>
        <w:br/>
        <w:t xml:space="preserve"/>
        <w:br/>
        <w:t xml:space="preserve">Merci de poursuivre le travail important du professeur Burkhard avec tant d'engagement et de détermination, malgré les nombreux obstacles.</w:t>
        <w:br/>
        <w:t xml:space="preserve">La courageuse docteure Ute Krüger participe à la 22e AZK en direct de Suède.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0d1889092cbf43aa">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48cd9e2ac19a46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de76910687c14db5">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357d88cfb814409c">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60e8bc4b6d4a4aa2">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9614269cb07b4de7">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4752954f131d439c">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22e AZK : « Turbo cancers et décès après les injections Covid » du Dr Ute Krüger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www.kla.tv/39951</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05.01.2026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0d1889092cbf43aa" /><Relationship Type="http://schemas.openxmlformats.org/officeDocument/2006/relationships/hyperlink" Target="https://www.kla.tv/fr" TargetMode="External" Id="R48cd9e2ac19a4624" /><Relationship Type="http://schemas.openxmlformats.org/officeDocument/2006/relationships/hyperlink" Target="https://www.kla.tv/fr" TargetMode="External" Id="Rde76910687c14db5" /><Relationship Type="http://schemas.openxmlformats.org/officeDocument/2006/relationships/hyperlink" Target="https://www.kla.tv/abo-fr" TargetMode="External" Id="R357d88cfb814409c" /><Relationship Type="http://schemas.openxmlformats.org/officeDocument/2006/relationships/hyperlink" Target="https://www.kla.tv/vernetzung&amp;lang=fr" TargetMode="External" Id="R60e8bc4b6d4a4aa2" /><Relationship Type="http://schemas.openxmlformats.org/officeDocument/2006/relationships/hyperlink" Target="https://www.kla.tv/licence" TargetMode="External" Id="R9614269cb07b4de7" /><Relationship Type="http://schemas.openxmlformats.org/officeDocument/2006/relationships/hyperlink" Target="https://www.kla.tv/licence" TargetMode="External" Id="R4752954f131d439c"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951"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9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716</ap:Words>
  <ap:DocSecurity>0</ap:DocSecurity>
  <ap:ScaleCrop>false</ap:ScaleCrop>
  <ap:HeadingPairs>
    <vt:vector baseType="variant" size="2">
      <vt:variant>
        <vt:lpstr>22e AZK : « Turbo cancers et décès après les injections Covid » du Dr Ute Krüger</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