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9e9123195f24cf5" /><Relationship Type="http://schemas.openxmlformats.org/package/2006/relationships/metadata/core-properties" Target="/package/services/metadata/core-properties/3f09211d45e5463ab48f2933c33c0419.psmdcp" Id="R55749e63a44249a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Corona suçları gün ışığına çıktı:  "Covid" nedeniyle ölmedi, hedefli zorla tedavi nedeniyle öldürüldüler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2025 yılının Temmuz ayında İtalya'da düzenlenen bir mitingde kadınlar, koronavirüs salgını sırasında yakınlarının çektiği acıları ve ölümlerini anlatıyor: Yakınları yataklara bağlanmış, dışkıları içinde bırakılmış ve kasıtlı olarak aşırı ilaç verilerek öldürülmüş. Daha sonra siyah torbalarda kendilerine geri verilmişler. Bu raporlar, ölenlerin sadece Covid kurbanları olduğu yönündeki ana akım medyanın yaydığı anlatıyı büyük ölçüde sarsıyor.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Kla.TV, "Whistleblowers &amp; victims of the corona death protocols unpack" programında, korona krizi sırasında Romanya hastanelerinde korona ölümlerinin kasıtlı olarak "üretildiğine" dair açık tanık ifadeleri hakkında haber yaptı. Bir AB yasası, hastaneler için inanılmaz mali teşvikler yaratarak, belgelenen her korona ölümünden büyük mali karlar elde etmelerini sağladı. Asıl önemli soru şu: Bu "hastane cinayetleri" sadece Romanya'da mı işlendi? İtalya'dan aynı hastane cinayetlerinin orada da işlendiğini doğrulayan tanıklar ortaya çıkmaya başladı. Açıkçası, burada sistem medyasının hala gizlediği inanılmaz bir skandal ortaya çıkıyor. İşte gerçekler:</w:t>
        <w:br/>
        <w:t xml:space="preserve">Dünya Sağlık Örgütü'nün (DSÖ) 11 Mart 2020 tarihinde Covid-19 "pandemisi" ilan etmesinin hemen ardından, kuzey yarımküredeki birçok ülkede Mart ayından Mayıs ayına kadar genel ölüm oranlarında yüksek zirveler yaşanmıştır. Resmi anlatıya göre, bu ölüm zirveleri insandan insana temas yoluyla yayıldığı iddia edilen yeni ve öldürücü bir virüse (SARS-CoV-2) atfedildi. Bu aşırı ölüm oranı genellikle "ilk enfeksiyon dalgası" olarak adlandırılan durumun bir sonucu olarak tanımlanmıştır.</w:t>
        <w:br/>
        <w:t xml:space="preserve">Ancak bu insanların çoğu, giderek daha belirgin hale geldiği üzere, yanlış tedavinin bir sonucu olarak öldü. DSÖ, SARS-CoV-2 test sonucunun "pozitif" çıkması halinde ne yapılması gerektiğini açıkça belirtmiştir. Resmi yoruma göre, böyle bir pozitif test sonucu, hastalığın gerçek semptomları ne olursa olsun, hastanın "Covid" hastası olduğu anlamına gelir. Özellikle Kuzey İtalya, başlangıçta birçok - ortaya çıktığı üzere - sahte "Covid ölümleri" ile manşetlere çıktı.</w:t>
        <w:br/>
        <w:t xml:space="preserve">Kanadalı kar amacı gütmeyen kuruluş Correlation: Research in the Public Interest'ten araştırmacılar, Haziran 2025'te 356 sayfalık bilimsel çalışmalarının ön yayınında, enfeksiyonun bu ilk "dalgaları" sırasında aşırı ölümlere neden olan şeyin, tehlikeli tıbbi ve yanlış tedavilerin yanı sıra, tecritle ilgili karmaşık bir dizi önlem olduğunu öne sürmüşlerdir.</w:t>
        <w:br/>
        <w:t xml:space="preserve">Bu tez, merhumun yakınları tarafından yapılan gözlemlerle tutarlıdır. "Kimse covid'den ölmedi!" belgeseli, 3 Temmuz 2025 tarihinde Venedik'in güneyindeki Ravenna şehrinde akrabaların deneyimlerini paylaştığı bir mitingi konu alıyor. Bir gösterici megafonla haber veriyor:</w:t>
        <w:br/>
        <w:t xml:space="preserve">"Akrabalarımızın yataklara bağlanmış, elleri ve ayakları çürükler içinde videoları var. Tabirimi mazur görün, kendi çişlerine bırakıldılar ve siyah torbalar içinde geri döndüler.</w:t>
        <w:br/>
        <w:t xml:space="preserve">Bize her şeyin yoluna gireceği sözü verilmişti. "Evde kal, her şey yoluna girecek." Ve ne yazık ki her şey iyi gitmedi. Gerçeği ve adaleti borçlu olduğumuz 200.000 kurbanımız var. Ve bunların hastane cinayetleri olduğunu söylemek için ihtiyacımız olan tüm kanıtlara sahibiz."</w:t>
        <w:br/>
        <w:t xml:space="preserve">Kadın, hastanelerdeki hastaların el ve ayaklarının bağlı olduğu gerçeğinin tıbbi kayıtlardan da anlaşıldığını belirtti.</w:t>
        <w:br/>
        <w:t xml:space="preserve">Birçok vakada, koronavirüs hastalarına tartışmalı ilaç Remdesivir de uygulanmıştır. Bu antiviral preparat sitostatiğe benzer bir etkiye sahiptir, bağışıklık sisteminin reaksiyonunu engeller ve bu nedenle potansiyel olarak kanserojendir. Koronavirüs pandemisi sırasında bu ürünün kullanılması, Dr. Claus Köhnlein gibi birçok doktor tarafından ağır bir şekilde eleştirilmiştir. İtalya'da büyük miktarlarda morfin ve güçlü sakinleştirici midazolam satın alınmıştır. Bir gösterici bunu açıkça ifade ediyor:</w:t>
        <w:br/>
        <w:t xml:space="preserve">"Kendi araştırmasını yapmak isteyen herkes midazolam ve morfinin ötenazi ile eşanlamlı olduğunu fark edecektir. Yani Covid yüzünden kimse ölmedi."</w:t>
        <w:br/>
        <w:t xml:space="preserve">Midazolam ve morfinin yan etkilerinin solunum depresyonu, yani solunumun düzleşmesi veya yavaşlaması içermesi akciğer sorunları olan hastaların karakteristik özelliğidir. Gösterici ayrıca hiçbir siyasetçinin Covid politikasına karşı çıkmamasını eleştiriyor ve bunun sorumlusu olarak ana akım medyayı görüyor. Başbakan Conte yönetimindeki İtalyan hükümeti, televizyon ve radyonun finansmanı için en başından itibaren 150 milyon Avro sağlamıştır. Belli ki herkes aynı anlatıyı, aynı propagandayı yayıyor. Göstericinin özeti:</w:t>
        <w:br/>
        <w:t xml:space="preserve">"Bu da bana bunun çok daha geniş kapsamlı bir plan olduğunu düşündürüyor. İşte bu nedenle, kendilerini bu suç sistemine maruz bırakan doktor ve hemşirelerden nihayet seslerini yükseltmelerini istiyorum. Sadece sevdiklerimize adalet sağlamak için değil, onların vicdanlarını temizlemek için de."</w:t>
        <w:br/>
        <w:t xml:space="preserve">Floransa'dan Maria Grazia Evangelista, korona olduğu iddia edilen bu ölümlerin pek çok akrabasından biri olarak, ölen kocasına yapılan muameleyi anlatıyor:</w:t>
        <w:br/>
        <w:t xml:space="preserve">"Benzodiazepin uygulaması kesilmiş ancak iki gün sonra daha yüksek ve daha sık dozlarda yeniden başlanmıştır. Ve ölümünden üç gün önce, Pazar günü, onun rızası olmadan damardan morfin vermeye başladılar ki bu - size tekrar hatırlatmak isterim ki - kanunen zorunludur. Ertesi gün fentanil [açıklama: opioid ağrı kesici], son gün de midazolam [açıklama: güçlü sakinleştirici] on miligram ve ardından bolus enjeksiyonla üç tane eklediler. [Açıklama: hızlı, son derece etkili uygulama] Bu ölümcül ilaç karışımı yüzünden öldü. Tekrar ediyorum, bizim haberimiz olmadan."</w:t>
        <w:br/>
        <w:t xml:space="preserve">Bahsedilen ilaçlar genellikle invaziv ventilasyon ile bağlantılı olarak uygulanır. Entübasyon sırasında ağız veya burun yoluyla nefes borusuna bir solunum tüpü yerleştirilir. Bu ventilasyon şekli Covid hastaları için giderek daha fazla kullanılmaya başlandı ve çoğu zaman ölümcül sonuçlar doğurdu. Cristina Pirazzoli babasının tedavisini bu şekilde anlatıyor:</w:t>
        <w:br/>
        <w:t xml:space="preserve">"Oksijen makinesiyle ciğerlerini mahvettiler ve sabah saat 6'da ölmüştü!"</w:t>
        <w:br/>
        <w:t xml:space="preserve">COVID-19 ile ilgili olarak, örneğin New York'taki doktorlar Nisan 2020 başında invaziv ventilatörlere bağlı Covid hastalarının yüzde 80'inden fazlasının öldüğünü bildirmiştir. Beş bin 700 hastayı kapsayan bir araştırmaya göre, 65 yaş üzerinde suni solunum cihazına bağlananların yüzde 97,2'si, 18-65 yaş grubundakilerin ise yüzde 76,4'ü hayatını kaybetmiştir. Örneğin ABD'de invaziv ventilasyonun hükümetten daha yüksek ödemelerle ilişkili olması önemlidir. Bölgeye bağlı olarak, normal bir COVID hastası için yaklaşık 13.000 ABD Doları ve entübe bir hasta için 39.000 ABD Doları alınmıştır.</w:t>
        <w:br/>
        <w:t xml:space="preserve">Sonuç: Tüm bu tanık ifadelerine göre, muhtemelen çok sayıda Covid ölümü yaratmak ve daha sonra paniği teşvik etmek için ana akım medyada bunları duyurmak için büyük ölçekli, uluslararası düzeyde uygulanan hedefli bir yanlış tedaviydi.</w:t>
        <w:br/>
        <w:t xml:space="preserve">İtalya'dan Bayan Evangelista, Cenova savcılığına Floransa savcılığı ve savcılığın adli tabibi hakkında şikayette bulunduğunu açıkladı. Bu şikâyet fazlasıyla haklı görünüyor, çünkü başka tanıklar da bu şüpheyi doğrularsa, sözde korona krizinin tarih yazımının tamamen yeniden yazılması gerekecek: Sözde pandemi, tüm insanlığa karşı ağır bir suç işlemek için bir kılıf mıydı? Bu toplu katliam kaçınılmaz olarak en yüksek sorumluluk mevkilerinde bulunanlar tarafından başlatılmış ya da örtbas edilmiş olmalıdır. Siz de bu tür Covid vakaları biliyorsanız, arkadaşlarınız veya akrabalarınız benzer şekilde öldüyse, lütfen vakanızı Vetopedia'ya girin. Belgelenen her vaka, koronavirüs suçlarına ilişkin devam eden soruşturma için önemlidir.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hyperlink w:history="true" r:id="Rd15bbdb1c7cb487e">
        <w:r w:rsidRPr="00F24C6F">
          <w:rPr>
            <w:rStyle w:val="Hyperlink"/>
          </w:rPr>
          <w:rPr>
            <w:sz w:val="18"/>
          </w:rPr>
          <w:t>https://transition-news.org/nicht-an-covid-sondern-durch-morphin-midazolam-und-medizinische-fehler</w:t>
        </w:r>
      </w:hyperlink>
      <w:r w:rsidR="0026191C">
        <w:rPr/>
        <w:br/>
      </w:r>
      <w:r w:rsidR="0026191C">
        <w:rPr/>
        <w:br/>
      </w:r>
      <w:r w:rsidRPr="002B28C8">
        <w:t xml:space="preserve">Aşırı ölüm oranına neden olan virüs değil, Covid önlemleriydi</w:t>
        <w:rPr>
          <w:sz w:val="18"/>
        </w:rPr>
      </w:r>
      <w:r w:rsidR="0026191C">
        <w:rPr/>
        <w:br/>
      </w:r>
      <w:hyperlink w:history="true" r:id="Rfb83027d74104e17">
        <w:r w:rsidRPr="00F24C6F">
          <w:rPr>
            <w:rStyle w:val="Hyperlink"/>
          </w:rPr>
          <w:rPr>
            <w:sz w:val="18"/>
          </w:rPr>
          <w:t>https://transition-news.org/nicht-das-virus-sondern-die-covid-massnahmen-losten-ubersterblichkeit-zu-beginn</w:t>
        </w:r>
      </w:hyperlink>
      <w:r w:rsidR="0026191C">
        <w:rPr/>
        <w:br/>
      </w:r>
      <w:r w:rsidR="0026191C">
        <w:rPr/>
        <w:br/>
      </w:r>
      <w:r w:rsidRPr="002B28C8">
        <w:t xml:space="preserve">Creative Works/Odysee: Kimse Covid'den ölmedi!</w:t>
        <w:rPr>
          <w:sz w:val="18"/>
        </w:rPr>
      </w:r>
      <w:r w:rsidR="0026191C">
        <w:rPr/>
        <w:br/>
      </w:r>
      <w:hyperlink w:history="true" r:id="R9c012df72817403b">
        <w:r w:rsidRPr="00F24C6F">
          <w:rPr>
            <w:rStyle w:val="Hyperlink"/>
          </w:rPr>
          <w:rPr>
            <w:sz w:val="18"/>
          </w:rPr>
          <w:t>https://odysee.com/@shortXXvids:e/Ravenna-protest---Nobody-died-of-Covid-july-3-2025:5?r=BqF4yLpgGCFuGw84paUKQV6Vp32zAnwK</w:t>
        </w:r>
      </w:hyperlink>
      <w:r w:rsidR="0026191C">
        <w:rPr/>
        <w:br/>
      </w:r>
      <w:r w:rsidR="0026191C">
        <w:rPr/>
        <w:br/>
      </w:r>
      <w:r w:rsidRPr="002B28C8">
        <w:t xml:space="preserve">COVID sırasında, hastalık hipotezi üzerinden tüm nedenlere bağlı ölüm oranlarının jeolojik evrimine ilişkin kısıtlamalar yaygınlaşıyor</w:t>
        <w:rPr>
          <w:sz w:val="18"/>
        </w:rPr>
      </w:r>
      <w:r w:rsidR="0026191C">
        <w:rPr/>
        <w:br/>
      </w:r>
      <w:hyperlink w:history="true" r:id="R4284c75eff8d4b15">
        <w:r w:rsidRPr="00F24C6F">
          <w:rPr>
            <w:rStyle w:val="Hyperlink"/>
          </w:rPr>
          <w:rPr>
            <w:sz w:val="18"/>
          </w:rPr>
          <w:t>https://www.preprints.org/manuscript/202506.1240/v1</w:t>
        </w:r>
      </w:hyperlink>
      <w:r w:rsidR="0026191C">
        <w:rPr/>
        <w:br/>
      </w:r>
      <w:r w:rsidR="0026191C">
        <w:rPr/>
        <w:br/>
      </w:r>
      <w:r w:rsidRPr="002B28C8">
        <w:t xml:space="preserve">Ölümcül tedavi</w:t>
        <w:rPr>
          <w:sz w:val="18"/>
        </w:rPr>
      </w:r>
      <w:r w:rsidR="0026191C">
        <w:rPr/>
        <w:br/>
      </w:r>
      <w:hyperlink w:history="true" r:id="Rf68284c5fd72481d">
        <w:r w:rsidRPr="00F24C6F">
          <w:rPr>
            <w:rStyle w:val="Hyperlink"/>
          </w:rPr>
          <w:rPr>
            <w:sz w:val="18"/>
          </w:rPr>
          <w:t>https://www.manova.news/artikel/fatale-therapie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2c8ea43d7b34e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bd3ff346e3842d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696ccd3213c4da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f9d6e5a7dab4ce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48de64217744b9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d66756f19dd4c1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Corona suçları gün ışığına çıktı:  "Covid" nedeniyle ölmedi, hedefli zorla tedavi nedeniyle öldürüldüler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www.kla.tv/39993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09.01.2026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nicht-an-covid-sondern-durch-morphin-midazolam-und-medizinische-fehler" TargetMode="External" Id="Rd15bbdb1c7cb487e" /><Relationship Type="http://schemas.openxmlformats.org/officeDocument/2006/relationships/hyperlink" Target="https://transition-news.org/nicht-das-virus-sondern-die-covid-massnahmen-losten-ubersterblichkeit-zu-beginn" TargetMode="External" Id="Rfb83027d74104e17" /><Relationship Type="http://schemas.openxmlformats.org/officeDocument/2006/relationships/hyperlink" Target="https://odysee.com/@shortXXvids:e/Ravenna-protest---Nobody-died-of-Covid-july-3-2025:5?r=BqF4yLpgGCFuGw84paUKQV6Vp32zAnwK" TargetMode="External" Id="R9c012df72817403b" /><Relationship Type="http://schemas.openxmlformats.org/officeDocument/2006/relationships/hyperlink" Target="https://www.preprints.org/manuscript/202506.1240/v1" TargetMode="External" Id="R4284c75eff8d4b15" /><Relationship Type="http://schemas.openxmlformats.org/officeDocument/2006/relationships/hyperlink" Target="https://www.manova.news/artikel/fatale-therapie" TargetMode="External" Id="Rf68284c5fd72481d" /><Relationship Type="http://schemas.openxmlformats.org/officeDocument/2006/relationships/hyperlink" Target="https://www.kla.tv/tr" TargetMode="External" Id="R42c8ea43d7b34e99" /><Relationship Type="http://schemas.openxmlformats.org/officeDocument/2006/relationships/hyperlink" Target="https://www.kla.tv/tr" TargetMode="External" Id="Rdbd3ff346e3842d2" /><Relationship Type="http://schemas.openxmlformats.org/officeDocument/2006/relationships/hyperlink" Target="https://www.kla.tv/abo&amp;lang=tr" TargetMode="External" Id="R8696ccd3213c4da6" /><Relationship Type="http://schemas.openxmlformats.org/officeDocument/2006/relationships/hyperlink" Target="https://www.kla.tv/vernetzung&amp;lang=tr" TargetMode="External" Id="Rcf9d6e5a7dab4cef" /><Relationship Type="http://schemas.openxmlformats.org/officeDocument/2006/relationships/hyperlink" Target="https://www.kla.tv/licence" TargetMode="External" Id="Rf48de64217744b95" /><Relationship Type="http://schemas.openxmlformats.org/officeDocument/2006/relationships/hyperlink" Target="https://www.kla.tv/licence" TargetMode="External" Id="Rad66756f19dd4c1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99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99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974</ap:Words>
  <ap:DocSecurity>0</ap:DocSecurity>
  <ap:ScaleCrop>false</ap:ScaleCrop>
  <ap:HeadingPairs>
    <vt:vector baseType="variant" size="2">
      <vt:variant>
        <vt:lpstr>Corona suçları gün ışığına çıktı:  "Covid" nedeniyle ölmedi, hedefli zorla tedavi nedeniyle öldürüldüler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