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rPr>
          <w:rStyle w:val="Texttitelsize"/>
          <w:rFonts w:cs="Arial" w:ascii="Arial" w:hAnsi="Arial"/>
          <w:sz w:val="44"/>
          <w:szCs w:val="44"/>
        </w:rP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6" y="0"/>
                <wp:lineTo x="-26" y="20499"/>
                <wp:lineTo x="20498" y="20499"/>
                <wp:lineTo x="20498" y="0"/>
                <wp:lineTo x="-26"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t>ARMAGEDDON – Was es</w:t>
      </w:r>
      <w:r>
        <w:drawing>
          <wp:anchor behindDoc="1" distT="0" distB="71755" distL="144145" distR="114300" simplePos="0" locked="0" layoutInCell="0" allowOverlap="1" relativeHeight="11">
            <wp:simplePos x="0" y="0"/>
            <wp:positionH relativeFrom="column">
              <wp:posOffset>3554095</wp:posOffset>
            </wp:positionH>
            <wp:positionV relativeFrom="paragraph">
              <wp:posOffset>48260</wp:posOffset>
            </wp:positionV>
            <wp:extent cx="2228215" cy="1382395"/>
            <wp:effectExtent l="0" t="0" r="0" b="0"/>
            <wp:wrapSquare wrapText="left"/>
            <wp:docPr id="2" name="Grafik 5" descr="C:\Users\W\3WAR\2P\1IT\_git\SW\KlaTvVideoDocGen.git\KlaTvVideoDocGen\Material\MissingVideoImag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descr="C:\Users\W\3WAR\2P\1IT\_git\SW\KlaTvVideoDocGen.git\KlaTvVideoDocGen\Material\MissingVideoImage.png">
                      <a:hlinkClick r:id="rId4"/>
                    </pic:cNvPr>
                    <pic:cNvPicPr>
                      <a:picLocks noChangeAspect="1" noChangeArrowheads="1"/>
                    </pic:cNvPicPr>
                  </pic:nvPicPr>
                  <pic:blipFill>
                    <a:blip r:embed="rId3"/>
                    <a:stretch>
                      <a:fillRect/>
                    </a:stretch>
                  </pic:blipFill>
                  <pic:spPr bwMode="auto">
                    <a:xfrm>
                      <a:off x="0" y="0"/>
                      <a:ext cx="2228215" cy="1382395"/>
                    </a:xfrm>
                    <a:prstGeom prst="rect">
                      <a:avLst/>
                    </a:prstGeom>
                  </pic:spPr>
                </pic:pic>
              </a:graphicData>
            </a:graphic>
          </wp:anchor>
        </w:drawing>
      </w:r>
      <w:r>
        <w:rPr>
          <w:rStyle w:val="Texttitelsize"/>
          <w:rFonts w:cs="Arial" w:ascii="Arial" w:hAnsi="Arial"/>
          <w:sz w:val="44"/>
          <w:szCs w:val="44"/>
        </w:rPr>
        <w:t xml:space="preserve"> wirklich bedeutet und warum es auch DICH betrifft (von Kla.TV-Gründer Ivo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Welt verändert sich in immer schnellerem Tempo. Die Ereignisse überschlagen sich. Kriege, geopolitische Spannungen und globale Krisen prägen die Schlagzeilen. Ist das alles Zufall oder Teil eines orchestrierten Plans? Aus allen Richtungen hört man plötzlich das eine Wort: Armageddon. Für die einen ist es DAS Weltkriegs-Szenario, andere verbinden damit geopolitische Konflikte. Kla.TV-Gründer Ivo Sasek entschlüsselt die ursprüngliche Bedeutung von „Armageddon“ und das Ergebnis ist zweifelsfrei richtungsweisend für die aktuelle Zeit: Jeder von uns ist JETZT gefragt!</w:t>
      </w:r>
    </w:p>
    <w:p>
      <w:pPr>
        <w:pStyle w:val="Textkrper"/>
        <w:rPr/>
      </w:pPr>
      <w:r>
        <w:rPr>
          <w:rStyle w:val="Edit"/>
          <w:rFonts w:cs="Arial" w:ascii="Arial" w:hAnsi="Arial"/>
          <w:b/>
          <w:bCs/>
          <w:color w:val="000000"/>
        </w:rPr>
        <w:t>ARMAGEDDON – Was es wirklich bedeutet und warum es auch DICH betrifft</w:t>
      </w:r>
      <w:r>
        <w:rPr>
          <w:rStyle w:val="Edit"/>
          <w:rFonts w:cs="Arial" w:ascii="Arial" w:hAnsi="Arial"/>
          <w:color w:val="000000"/>
        </w:rPr>
        <w:br/>
        <w:br/>
        <w:t>Die Ereignisse überschlagen sich und man kommt schon seit Längerem nicht mehr hinterher, all die Kriege und Angriffe auf den unterschiedlichsten Ebenen angemessen zu verarbeiten. Wenn man als Metapher für dieses Chaos das Bild eines Kraken wählt und darin jedem Arm eine Boshaftigkeit zuordnet, wie Krieg, Terror, Plandemien usw., dann erlebt die Menschheit, wie dieser weltumspannende Krake in nie dagewesener Weise mit allen Armen gleichzeitig auf die Erde einschlägt. Gesteuert wird er jedoch von nur einem einzigen Kopf: Den Geheimbund-Satanisten oder auch Hochgrad-Freimaurern, die Kla.TV durch intensive Recherche hunderter Mitwirker offengelegt hat.</w:t>
        <w:br/>
        <w:t xml:space="preserve">  </w:t>
        <w:br/>
        <w:t>Was hat dieser Geheimbund mit dem sagenumwobenen Armageddon zu tun?</w:t>
        <w:br/>
        <w:t xml:space="preserve">  </w:t>
        <w:br/>
        <w:t xml:space="preserve">Bereits 1871 skizzierte der US-Kriegsgeneral, Satanist und Hochgrad-Freimaurer Albert Pike in einem Brief an den Illuminati-Anführer Giuseppe Mazzini drei kommende Weltkriege. Nach dem Ersten und Zweiten Weltkrieg kommt er auch auf das Armageddon zu sprechen: „Und dann einen Dritten Weltkrieg – der soll im mittleren Osten entstehen, und es soll ein Krieg zwischen dem Judentum und dem Islam sein, der sich in der ganzen Welt verbreitet. Dieser Krieg zwischen Moslems und dem Judentum soll endgültig dieses Armageddon herbeiführen.“  </w:t>
        <w:br/>
        <w:t xml:space="preserve">  </w:t>
        <w:br/>
        <w:t>Spätestens seit Beginn des Angriffskriegs Israels und den USA am 28. Februar 2026 auf den Iran, kurz nachdem Gaza attackiert wurde, blickt die gesamte Welt gebannt gen Osten, und aus allen Richtungen hört man plötzlich das eine Wort: Armageddon. Laut der Bibel eine endzeitliche Entscheidungsschlacht oder auch eine sehr große, alles zerstörende Katastrophe. [Empfehlung: https://www.kla.tv/36654]</w:t>
        <w:br/>
        <w:t xml:space="preserve">  </w:t>
        <w:br/>
        <w:t>Die Auslegungen dieses Wortes könnten verschiedener nicht sein, und sie führen fast alle zu Angst, Hoffnungslosigkeit und Spaltung. Während im US-Militär laut Medienberichten Soldaten auf das Armageddon im Iran vorbereitet wurden und man Trump als Gesalbten Jesu bezeichnete, geben andere dem Judentum die Schuld und stellen es als den einen großen Feind dar. Dass dies nicht der Wahrheit entspricht und das Judentum schon seit sehr langer Zeit nur als Schutzschild der Geheimbund-Satanisten missbraucht wird, hat Kla.TV in zahlreichen Sendungen bewiesen.</w:t>
        <w:br/>
        <w:t>Wieder andere resignieren beim Wort Armageddon vollständig und erwarten damit die Faust Gottes und das Ende der Welt.</w:t>
        <w:br/>
        <w:t xml:space="preserve">  </w:t>
        <w:br/>
        <w:t>Armageddon – ein Wort, das die Menschen in Schockstarre versetzt, sie spaltet und nicht wirklich greifbar ist.</w:t>
        <w:br/>
        <w:t>Aber wofür steht es denn nun wirklich?</w:t>
        <w:br/>
        <w:t xml:space="preserve">  </w:t>
        <w:br/>
        <w:t>Kla.TV Gründer Ivo Sasek ist seit 1982 als internationaler Bibellehrer im Vollzeitdienst tätig und hat ca. 2.000 Lehrvorträge in aller Welt gehalten. Zurückliegende und aktuelle weltumspannende Ereignisse hat er vorausgesagt und ist für seine prophetische Gabe weltbekannt. Bereits 2019 sagte er auf der Konferenz „Lebensqualität XXL“ Folgendes zum Armageddon:</w:t>
        <w:br/>
        <w:t xml:space="preserve">  </w:t>
        <w:br/>
        <w:t>[Ivo Sasek:] „Die größte Krise, von der wir jetzt gerade sprechen, die uns das alles streitig machen möchte, nennt die Bibel (hebräisch) Harmagedon, Offenbarung 16,16. Natürlich schauen jetzt alle nach Irak oder Iran runter, weil Harmagedon liegt da unten irgendwo; dort in diesen Bereichen drin ist dieses Harmagedon. Harmagedon bedeutet eigentlich nichts anderes als Berg der Schlachten, der Ort, wo Schlachten stattfinden. Was wir nie vergessen dürfen, was wir wissen dürfen, zuerst einmal: Harmagedon ist eine geistliche Wirklichkeit. Wenn sich tatsächlich ein Dritter Weltkrieg in Harmagedon entzündet, dann ist das nur die Folge davon. Es ist nur der Schatten davon, was im Geist vorangegangen ist oder parallel läuft. Alles, was im Geist geschieht, schlägt sich sichtbar auch nieder. Das Harmagedon, das im Gange ist, das wirkliche Harmagedon, ist die Schlacht zwischen den geistigen Mächten, ich mach es jetzt mal ganz plump, schwarz-weiß: Die Schlacht zwischen Gut und Böse. Das ist Harmagedon: Gut gegen Böse! Licht gegen Finsternis. Gerechtigkeit gegen Ungerechtigkeit. Und da müssen wir durch. Und ich sage dir: Je mehr dieses Harmagedon sich anbahnt und das Gute sich organisch in der Kraft Gottes sammelt, zu Licht wird; denn es ist ein Kampf zwischen Licht und Finsternis - und Licht ist und bleibt stärker als Finsternis! Sobald das geschieht, schlägt es sich in Kriegen nieder. Weil der Teufel, so steht es geschrieben, hier seinen Raum verliert. Er hat immerzu die erste Aufmerksamkeit auf Gerechte gerichtet gehabt. Sobald jemand etwas Gutes tun wollte, ist ihm der Teufel dazwischen gekommen, hat ihm seine Familie irgendwie zerstört, irgendwie Krankheiten reingebracht, irgendwie Ärger gemacht, Spaltung, und all diese Dinge mit seinen Maulwürfen. Und das will er jetzt ganz vernichten, in die Vernichtung reinbringen, das ist das Problem, dass wir jetzt haben. Er hat alles zerstört, er hat alles in diese Schieflage gebracht. Und es geht jetzt darum, diesen Teufel wieder herauszukriegen.“</w:t>
        <w:br/>
        <w:t xml:space="preserve">  </w:t>
        <w:br/>
        <w:t xml:space="preserve">[Moderator:] Anlässlich der 22. AZK 2025 führte Ivo Sasek weiter aus, wie wir bei diesem Thema in die Irre geführt werden. Er zeigt auf, wie man uns schon bei der gezielt falschen Übersetzung getäuscht hat. Durch intensive Recherchen im Urtext der Bibel kam Ivo Sasek auf eine Offenbarung, die Hoffnung macht. Eine Darstellung, bei der es aber auch auf jeden Einzelnen von uns ankommt.  </w:t>
        <w:br/>
        <w:t xml:space="preserve">  </w:t>
        <w:br/>
        <w:t xml:space="preserve">[Ivo Sasek:] „Ich sage es nochmal, der letzte Akt besteht im Selbstgericht, im Selbstverrat – wenn es nicht anders geht, in der Selbstvernichtung. So handelt Gott in dieser letzten Weltzeit. Das ist das Geheimnis, das ihr kennen müsst. So handelt Gott. Denn so steht es in den unverfälschten Urtexten des Neuen Testamentes geschrieben. Ihr wisst, ich übersetze das Neue Testament Wort für Wort mit allem Drum und Dran. Und es wurde auch von diesen Leuten kastriert oder verändert, falsch übersetzt, ja. In Offenbarung 5,13 wird zuerst einmal geschildert, dass in der Endrunde, wo es um diesen Kampf geht, in dem wir jetzt drinstehen, dass in der Endrunde kein einziger Zwang von außen mehr sein wird. Warum? Weil auch die Allerschlimmsten so Feuer unter dem Hintern bekommen, dass sie sich selber richten werden. Kannst du dort in anderen Worten nachlesen. In Offenbarung 18,20 wird bezeugt, dass Gott selber dieses Urteil vollstrecken wird. Wann? Sobald es über die Lippen, über unsere Lippen aller Gerechten kommt. Wenn die ganze Weltgemeinschaft, die Gerechtigkeit im Herzen hat, das aus </w:t>
      </w:r>
      <w:r>
        <w:rPr>
          <w:rStyle w:val="Edit"/>
          <w:rFonts w:cs="Arial" w:ascii="Arial" w:hAnsi="Arial"/>
          <w:i/>
          <w:iCs/>
          <w:color w:val="000000"/>
        </w:rPr>
        <w:t>einem</w:t>
      </w:r>
      <w:r>
        <w:rPr>
          <w:rStyle w:val="Edit"/>
          <w:rFonts w:cs="Arial" w:ascii="Arial" w:hAnsi="Arial"/>
          <w:color w:val="000000"/>
        </w:rPr>
        <w:t xml:space="preserve"> Mund befiehlt, genau dann geschieht es. Genau dann geschieht es durch diese Menschen. Dann bildet Gott etwas Neues. Es muss durch euch, durch euch alle da draußen, die ich aufgezählt habe, ausgesprochen werden. Ja, dieses Urteil! Hört mal, wie es wörtlich heißt – und ich zeige euch, wie man solche Texte kastriert hat. Jetzt reden wir von dieser Endschlacht, von dem typischen Armageddon im Geist. Und ich sage noch einen Satz dazu: Armageddon im Geist ist </w:t>
      </w:r>
      <w:r>
        <w:rPr>
          <w:rStyle w:val="Edit"/>
          <w:rFonts w:cs="Arial" w:ascii="Arial" w:hAnsi="Arial"/>
          <w:i/>
          <w:iCs/>
          <w:color w:val="000000"/>
        </w:rPr>
        <w:t>jetzt</w:t>
      </w:r>
      <w:r>
        <w:rPr>
          <w:rStyle w:val="Edit"/>
          <w:rFonts w:cs="Arial" w:ascii="Arial" w:hAnsi="Arial"/>
          <w:color w:val="000000"/>
        </w:rPr>
        <w:t>, das ist die Endschlacht, die Weltschlacht, wo Licht – Finsternis entschieden wird. Und wenn wir, ich sage jetzt, wie es ist, wenn wir diesen Kampf verlieren, die wir die Gerechtigkeit lieben, die wir einander lieben, die wir für die Wahrheit, für das Licht und die Gerechtigkeit sind – wenn wir diesen Kampf verlieren, dann wird das Armageddon geschehen, das uns immer bisher in der Bibel angedroht wurde. Aber erst dann! Es hängt davon ab, ich habe das alles übersetzt, es hängt davon ab, ob wir jetzt diese Befehle sprechen lernen, ob es aus unserem Herzen kommt oder nicht, das ist der springende Punkt. Jetzt hört den Text, wie er in Wirklichkeit im Urtext steht, heute noch, nur anders übersetzt worden, gestrichen worden, zensiert worden ist von dieser Bande. „Sei fröhlich über sie“, sagt Gott über diesen Endpunkt. „Sei fröhlich über sie, du Himmel, und ihr Gott-Verfügbaren und Gesandten und Propheten. Denn Gott hat ‚euer‘ Urteil an ihnen vollzogen.“ Und weißt du, was heute in der Bibel steht? Gott hat ‚für‘ euch das Urteil vollzogen. Also warten wir auf Gott! Sie haben das kastriert, oder? Sagt den Frommen, da kommen jetzt die Freimaurer-Pfarrer daher, die uns verfolgt haben, übrigens. Ich bin auf all diese Dinge gekommen, weil ich die Frage beantwortet haben musste, warum verfolgt mich die ganze Kirche, wenn ich gratis Menschen rehabilitiere? Wenn ich alles umsonst mache, warum verfolgen mich alle? Dann bin ich dahintergekommen: Das sind gar keine Pfarrer, das sind Wölfe im Schafspelz! Dann habe ich es übersetzt. Offiziell steht: „Gott wird für euch das alles machen.“ Dann predigen sie: „Der liebe Heiland wird im rechten Moment kommen und ihr werdet in den Himmel entrückt werden und dann macht der Heiland alles ganz allein.“ Die Bibel sagt genau das Gegenteil: Gott kommt durch dich, oder er kommt nicht. Gott kommt, aber durch dich, oder er kommt nicht. Und er kommt auf Seine Art! Er kommt nicht so wie die alten Schlächter und macht nochmal einen blutigen Krieg oder was. Gott hat euer Urteil an ihnen vollzogen. Und das ist unser Urteil, dass wir sprechen: „Richtet euch selber! Verratet euch selber! Werdet zu Whistleblowern! Vernichtet euch selber, wenn es nicht anders geht! Wir nehmen keinen Dolch in die Hand, keinen Säbel, nichts – das macht ihr selber. Das ist die letzte Schlacht.“</w:t>
      </w:r>
    </w:p>
    <w:p>
      <w:pPr>
        <w:pStyle w:val="Textkrper"/>
        <w:rPr/>
      </w:pPr>
      <w:r>
        <w:rPr>
          <w:rStyle w:val="Edit"/>
          <w:rFonts w:cs="Arial" w:ascii="Arial" w:hAnsi="Arial"/>
          <w:color w:val="000000"/>
        </w:rPr>
        <w:br/>
      </w:r>
    </w:p>
    <w:p>
      <w:pPr>
        <w:pStyle w:val="Textkrper"/>
        <w:rPr>
          <w:rStyle w:val="Edit"/>
          <w:rFonts w:ascii="Arial" w:hAnsi="Arial" w:cs="Arial"/>
          <w:b/>
          <w:bCs/>
          <w:color w:val="000000"/>
        </w:rPr>
      </w:pPr>
      <w:r>
        <w:rPr>
          <w:rFonts w:cs="Arial" w:ascii="Arial" w:hAnsi="Arial"/>
          <w:b/>
          <w:bCs/>
          <w:color w:val="000000"/>
        </w:rPr>
      </w:r>
    </w:p>
    <w:p>
      <w:pPr>
        <w:pStyle w:val="Textkrper"/>
        <w:rPr/>
      </w:pPr>
      <w:r>
        <w:rPr>
          <w:rStyle w:val="Edit"/>
          <w:rFonts w:cs="Arial" w:ascii="Arial" w:hAnsi="Arial"/>
          <w:b/>
          <w:bCs/>
          <w:color w:val="000000"/>
          <w:sz w:val="26"/>
          <w:szCs w:val="22"/>
          <w:u w:val="single"/>
        </w:rPr>
        <w:t>Lied: „Söhne Gottes stehen auf!“</w:t>
      </w:r>
      <w:r>
        <w:rPr>
          <w:rStyle w:val="Edit"/>
          <w:rFonts w:cs="Arial" w:ascii="Arial" w:hAnsi="Arial"/>
          <w:b/>
          <w:bCs/>
          <w:color w:val="000000"/>
        </w:rPr>
        <w:br/>
      </w:r>
      <w:r>
        <w:rPr>
          <w:rStyle w:val="Edit"/>
          <w:rFonts w:cs="Arial" w:ascii="Arial" w:hAnsi="Arial"/>
          <w:i/>
          <w:iCs/>
          <w:color w:val="000000"/>
          <w:u w:val="none"/>
        </w:rPr>
        <w:t>Familie Sasek mit Panorama-Filmorchester</w:t>
      </w:r>
    </w:p>
    <w:p>
      <w:pPr>
        <w:pStyle w:val="Textkrper"/>
        <w:rPr/>
      </w:pPr>
      <w:r>
        <w:rPr>
          <w:rStyle w:val="Edit"/>
          <w:rFonts w:cs="Arial" w:ascii="Arial" w:hAnsi="Arial"/>
          <w:color w:val="000000"/>
        </w:rPr>
        <w:t>Diese Schöpfung liegt im Argen,</w:t>
        <w:br/>
        <w:t>sie erstickt vor lauter Sorgen.</w:t>
        <w:br/>
        <w:t>Wer sieht hin und reicht ihr die Hand?</w:t>
        <w:br/>
        <w:t>Wer steht auf und zeigt Erbarmen?</w:t>
        <w:br/>
        <w:t>Wer trägt sie auf eigenen Armen?</w:t>
        <w:br/>
        <w:t>Komm, wache auf, komm, höre auf ihr Schreien!</w:t>
        <w:br/>
        <w:br/>
        <w:t>[Ref.1:]</w:t>
        <w:br/>
        <w:t>Ihr Söhne Gottes, stehet auf!</w:t>
        <w:br/>
        <w:t>Wir Söhne Gottes stehen jetzt auf!</w:t>
        <w:br/>
        <w:t>Wir hören, wie die Schöpfung schreit,</w:t>
        <w:br/>
        <w:t>wir sehen sie zur Geburt bereit,</w:t>
        <w:br/>
        <w:t>wir lösen all ihr Schreien!</w:t>
        <w:br/>
        <w:t>Ihr Söhne Gottes, stehet auf!</w:t>
        <w:br/>
        <w:t>Wir Söhne Gottes stehen jetzt auf!</w:t>
        <w:br/>
        <w:t>Wir hören, wie die Schöpfung schreit,</w:t>
        <w:br/>
        <w:t>wir sehen sie zur Geburt bereit,</w:t>
        <w:br/>
        <w:t>wir lösen all ihr Schreien!</w:t>
        <w:br/>
        <w:t xml:space="preserve">  </w:t>
        <w:br/>
        <w:t>Es ist Zeit, ihr Söhne Gottes,</w:t>
        <w:br/>
        <w:t>kommt, o kommt und offenbart euch!</w:t>
        <w:br/>
        <w:t>Reicht die Hand, seht doch, sie weint,</w:t>
        <w:br/>
        <w:t>vertreiben wir jetzt all ihr Seufzen!</w:t>
        <w:br/>
        <w:t>Die Schöpfung hofft auf unser Herrschen,</w:t>
        <w:br/>
        <w:t>ergreifet jetzt Gottes Macht in euch!</w:t>
        <w:br/>
        <w:br/>
        <w:t>[Ref.2:]</w:t>
        <w:br/>
        <w:t>Ihr Söhne Gottes, stehet auf!</w:t>
        <w:br/>
        <w:t>Wir Söhne Gottes stehen jetzt auf!</w:t>
        <w:br/>
        <w:t>Denn Gott hat lange genug gewartet,</w:t>
        <w:br/>
        <w:t>jetzt wird endlich durchgestartet!</w:t>
        <w:br/>
        <w:t>Wir sind Söhne Gottes!</w:t>
        <w:br/>
        <w:t>Ihr Söhne Gottes, stehet auf!</w:t>
        <w:br/>
        <w:t>Wir Söhne Gottes stehen jetzt auf!</w:t>
        <w:br/>
        <w:t>Wir stehen auf von allen Enden,</w:t>
        <w:br/>
        <w:t>um der Schöpfung Not zu wenden!</w:t>
        <w:br/>
        <w:t>Gott wohnt in uns drin!</w:t>
        <w:br/>
        <w:t xml:space="preserve">  </w:t>
        <w:br/>
        <w:t>[Ref.3:]</w:t>
        <w:br/>
        <w:t>O Söhne Gottes, stehet auf!</w:t>
        <w:br/>
        <w:t>Wir Söhne Gottes stehen jetzt auf!</w:t>
        <w:br/>
        <w:t>Wir selber sind es, die wir erwartet,</w:t>
        <w:br/>
        <w:t>jetzt wird endlich durchgestartet!</w:t>
        <w:br/>
        <w:t>Wir sind die Söhne Gottes!</w:t>
        <w:br/>
        <w:t>Ihr Söhne Gottes, stehet auf!</w:t>
        <w:br/>
        <w:t>Wir Söhne Gottes stehen jetzt auf!</w:t>
        <w:br/>
        <w:t>Wir stehen auf von allen Enden,</w:t>
        <w:br/>
        <w:t>um der Schöpfung Not zu wenden!</w:t>
        <w:br/>
        <w:t>Gott wohnt doch selber in uns drin!</w:t>
        <w:br/>
        <w:t>Wir stehen auf von allen Enden,</w:t>
        <w:br/>
        <w:t>um der Schöpfung Not zu wenden!</w:t>
        <w:br/>
        <w:t>Gott wohnt doch selber in uns drin!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me.</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r>
        <w:rPr/>
        <w:br/>
        <w:br/>
        <w:t>Bericht der Frankfurter Rundschau</w:t>
        <w:br/>
      </w:r>
      <w:hyperlink r:id="rId6">
        <w:r>
          <w:rPr>
            <w:rStyle w:val="Internetverknpfung"/>
            <w:sz w:val="18"/>
          </w:rPr>
          <w:t>https://www.fr.de/politik/gesalbter-trump-und-flehen-um-goettlichen-beistand-die-usa-machen-den-iran-krieg-zu-ihrem-kreuzzug-zr-94205883.html</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spacing w:before="0" w:after="160"/>
        <w:rPr>
          <w:rFonts w:ascii="Arial" w:hAnsi="Arial" w:cs="Arial"/>
          <w:sz w:val="18"/>
          <w:szCs w:val="18"/>
        </w:rPr>
      </w:pPr>
      <w:r>
        <w:rPr/>
        <w:t xml:space="preserve">▶ </w:t>
      </w:r>
      <w:r>
        <w:rPr>
          <w:b w:val="false"/>
          <w:bCs w:val="false"/>
          <w:u w:val="single"/>
        </w:rPr>
        <w:t>Weltneuheit: Freimaurer-Weltkarte mit über 100 recherchierten Gründungen von Höchstgrad-Freimaurern</w:t>
      </w:r>
      <w:r>
        <w:rPr>
          <w:b/>
          <w:bCs/>
        </w:rPr>
        <w:t xml:space="preserve"> </w:t>
      </w:r>
      <w:r>
        <w:rPr>
          <w:rStyle w:val="Internetverknpfung"/>
        </w:rPr>
        <w:t>https://www.vetopedia.org/de/freimaurer</w:t>
      </w:r>
    </w:p>
    <w:p>
      <w:pPr>
        <w:pStyle w:val="Normal"/>
        <w:spacing w:before="0" w:after="160"/>
        <w:rPr>
          <w:rFonts w:ascii="Arial" w:hAnsi="Arial" w:cs="Arial"/>
          <w:sz w:val="18"/>
          <w:szCs w:val="18"/>
        </w:rPr>
      </w:pPr>
      <w:r>
        <w:rPr/>
        <w:t xml:space="preserve">▶ </w:t>
      </w:r>
      <w:r>
        <w:rPr>
          <w:b w:val="false"/>
          <w:bCs w:val="false"/>
          <w:u w:val="single"/>
        </w:rPr>
        <w:t>Reden von Ivo Sasek</w:t>
      </w:r>
      <w:r>
        <w:rPr/>
        <w:t xml:space="preserve"> </w:t>
      </w:r>
      <w:r>
        <w:rPr>
          <w:rStyle w:val="Internetverknpfung"/>
        </w:rPr>
        <w:t>https://www.kla.tv/ivosasek</w:t>
      </w:r>
    </w:p>
    <w:p>
      <w:pPr>
        <w:pStyle w:val="Normal"/>
        <w:spacing w:before="0" w:after="160"/>
        <w:rPr>
          <w:rFonts w:ascii="Arial" w:hAnsi="Arial" w:cs="Arial"/>
          <w:sz w:val="18"/>
          <w:szCs w:val="18"/>
        </w:rPr>
      </w:pPr>
      <w:r>
        <w:rPr/>
        <w:t xml:space="preserve">▶ </w:t>
      </w:r>
      <w:r>
        <w:rPr>
          <w:b w:val="false"/>
          <w:bCs w:val="false"/>
          <w:u w:val="single"/>
        </w:rPr>
        <w:t>Geheimlehre der Hochgrad-Freimaurer: „Satan ist Gott.“ | 22. AZK</w:t>
      </w:r>
      <w:r>
        <w:rPr/>
        <w:t xml:space="preserve"> </w:t>
      </w:r>
      <w:r>
        <w:rPr>
          <w:rStyle w:val="Internetverknpfung"/>
        </w:rPr>
        <w:t>https://www.kla.tv/39402</w:t>
      </w:r>
    </w:p>
    <w:p>
      <w:pPr>
        <w:pStyle w:val="Normal"/>
        <w:spacing w:before="0" w:after="160"/>
        <w:rPr>
          <w:rFonts w:ascii="Arial" w:hAnsi="Arial" w:cs="Arial"/>
          <w:sz w:val="18"/>
          <w:szCs w:val="18"/>
        </w:rPr>
      </w:pPr>
      <w:r>
        <w:rPr/>
        <w:t>▶</w:t>
      </w:r>
      <w:r>
        <w:rPr>
          <w:b/>
          <w:bCs/>
        </w:rPr>
        <w:t xml:space="preserve"> </w:t>
      </w:r>
      <w:r>
        <w:rPr>
          <w:b w:val="false"/>
          <w:bCs w:val="false"/>
          <w:u w:val="single"/>
        </w:rPr>
        <w:t>Lebensqualität XXL | Internationales Freundestreffen 2019</w:t>
      </w:r>
      <w:r>
        <w:rPr>
          <w:b/>
          <w:bCs/>
        </w:rPr>
        <w:t xml:space="preserve"> </w:t>
      </w:r>
      <w:r>
        <w:rPr>
          <w:rStyle w:val="Internetverknpfung"/>
        </w:rPr>
        <w:t>https://www.kla.tv/14510</w:t>
      </w:r>
    </w:p>
    <w:p>
      <w:pPr>
        <w:pStyle w:val="Normal"/>
        <w:spacing w:before="0" w:after="160"/>
        <w:rPr>
          <w:b/>
          <w:bCs/>
          <w:i w:val="false"/>
          <w:i w:val="false"/>
          <w:iCs w:val="false"/>
          <w:u w:val="single"/>
        </w:rPr>
      </w:pPr>
      <w:r>
        <w:rPr>
          <w:b/>
          <w:bCs/>
          <w:i w:val="false"/>
          <w:iCs w:val="false"/>
          <w:u w:val="single"/>
        </w:rPr>
        <w:t>Weitere Empfehlungen:</w:t>
      </w:r>
    </w:p>
    <w:p>
      <w:pPr>
        <w:pStyle w:val="Normal"/>
        <w:spacing w:before="0" w:after="160"/>
        <w:rPr>
          <w:rFonts w:ascii="Arial" w:hAnsi="Arial" w:cs="Arial"/>
          <w:sz w:val="18"/>
          <w:szCs w:val="18"/>
        </w:rPr>
      </w:pPr>
      <w:r>
        <w:rPr>
          <w:u w:val="none"/>
        </w:rPr>
        <w:t>▶</w:t>
      </w:r>
      <w:r>
        <w:rPr>
          <w:b/>
          <w:bCs/>
          <w:u w:val="single"/>
        </w:rPr>
        <w:t xml:space="preserve"> </w:t>
      </w:r>
      <w:r>
        <w:rPr>
          <w:b w:val="false"/>
          <w:bCs w:val="false"/>
          <w:u w:val="single"/>
        </w:rPr>
        <w:t xml:space="preserve">♫ </w:t>
      </w:r>
      <w:r>
        <w:rPr>
          <w:b w:val="false"/>
          <w:bCs w:val="false"/>
          <w:u w:val="single"/>
        </w:rPr>
        <w:t>Söhne Gottes stehen auf! ♫ Familie Sasek mit Panorama-Filmorcher</w:t>
      </w:r>
      <w:r>
        <w:rPr>
          <w:b w:val="false"/>
          <w:bCs w:val="false"/>
          <w:u w:val="none"/>
        </w:rPr>
        <w:t xml:space="preserve"> | </w:t>
      </w:r>
      <w:r>
        <w:rPr>
          <w:rStyle w:val="Internetverknpfung"/>
          <w:b w:val="false"/>
          <w:bCs w:val="false"/>
          <w:u w:val="none"/>
        </w:rPr>
        <w:t>https://kla.tv/20048</w:t>
      </w:r>
    </w:p>
    <w:p>
      <w:pPr>
        <w:pStyle w:val="Normal"/>
        <w:spacing w:before="0" w:after="160"/>
        <w:rPr>
          <w:rFonts w:ascii="Arial" w:hAnsi="Arial" w:cs="Arial"/>
          <w:sz w:val="18"/>
          <w:szCs w:val="18"/>
        </w:rPr>
      </w:pPr>
      <w:r>
        <w:rPr>
          <w:b/>
          <w:bCs/>
          <w:u w:val="none"/>
        </w:rPr>
        <w:t xml:space="preserve">▶ </w:t>
      </w:r>
      <w:r>
        <w:rPr>
          <w:b w:val="false"/>
          <w:bCs w:val="false"/>
          <w:u w:val="single"/>
        </w:rPr>
        <w:t>Die Bibel – Heilige Schrift oder jüdisches Verschwörungsbuch?</w:t>
      </w:r>
      <w:r>
        <w:rPr>
          <w:b/>
          <w:bCs/>
          <w:u w:val="none"/>
        </w:rPr>
        <w:t xml:space="preserve"> </w:t>
      </w:r>
      <w:hyperlink r:id="rId7">
        <w:r>
          <w:rPr>
            <w:rStyle w:val="Internetverknpfung"/>
            <w:u w:val="none"/>
          </w:rPr>
          <w:t>https://www.kla.tv/36849</w:t>
        </w:r>
      </w:hyperlink>
      <w:r>
        <w:rPr/>
        <w:br/>
        <w:br/>
        <w:br/>
        <w:t xml:space="preserve">#Ideologie - </w:t>
      </w:r>
      <w:hyperlink r:id="rId8">
        <w:r>
          <w:rPr>
            <w:rStyle w:val="Internetverknpfung"/>
          </w:rPr>
          <w:t>www.kla.tv/Ideologie</w:t>
        </w:r>
      </w:hyperlink>
      <w:r>
        <w:rPr/>
        <w:br/>
        <w:br/>
        <w:t xml:space="preserve">#IvoSasek - Ivo Sasek - </w:t>
      </w:r>
      <w:hyperlink r:id="rId9">
        <w:r>
          <w:rPr>
            <w:rStyle w:val="Internetverknpfung"/>
          </w:rPr>
          <w:t>www.kla.tv/IvoSasek</w:t>
        </w:r>
      </w:hyperlink>
      <w:r>
        <w:rPr/>
        <w:br/>
        <w:br/>
        <w:t xml:space="preserve">#Freimaurerei - </w:t>
      </w:r>
      <w:hyperlink r:id="rId10">
        <w:r>
          <w:rPr>
            <w:rStyle w:val="Internetverknpfung"/>
          </w:rPr>
          <w:t>www.kla.tv/Freimaurerei</w:t>
        </w:r>
      </w:hyperlink>
      <w:r>
        <w:rPr/>
        <w:br/>
        <w:br/>
        <w:t xml:space="preserve">#Weltkriegsgefahr - </w:t>
      </w:r>
      <w:hyperlink r:id="rId11">
        <w:r>
          <w:rPr>
            <w:rStyle w:val="Internetverknpfung"/>
          </w:rPr>
          <w:t>www.kla.tv/Weltkriegsgefahr</w:t>
        </w:r>
      </w:hyperlink>
      <w:r>
        <w:rPr/>
        <w:br/>
        <w:br/>
        <w:t xml:space="preserve">#Weltbilder - </w:t>
      </w:r>
      <w:hyperlink r:id="rId12">
        <w:r>
          <w:rPr>
            <w:rStyle w:val="Internetverknpfung"/>
          </w:rPr>
          <w:t>www.kla.tv/Weltbilder</w:t>
        </w:r>
      </w:hyperlink>
      <w:r>
        <w:rPr/>
        <w:br/>
        <w:br/>
        <w:t xml:space="preserve">#Medienkommentar - </w:t>
      </w:r>
      <w:hyperlink r:id="rId13">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3"/>
        </w:numPr>
        <w:ind w:left="714" w:hanging="357"/>
        <w:rPr/>
      </w:pPr>
      <w:r>
        <w:rPr/>
        <w:t>was die Medien nicht verschweigen sollten ...</w:t>
      </w:r>
    </w:p>
    <w:p>
      <w:pPr>
        <w:pStyle w:val="ListParagraph"/>
        <w:keepNext w:val="true"/>
        <w:keepLines/>
        <w:numPr>
          <w:ilvl w:val="0"/>
          <w:numId w:val="3"/>
        </w:numPr>
        <w:ind w:left="714" w:hanging="357"/>
        <w:rPr/>
      </w:pPr>
      <w:r>
        <w:rPr/>
        <w:t>wenig Gehörtes vom Volk, für das Volk ...</w:t>
      </w:r>
    </w:p>
    <w:p>
      <w:pPr>
        <w:pStyle w:val="ListParagraph"/>
        <w:keepNext w:val="true"/>
        <w:keepLines/>
        <w:numPr>
          <w:ilvl w:val="0"/>
          <w:numId w:val="3"/>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ARMAGEDDON – Was es wirklich bedeutet und warum es auch DICH betrifft (von Kla.TV-Gründer Ivo Sasek)  </w:t>
      <w:tab/>
    </w:r>
    <w:r>
      <w:rPr>
        <w:bCs/>
        <w:sz w:val="18"/>
      </w:rPr>
      <w:fldChar w:fldCharType="begin"/>
    </w:r>
    <w:r>
      <w:rPr>
        <w:sz w:val="18"/>
        <w:bCs/>
      </w:rPr>
      <w:instrText xml:space="preserve"> PAGE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www.kla.tv/40606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13.03.2026</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1">
    <w:name w:val="Heading 1"/>
    <w:basedOn w:val="Berschrift"/>
    <w:next w:val="Textkrper"/>
    <w:qFormat/>
    <w:pPr>
      <w:numPr>
        <w:ilvl w:val="0"/>
        <w:numId w:val="2"/>
      </w:numPr>
      <w:spacing w:before="240" w:after="120"/>
      <w:outlineLvl w:val="0"/>
    </w:pPr>
    <w:rPr>
      <w:b/>
      <w:bCs/>
      <w:sz w:val="36"/>
      <w:szCs w:val="36"/>
    </w:rPr>
  </w:style>
  <w:style w:type="paragraph" w:styleId="Berschrift2">
    <w:name w:val="Heading 2"/>
    <w:basedOn w:val="Berschrift"/>
    <w:next w:val="Textkrper"/>
    <w:qFormat/>
    <w:pPr>
      <w:numPr>
        <w:ilvl w:val="1"/>
        <w:numId w:val="2"/>
      </w:numPr>
      <w:spacing w:before="200" w:after="120"/>
      <w:outlineLvl w:val="1"/>
    </w:pPr>
    <w:rPr>
      <w:b/>
      <w:bCs/>
      <w:sz w:val="32"/>
      <w:szCs w:val="32"/>
    </w:rPr>
  </w:style>
  <w:style w:type="paragraph" w:styleId="Berschrift4">
    <w:name w:val="Heading 4"/>
    <w:basedOn w:val="Berschrift"/>
    <w:next w:val="Textkrper"/>
    <w:qFormat/>
    <w:pPr>
      <w:numPr>
        <w:ilvl w:val="3"/>
        <w:numId w:val="2"/>
      </w:numPr>
      <w:spacing w:before="120" w:after="120"/>
      <w:outlineLvl w:val="3"/>
    </w:pPr>
    <w:rPr>
      <w:b/>
      <w:bCs/>
      <w:i/>
      <w:iCs/>
      <w:sz w:val="26"/>
      <w:szCs w:val="26"/>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itel">
    <w:name w:val="Title"/>
    <w:basedOn w:val="Berschrift"/>
    <w:next w:val="Textkrper"/>
    <w:qFormat/>
    <w:pPr>
      <w:jc w:val="center"/>
    </w:pPr>
    <w:rPr>
      <w:b/>
      <w:bCs/>
      <w:sz w:val="56"/>
      <w:szCs w:val="5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kla.tv/40606" TargetMode="External"/><Relationship Id="rId5" Type="http://schemas.openxmlformats.org/officeDocument/2006/relationships/hyperlink" Target="https://www.creativecommons.org/licenses/" TargetMode="External"/><Relationship Id="rId6" Type="http://schemas.openxmlformats.org/officeDocument/2006/relationships/hyperlink" Target="https://www.fr.de/politik/gesalbter-trump-und-flehen-um-goettlichen-beistand-die-usa-machen-den-iran-krieg-zu-ihrem-kreuzzug-zr-94205883.html" TargetMode="External"/><Relationship Id="rId7" Type="http://schemas.openxmlformats.org/officeDocument/2006/relationships/hyperlink" Target="https://www.kla.tv/36849" TargetMode="External"/><Relationship Id="rId8" Type="http://schemas.openxmlformats.org/officeDocument/2006/relationships/hyperlink" Target="https://www.kla.tv/Ideologie" TargetMode="External"/><Relationship Id="rId9" Type="http://schemas.openxmlformats.org/officeDocument/2006/relationships/hyperlink" Target="https://www.kla.tv/IvoSasek" TargetMode="External"/><Relationship Id="rId10" Type="http://schemas.openxmlformats.org/officeDocument/2006/relationships/hyperlink" Target="https://www.kla.tv/Freimaurerei" TargetMode="External"/><Relationship Id="rId11" Type="http://schemas.openxmlformats.org/officeDocument/2006/relationships/hyperlink" Target="https://www.kla.tv/Weltkriegsgefahr" TargetMode="External"/><Relationship Id="rId12" Type="http://schemas.openxmlformats.org/officeDocument/2006/relationships/hyperlink" Target="https://www.kla.tv/Weltbilder" TargetMode="External"/><Relationship Id="rId13" Type="http://schemas.openxmlformats.org/officeDocument/2006/relationships/hyperlink" Target="https://www.kla.tv/Medienkommentar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60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LibreOffice/7.5.9.2$Windows_X86_64 LibreOffice_project/cdeefe45c17511d326101eed8008ac4092f278a9</Application>
  <AppVersion>15.0000</AppVersion>
  <Pages>3</Pages>
  <Words>2041</Words>
  <Characters>11775</Characters>
  <CharactersWithSpaces>13852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2026-03-13T18:45:00Z</dcterms:created>
  <dc:creator>Kla.tv (DocGen 1.6.1.0)</dc:creator>
  <dc:description/>
  <dc:language>de-DE</dc:language>
  <cp:lastModifiedBy/>
  <dcterms:modified xsi:type="dcterms:W3CDTF">2026-03-14T15:08:04Z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