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08B8" w14:textId="625626FD" w:rsidR="00101F75" w:rsidRPr="00C534E6" w:rsidRDefault="000023E9" w:rsidP="001B355C">
      <w:pPr>
        <w:widowControl w:val="0"/>
        <w:spacing w:after="120"/>
        <w:rPr>
          <w:rStyle w:val="texttitelsize"/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288CDED2" wp14:editId="3F4CF49B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ED1"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650C1BE" wp14:editId="63254AEC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C534E6">
        <w:rPr>
          <w:rStyle w:val="texttitelsize"/>
          <w:rFonts w:ascii="Arial" w:hAnsi="Arial" w:cs="Arial"/>
          <w:sz w:val="44"/>
          <w:szCs w:val="44"/>
        </w:rPr>
        <w:t>Сопротивление СЕЙЧАС! – Цифровой идентификатор и его ужасные последствия</w:t>
      </w:r>
    </w:p>
    <w:p w14:paraId="57254000" w14:textId="77777777" w:rsidR="00A71903" w:rsidRPr="00C534E6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С введением цифрового удостоверения личности ЕС открывает путь к тотальному контролю над обществом. К 2030 году каждый гражданин должен получить цифровой кошелёк, в котором будет храниться вся его жизнь. Это станет инструментом нового мира. Однако защитники данных предупреждают о неограниченном потенциале злоупотребления. Чей новый мир будет создан? Kla.TV заглядывает за кулисы...</w:t>
      </w:r>
    </w:p>
    <w:p w14:paraId="78F40DF9" w14:textId="77777777" w:rsidR="001B355C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>В настоящее время от 70 до 90 стран по всему миру работают над внедрением цифровой идентификации. К ним относятся Германия и все 27 стран-членов ЕС.  Соответственно, коалиционное соглашение нового федерального правительства также предусматривает введение обязательного гражданского счёта, известного как BundID, который предоставляет всем гражданам цифровую идентичность.  BundID – это, по сути, цифровое удостоверение личности, в котором будут храниться все личные данные, от паспорта и водительских прав до финансовых и медицинских данных. Официальная цель BundID – максимально автоматизировать административные процессы. Поэтому он также должен функционировать как цифровой счёт, через который в будущем будут осуществляться социальные выплаты, такие, например, как детские пособия. При этом так называемый EUDI-Wallet (European Digital Identity Wallet) будет служить центральной платформой для идентификации, аутентификации и платежей. Кроме того, планируется ввести общенациональные цифровые удостоверения личности для школьников, которые можно будет связать с гражданским удостоверением личности.</w:t>
      </w:r>
    </w:p>
    <w:p w14:paraId="7B456D64" w14:textId="77777777" w:rsidR="001B355C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>На европейском уровне федеральное правительство также поддерживает обновление ре-гламента eIDAS [electronic IDentification, Authentication and trust Services], то есть правовой основы для электронной идентификации личности в Европейском союзе. Правила по введению европейской цифровой идентификации вступили в силу в мае 2024 года и обязывают все 27 государств членов ЕС ввести цифровой кошелёк для идентификации до 2026 года. Согласно этим правилам, все граждане ЕС уже в ближайшее время смогут использовать европейский цифровой кошелёк. Он будет представлять собой мобильное приложение, которое выдаст каждое государство-член. Оно позволит всем жителям ЕС идентифицировать себя в интернете и получать доступ к государственным и частным онлайн-услугам по всей Европе. Таким образом, цифровая идентичность всех граждан больше не является фантастикой! Напротив, она становится вполне реальной, что точно соответствует цели, поставленной ЕС:</w:t>
      </w:r>
    </w:p>
    <w:p w14:paraId="1F8B6E3D" w14:textId="77777777" w:rsidR="001B355C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К 2030 году каждый гражданин ЕС должен будет иметь на своем смартфоне приложение EUID в качестве так называемого цифрового кошелька. В этом цифровом кошельке будет храниться практически вся наша жизнь – от удостоверения личности, налогового номера, водительских прав, карты прививок и медицинской карты до цифрового евро. Лилит Виттманн, одна из самых известных хакеров и авторитетный эксперт в области IТ-безопасности, считает, что при этом остаются открытыми или </w:t>
      </w:r>
      <w:r w:rsidRPr="00C534E6">
        <w:rPr>
          <w:rStyle w:val="edit"/>
          <w:rFonts w:ascii="Arial" w:hAnsi="Arial" w:cs="Arial"/>
          <w:color w:val="000000"/>
        </w:rPr>
        <w:lastRenderedPageBreak/>
        <w:t>просто игнорируются важнейшие вопросы защиты прав потребителей. Таким образом, пока совершенно не ясно, как в этой цифровой системе будут храниться и использоваться личные данные и, прежде всего, как их можно будет защитить. Поэтому защитники данных и группы активистов настоятельно предупреждают, что цифровая идентичность может значительно расширить возможности государственных органов и частных компаний по слежению за каждым и сбору данных. С введением цифровой идентификации будет открыт путь к цифровому обществу контроля. Это откровенно признала и компания Ubiqu, лидер в области разработки цифровой идентификации, заявив, что цифровая идентификация не только открывает безграничные возможности, но и имеет безграничный потенциал для злоупотребления.</w:t>
      </w:r>
    </w:p>
    <w:p w14:paraId="4A60B276" w14:textId="77777777" w:rsidR="001B355C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>Что это означает на практике, можно увидеть на двух следующих примерах:</w:t>
      </w:r>
    </w:p>
    <w:p w14:paraId="1D896926" w14:textId="77777777" w:rsidR="001B355C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>1. Пакистан</w:t>
      </w:r>
      <w:r w:rsidRPr="00C534E6">
        <w:rPr>
          <w:rStyle w:val="edit"/>
          <w:rFonts w:ascii="Arial" w:hAnsi="Arial" w:cs="Arial"/>
          <w:color w:val="000000"/>
        </w:rPr>
        <w:br/>
        <w:t>В Пакистане уже ни один взрослый человек не может вести нормальную жизнь, не имея цифровой идентичности. Она централизованно управляется Национальным агентством по базам данных и регистрации (NADRA), что дает государству невообразимые возможности. Благодаря этому оно может гораздо проще контролировать своих граждан и при необходимости применять к ним принудительные меры. Это было особенно ощутимо для участников демонстрации за освобождение бывшего премьер-министра Пакистана Имрана Хана. Всем лицам, связанным с беспорядками, были заблокированы удостоверения личности и паспорта. В Пакистане эти документы необходимы практически во всех сферах жизни, таких как банковские операции, государственные услуги, поездки и даже использование мобильных телефонов. Таким образом, их изъятие означает исключение человека из важнейших сфер жизни общества. Определение местоположения стало возможным благодаря отслеживанию мобильных устройств вблизи места проведения демонстрации с помощью специальных программ. Эта мера показывает, как быстро системы цифровой идентификации могут быть использованы в целях слежения и принуждения, как только они становятся общепринятыми в обществе.</w:t>
      </w:r>
      <w:r w:rsidRPr="00C534E6">
        <w:rPr>
          <w:rStyle w:val="edit"/>
          <w:rFonts w:ascii="Arial" w:hAnsi="Arial" w:cs="Arial"/>
          <w:color w:val="000000"/>
        </w:rPr>
        <w:br/>
        <w:t>2. Китай</w:t>
      </w:r>
      <w:r w:rsidRPr="00C534E6">
        <w:rPr>
          <w:rStyle w:val="edit"/>
          <w:rFonts w:ascii="Arial" w:hAnsi="Arial" w:cs="Arial"/>
          <w:color w:val="000000"/>
        </w:rPr>
        <w:br/>
        <w:t xml:space="preserve">В некоторых частях Китая тотальный контроль и применение принудительных мер уже давно стали суровой реальностью: правительство контролирует население с помощью цифровой системы социального кредитования. Те, кто ведут себя в соответствии с нормами, получают вознаграждение, а за неправильное поведение наказываются. Контроль осуществляется с помощью системы баллов, в которой за «хорошее» поведение начисляются баллы, а за «плохое» поведение баллы снимаются. Бесчисленные камеры наблюдения с функцией распознавания лиц и походки гарантируют, что система всегда точно знает, кто что делает, когда и где. Также собирается информация из китайских социальных сетей, онлайн-магазинов и данные о поведении в интернете, которые затем связываются с другими данными, такими, например, как суди-мости. Обилие собранных данных позволяет правительству полностью контролировать своих граждан, а затем вознаграждать или наказывать их. </w:t>
      </w:r>
    </w:p>
    <w:p w14:paraId="7C4689B3" w14:textId="77777777" w:rsidR="001B355C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Из этих примеров видно, к чему приведёт внедрение цифровой идентификации во всем мире: к цифровой всемирной тюрьме! Поскольку цифровые корпорации тесно связаны с крупными финансовыми группами, эта всеобъемлющая сеть контроля даст цифровому финансовому комплексу беспрецедентную власть. Если кто-то не приносит пользы правящей элите или становится неудобным, его можно очень легко исключить из общественной жизни. Разве это не мечта каждого диктатора? Поэтому для нашего </w:t>
      </w:r>
      <w:r w:rsidRPr="00C534E6">
        <w:rPr>
          <w:rStyle w:val="edit"/>
          <w:rFonts w:ascii="Arial" w:hAnsi="Arial" w:cs="Arial"/>
          <w:color w:val="000000"/>
        </w:rPr>
        <w:lastRenderedPageBreak/>
        <w:t>выживания жизненно важно заглянуть за кулисы таких коварных технологий.</w:t>
      </w:r>
      <w:r w:rsidRPr="00C534E6">
        <w:rPr>
          <w:rStyle w:val="edit"/>
          <w:rFonts w:ascii="Arial" w:hAnsi="Arial" w:cs="Arial"/>
          <w:color w:val="000000"/>
        </w:rPr>
        <w:br/>
        <w:t>Кто же так заинтересован в том, чтобы внедрить эту цифровизацию во всём мире?</w:t>
      </w:r>
    </w:p>
    <w:p w14:paraId="39EBECEF" w14:textId="77777777" w:rsidR="00B972A2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>1. ВЭФ – всемирный союз самых влиятельных корпораций – в сотрудничестве со Все-мирным банком и «BetterThan Cash Alliance» Организации Объединённых Наций внедрил электронную идентификацию в Пакистане.</w:t>
      </w:r>
      <w:r w:rsidRPr="00C534E6">
        <w:rPr>
          <w:rStyle w:val="edit"/>
          <w:rFonts w:ascii="Arial" w:hAnsi="Arial" w:cs="Arial"/>
          <w:color w:val="000000"/>
        </w:rPr>
        <w:br/>
        <w:t xml:space="preserve">2. Президент Всемирного банка Аджай Банга в марте 2024 года в своей речи на первом Глобальном цифровом саммите Группы Всемирного банка призвал к всемирному внедрению цифровой идентификации. </w:t>
      </w:r>
      <w:r w:rsidRPr="00C534E6">
        <w:rPr>
          <w:rStyle w:val="edit"/>
          <w:rFonts w:ascii="Arial" w:hAnsi="Arial" w:cs="Arial"/>
          <w:color w:val="000000"/>
        </w:rPr>
        <w:br/>
        <w:t xml:space="preserve">3. В 2023 году Организация Объединенных Наций совместно с Фондом Билла и Мелинды Гейтс запустила кампанию «50-in-5 Digital Public Infrastructure» с целью ускорить внедрение цифровых идентификаторов, цифровых платежных систем и обмена данными в 50 странах к 2028 году. </w:t>
      </w:r>
      <w:r w:rsidRPr="00C534E6">
        <w:rPr>
          <w:rStyle w:val="edit"/>
          <w:rFonts w:ascii="Arial" w:hAnsi="Arial" w:cs="Arial"/>
          <w:color w:val="000000"/>
        </w:rPr>
        <w:br/>
        <w:t>4. Программа развития Организации Объединённых Наций (ПРООН) представлена в 170 странах и территориях и является одной из важнейших организаций ООН, работающих над внедрением цифровой идентификации во всем мире в рамках Повестки дня ООН на период до 2030 года.</w:t>
      </w:r>
      <w:r w:rsidRPr="00C534E6">
        <w:rPr>
          <w:rStyle w:val="edit"/>
          <w:rFonts w:ascii="Arial" w:hAnsi="Arial" w:cs="Arial"/>
          <w:color w:val="000000"/>
        </w:rPr>
        <w:br/>
        <w:t>5. ID2020 – ещё один чрезвычайно влиятельный альянс, который с помощью миллиардных корпораций стремится создать цифровую идентификацию, позволяющую отслеживать каждого человека на протяжении всей его жизни. За ID2020 стоят, например, Фонд Рокфеллера, Microsoft, Facebook, Mastercard и альянс GAVI Билла Гейтса.</w:t>
      </w:r>
      <w:r w:rsidRPr="00C534E6">
        <w:rPr>
          <w:rStyle w:val="edit"/>
          <w:rFonts w:ascii="Arial" w:hAnsi="Arial" w:cs="Arial"/>
          <w:color w:val="000000"/>
        </w:rPr>
        <w:br/>
        <w:t>6. Нандан Нилекани, соучредитель Infosys – международной IТ-компании и ведущего поставщика цифровых услуг – заявил на весенней сессии 2023 года Международного валютного фонда (МВФ): каждый должен иметь цифровую идентификацию, банковский счёт и смартфон, поскольку это «инструменты нового мира» для цифровой общественной инфраструктуры.</w:t>
      </w:r>
    </w:p>
    <w:p w14:paraId="4B1532F1" w14:textId="22693A3D" w:rsidR="00F67ED1" w:rsidRPr="00C534E6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Показательно, что глобальные лидеры, такие как Рокфеллер и Билл Гейтс, могущественные транснациональные корпорации, а также Всемирный банк, ООН, МВФ и т. д., очень заинтересованы в полной цифровизации. Было бы наивно полагать, что это произойдёт в интересах людей. Однако, как и в случае с глобальными принудительными мерами против коронавируса, здесь также растёт сопротивление. В Англии уже миллионы людей протестуют против введения цифрового удостоверения личности, в Германии и Австрии сопротивление также растёт. Уважаемые зрители, если вы не хотите жить в условиях тотальной цифровой диктатуры, то ваше сопротивление также необходимо! И держите эту лазейку закрытой! По возможности откажитесь от смартфонов, используйте наличные деньги, объединяйтесь с людьми, любящими правду и свободу, и вместе действуйте против этих планов. </w:t>
      </w:r>
      <w:r w:rsidRPr="00C534E6">
        <w:rPr>
          <w:rStyle w:val="edit"/>
          <w:rFonts w:ascii="Arial" w:hAnsi="Arial" w:cs="Arial"/>
          <w:color w:val="000000"/>
        </w:rPr>
        <w:br/>
        <w:t>Послушайте короткое интервью независимого австрийского новостного канала AUF1 с активистом Мартином Руттером, который организует и продвигает гражданское сопротивление против введения eID и цифрового евро: https://auf1.tv/nachrichten-auf1/aktivist-rutter-eindringliche-warnung-vor-digitalisierung-und-ueberwachung</w:t>
      </w:r>
    </w:p>
    <w:p w14:paraId="07501375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Kla.tv</w:t>
      </w:r>
    </w:p>
    <w:p w14:paraId="2607230E" w14:textId="77777777" w:rsidR="00F202F1" w:rsidRPr="00C534E6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14:paraId="7AD8A8B9" w14:textId="77777777" w:rsidR="00F202F1" w:rsidRPr="00C534E6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>Creative Commons Lizenzen</w:t>
      </w:r>
      <w:r w:rsidR="003F45C6">
        <w:br/>
      </w:r>
      <w:hyperlink r:id="rId10" w:history="1">
        <w:r w:rsidRPr="00F24C6F">
          <w:rPr>
            <w:rStyle w:val="a9"/>
            <w:sz w:val="18"/>
          </w:rPr>
          <w:t>https://www.creativecommons.org/licenses/</w:t>
        </w:r>
      </w:hyperlink>
      <w:r w:rsidR="003F45C6">
        <w:br/>
      </w:r>
      <w:r w:rsidR="003F45C6">
        <w:br/>
      </w:r>
      <w:r w:rsidRPr="002B28C8">
        <w:lastRenderedPageBreak/>
        <w:t>Weltweite Einführung digitaler ID</w:t>
      </w:r>
      <w:r w:rsidR="003F45C6">
        <w:br/>
      </w:r>
      <w:hyperlink r:id="rId11" w:history="1">
        <w:r w:rsidRPr="00F24C6F">
          <w:rPr>
            <w:rStyle w:val="a9"/>
            <w:sz w:val="18"/>
          </w:rPr>
          <w:t>https://www.regenauer.press/gefaehrliche-sicherheit</w:t>
        </w:r>
      </w:hyperlink>
      <w:r w:rsidR="003F45C6">
        <w:br/>
      </w:r>
      <w:hyperlink r:id="rId12" w:history="1">
        <w:r w:rsidRPr="00F24C6F">
          <w:rPr>
            <w:rStyle w:val="a9"/>
            <w:sz w:val="18"/>
          </w:rPr>
          <w:t>https://www.nau.ch/news/europa/elektronische-id-so-funktioniert-es-in-anderen-landern-67037250</w:t>
        </w:r>
      </w:hyperlink>
      <w:r w:rsidR="003F45C6">
        <w:br/>
      </w:r>
      <w:hyperlink r:id="rId13" w:history="1">
        <w:r w:rsidRPr="00F24C6F">
          <w:rPr>
            <w:rStyle w:val="a9"/>
            <w:sz w:val="18"/>
          </w:rPr>
          <w:t>https://www.konjunktion.info/2025/07/digitale-id-der-aktuelle-stand-ende-juli-2025/</w:t>
        </w:r>
      </w:hyperlink>
      <w:r w:rsidR="003F45C6">
        <w:br/>
      </w:r>
      <w:hyperlink r:id="rId14" w:history="1">
        <w:r w:rsidRPr="00F24C6F">
          <w:rPr>
            <w:rStyle w:val="a9"/>
            <w:sz w:val="18"/>
          </w:rPr>
          <w:t>https://www.bundesdruckerei.de/de/innovation-hub/eidas/eidas-2-0</w:t>
        </w:r>
      </w:hyperlink>
      <w:r w:rsidR="003F45C6">
        <w:br/>
      </w:r>
      <w:r w:rsidR="003F45C6">
        <w:br/>
      </w:r>
      <w:r w:rsidRPr="002B28C8">
        <w:t>Koalitionsvertrag – digitales Bürgerkonto</w:t>
      </w:r>
      <w:r w:rsidR="003F45C6">
        <w:br/>
      </w:r>
      <w:hyperlink r:id="rId15" w:history="1">
        <w:r w:rsidRPr="00F24C6F">
          <w:rPr>
            <w:rStyle w:val="a9"/>
            <w:sz w:val="18"/>
          </w:rPr>
          <w:t>https://deutsche-wirtschafts-nachrichten.de/714847/kontrollstaat-digitale-identitaet-mit-buergerkonto-wird-pflicht-hacker-kritisieren-uberwachung</w:t>
        </w:r>
      </w:hyperlink>
      <w:r w:rsidR="003F45C6">
        <w:br/>
      </w:r>
      <w:hyperlink r:id="rId16" w:history="1">
        <w:r w:rsidRPr="00F24C6F">
          <w:rPr>
            <w:rStyle w:val="a9"/>
            <w:sz w:val="18"/>
          </w:rPr>
          <w:t>https://kpmg-law.de/koalitionsvertrag-2025-das-bedeuten-die-plaene-fuer-die-wirtschaft/</w:t>
        </w:r>
      </w:hyperlink>
      <w:r w:rsidR="003F45C6">
        <w:br/>
      </w:r>
      <w:hyperlink r:id="rId17" w:history="1">
        <w:r w:rsidRPr="00F24C6F">
          <w:rPr>
            <w:rStyle w:val="a9"/>
            <w:sz w:val="18"/>
          </w:rPr>
          <w:t>https://www.heise.de/news/Digitalpolitik-Schwarz-Rot-schafft-Ministerium-fuer-Digitalisierung-10346438.html</w:t>
        </w:r>
      </w:hyperlink>
      <w:r w:rsidR="003F45C6">
        <w:br/>
      </w:r>
      <w:hyperlink r:id="rId18" w:history="1">
        <w:r w:rsidRPr="00F24C6F">
          <w:rPr>
            <w:rStyle w:val="a9"/>
            <w:sz w:val="18"/>
          </w:rPr>
          <w:t>https://identity-economy.de/verpflichtendes-buergerkonto-mit-digitaler-identitaet-kommt</w:t>
        </w:r>
      </w:hyperlink>
      <w:r w:rsidR="003F45C6">
        <w:br/>
      </w:r>
      <w:hyperlink r:id="rId19" w:history="1">
        <w:r w:rsidRPr="00F24C6F">
          <w:rPr>
            <w:rStyle w:val="a9"/>
            <w:sz w:val="18"/>
          </w:rPr>
          <w:t>https://www.infranken.de/ratgeber/technik/dein-digitales-buergerkonto-dafuer-benoetigst-du-die-bundid-art-5899572</w:t>
        </w:r>
      </w:hyperlink>
      <w:r w:rsidR="003F45C6">
        <w:br/>
      </w:r>
      <w:r w:rsidR="003F45C6">
        <w:br/>
      </w:r>
      <w:r w:rsidRPr="002B28C8">
        <w:t>Einführung der EUID</w:t>
      </w:r>
      <w:r w:rsidR="003F45C6">
        <w:br/>
      </w:r>
      <w:hyperlink r:id="rId20" w:history="1">
        <w:r w:rsidRPr="00F24C6F">
          <w:rPr>
            <w:rStyle w:val="a9"/>
            <w:sz w:val="18"/>
          </w:rPr>
          <w:t>https://deutsche-wirtschafts-nachrichten.de/716062/der-glaeserne-buerger-wird-realitaet-was-die-kommende-euid-app-alles-ueberwachen-soll</w:t>
        </w:r>
      </w:hyperlink>
      <w:r w:rsidR="003F45C6">
        <w:br/>
      </w:r>
      <w:hyperlink r:id="rId21" w:history="1">
        <w:r w:rsidRPr="00F24C6F">
          <w:rPr>
            <w:rStyle w:val="a9"/>
            <w:sz w:val="18"/>
          </w:rPr>
          <w:t>https://germany.representation.ec.europa.eu/news/regeln-zur-europaischen-digitalen-identitat-kraft-digitale-brieftasche-kommt-2026-2024-05-21_de</w:t>
        </w:r>
      </w:hyperlink>
      <w:r w:rsidR="003F45C6">
        <w:br/>
      </w:r>
      <w:hyperlink r:id="rId22" w:history="1">
        <w:r w:rsidRPr="00F24C6F">
          <w:rPr>
            <w:rStyle w:val="a9"/>
            <w:sz w:val="18"/>
          </w:rPr>
          <w:t>https://www.bundesdruckerei.de/de/innovation-hub/eidas</w:t>
        </w:r>
      </w:hyperlink>
      <w:r w:rsidR="003F45C6">
        <w:br/>
      </w:r>
      <w:r w:rsidR="003F45C6">
        <w:br/>
      </w:r>
      <w:r w:rsidRPr="002B28C8">
        <w:t>Pakistan</w:t>
      </w:r>
      <w:r w:rsidR="003F45C6">
        <w:br/>
      </w:r>
      <w:hyperlink r:id="rId23" w:history="1">
        <w:r w:rsidRPr="00F24C6F">
          <w:rPr>
            <w:rStyle w:val="a9"/>
            <w:sz w:val="18"/>
          </w:rPr>
          <w:t>https://tkp.at/2025/06/03/pakistans-digitale-id-als-unterdrueckungswerkzeug/?utm_source=mailpoet&amp;utm_medium=email&amp;utm_source_platform=mailpoet&amp;utm_campaign=daily-notification</w:t>
        </w:r>
      </w:hyperlink>
      <w:r w:rsidR="003F45C6">
        <w:br/>
      </w:r>
      <w:hyperlink r:id="rId24" w:history="1">
        <w:r w:rsidRPr="00F24C6F">
          <w:rPr>
            <w:rStyle w:val="a9"/>
            <w:sz w:val="18"/>
          </w:rPr>
          <w:t>https://reclaimthenet.org/pakistan-uses-geofencing-to-track-disable-digital-ids-of-protesters</w:t>
        </w:r>
      </w:hyperlink>
      <w:r w:rsidR="003F45C6">
        <w:br/>
      </w:r>
      <w:hyperlink r:id="rId25" w:history="1">
        <w:r w:rsidRPr="00F24C6F">
          <w:rPr>
            <w:rStyle w:val="a9"/>
            <w:sz w:val="18"/>
          </w:rPr>
          <w:t>https://www.activistpost.com/pakistans-digital-crackdown-how-geofencing-and-id-blacklists-are-silencing-dissent/</w:t>
        </w:r>
      </w:hyperlink>
      <w:r w:rsidR="003F45C6">
        <w:br/>
      </w:r>
      <w:hyperlink r:id="rId26" w:history="1">
        <w:r w:rsidRPr="00F24C6F">
          <w:rPr>
            <w:rStyle w:val="a9"/>
            <w:sz w:val="18"/>
          </w:rPr>
          <w:t>https://vocalpakistan.com/pakistans-first-digital-id-revolution-nadra-introduces-virtual-id-card-for-pakistanis-news/</w:t>
        </w:r>
      </w:hyperlink>
      <w:r w:rsidR="003F45C6">
        <w:br/>
      </w:r>
      <w:hyperlink r:id="rId27" w:history="1">
        <w:r w:rsidRPr="00F24C6F">
          <w:rPr>
            <w:rStyle w:val="a9"/>
            <w:sz w:val="18"/>
          </w:rPr>
          <w:t>https://www.konjunktion.info/2023/11/pakistan-biometrische-id-von-der-wiege-bis-zur-bahre/</w:t>
        </w:r>
      </w:hyperlink>
      <w:r w:rsidR="003F45C6">
        <w:br/>
      </w:r>
      <w:r w:rsidR="003F45C6">
        <w:br/>
      </w:r>
      <w:r w:rsidRPr="002B28C8">
        <w:t>WEF, Weltbank, UN</w:t>
      </w:r>
      <w:r w:rsidR="003F45C6">
        <w:br/>
      </w:r>
      <w:hyperlink r:id="rId28" w:history="1">
        <w:r w:rsidRPr="00F24C6F">
          <w:rPr>
            <w:rStyle w:val="a9"/>
            <w:sz w:val="18"/>
          </w:rPr>
          <w:t>https://uncutnews.ch/pakistans-digitaler-ausweis-ist-heute-ein-standardmerkmal-im-leben-eines-jeden-erwachsenen-wef-un-weltbank/</w:t>
        </w:r>
      </w:hyperlink>
      <w:r w:rsidR="003F45C6">
        <w:br/>
      </w:r>
      <w:hyperlink r:id="rId29" w:history="1">
        <w:r w:rsidRPr="00F24C6F">
          <w:rPr>
            <w:rStyle w:val="a9"/>
            <w:sz w:val="18"/>
          </w:rPr>
          <w:t>https://www.worldbank.org/en/events/2024/01/24/world-bank-global-digital-summit</w:t>
        </w:r>
      </w:hyperlink>
      <w:r w:rsidR="003F45C6">
        <w:br/>
      </w:r>
      <w:hyperlink r:id="rId30" w:history="1">
        <w:r w:rsidRPr="00F24C6F">
          <w:rPr>
            <w:rStyle w:val="a9"/>
            <w:sz w:val="18"/>
          </w:rPr>
          <w:t>https://www.konjunktion.info/2025/01/un-legal-identity-das-programm-der-un-fuer-die-globale-digitale-id/</w:t>
        </w:r>
      </w:hyperlink>
      <w:r w:rsidR="003F45C6">
        <w:br/>
      </w:r>
      <w:hyperlink r:id="rId31" w:history="1">
        <w:r w:rsidRPr="00F24C6F">
          <w:rPr>
            <w:rStyle w:val="a9"/>
            <w:sz w:val="18"/>
          </w:rPr>
          <w:t>https://uncutnews.ch/digitaler-zwang-per-agenda-2030-wie-die-eu-und-die-schweiz-uns-zur-e-id-draengt/</w:t>
        </w:r>
      </w:hyperlink>
      <w:r w:rsidR="003F45C6">
        <w:br/>
      </w:r>
      <w:r w:rsidR="003F45C6">
        <w:br/>
      </w:r>
      <w:r w:rsidRPr="002B28C8">
        <w:t>Global Digital Summit</w:t>
      </w:r>
      <w:r w:rsidR="003F45C6">
        <w:br/>
      </w:r>
      <w:hyperlink r:id="rId32" w:history="1">
        <w:r w:rsidRPr="00F24C6F">
          <w:rPr>
            <w:rStyle w:val="a9"/>
            <w:sz w:val="18"/>
          </w:rPr>
          <w:t>https://live.worldbank.org/en/event/2024/2024-global-digital-summit</w:t>
        </w:r>
      </w:hyperlink>
      <w:r w:rsidR="003F45C6">
        <w:br/>
      </w:r>
      <w:r w:rsidR="003F45C6">
        <w:br/>
      </w:r>
      <w:r w:rsidRPr="002B28C8">
        <w:t>50-in-5 Digital Public Infrastructure</w:t>
      </w:r>
      <w:r w:rsidR="003F45C6">
        <w:br/>
      </w:r>
      <w:hyperlink r:id="rId33" w:history="1">
        <w:r w:rsidRPr="00F24C6F">
          <w:rPr>
            <w:rStyle w:val="a9"/>
            <w:sz w:val="18"/>
          </w:rPr>
          <w:t>https://sociable.co/government-and-policy/un-gates-foundation-50-in-5-digital-public-infrastructure/</w:t>
        </w:r>
      </w:hyperlink>
      <w:r w:rsidR="003F45C6">
        <w:br/>
      </w:r>
      <w:hyperlink r:id="rId34" w:history="1">
        <w:r w:rsidRPr="00F24C6F">
          <w:rPr>
            <w:rStyle w:val="a9"/>
            <w:sz w:val="18"/>
          </w:rPr>
          <w:t>https://sociable.co/government-and-policy/50-in-5-dpi-launches-digital-id-payments-data-sharing/</w:t>
        </w:r>
      </w:hyperlink>
      <w:r w:rsidR="003F45C6">
        <w:br/>
      </w:r>
      <w:r w:rsidR="003F45C6">
        <w:br/>
      </w:r>
      <w:r w:rsidRPr="002B28C8">
        <w:t>ID2020</w:t>
      </w:r>
      <w:r w:rsidR="003F45C6">
        <w:br/>
      </w:r>
      <w:hyperlink r:id="rId35" w:history="1">
        <w:r w:rsidRPr="00F24C6F">
          <w:rPr>
            <w:rStyle w:val="a9"/>
            <w:sz w:val="18"/>
          </w:rPr>
          <w:t>https://norberthaering.de/macht-kontrolle/bundestag-buergernummer/</w:t>
        </w:r>
      </w:hyperlink>
      <w:r w:rsidR="003F45C6">
        <w:br/>
      </w:r>
      <w:hyperlink r:id="rId36" w:history="1">
        <w:r w:rsidRPr="00F24C6F">
          <w:rPr>
            <w:rStyle w:val="a9"/>
            <w:sz w:val="18"/>
          </w:rPr>
          <w:t>https://de.wikipedia.org/wiki/ID2020</w:t>
        </w:r>
      </w:hyperlink>
      <w:r w:rsidR="003F45C6">
        <w:br/>
      </w:r>
      <w:hyperlink r:id="rId37" w:history="1">
        <w:r w:rsidRPr="00F24C6F">
          <w:rPr>
            <w:rStyle w:val="a9"/>
            <w:sz w:val="18"/>
          </w:rPr>
          <w:t>https://uncutnews.ch/id2020-ihre-digitale-id-der-zukunft-ist-da/</w:t>
        </w:r>
      </w:hyperlink>
      <w:r w:rsidR="003F45C6">
        <w:br/>
      </w:r>
      <w:r w:rsidR="003F45C6">
        <w:br/>
      </w:r>
      <w:r w:rsidRPr="002B28C8">
        <w:t>NandanNilekani – Infosys</w:t>
      </w:r>
      <w:r w:rsidR="003F45C6">
        <w:br/>
      </w:r>
      <w:hyperlink r:id="rId38" w:history="1">
        <w:r w:rsidRPr="00F24C6F">
          <w:rPr>
            <w:rStyle w:val="a9"/>
            <w:sz w:val="18"/>
          </w:rPr>
          <w:t>https://sociable.co/government-and-policy/tools-new-world-the-great-reset-iob/</w:t>
        </w:r>
      </w:hyperlink>
      <w:r w:rsidR="003F45C6">
        <w:br/>
      </w:r>
      <w:hyperlink r:id="rId39" w:history="1">
        <w:r w:rsidRPr="00F24C6F">
          <w:rPr>
            <w:rStyle w:val="a9"/>
            <w:sz w:val="18"/>
          </w:rPr>
          <w:t>https://www.infosys.com/de/</w:t>
        </w:r>
      </w:hyperlink>
      <w:r w:rsidR="003F45C6">
        <w:br/>
      </w:r>
      <w:r w:rsidR="003F45C6">
        <w:lastRenderedPageBreak/>
        <w:br/>
      </w:r>
      <w:r w:rsidRPr="002B28C8">
        <w:t>Widerstand gegen eID</w:t>
      </w:r>
      <w:r w:rsidR="003F45C6">
        <w:br/>
      </w:r>
      <w:hyperlink r:id="rId40" w:history="1">
        <w:r w:rsidRPr="00F24C6F">
          <w:rPr>
            <w:rStyle w:val="a9"/>
            <w:sz w:val="18"/>
          </w:rPr>
          <w:t>https://puls-info.de/britische-sozialisten-versuchen-digital-id-durchzusetzen-millionen-protestieren-gegen-zwangsmassnahme</w:t>
        </w:r>
      </w:hyperlink>
      <w:r w:rsidR="003F45C6">
        <w:br/>
      </w:r>
      <w:hyperlink r:id="rId41" w:history="1">
        <w:r w:rsidRPr="00F24C6F">
          <w:rPr>
            <w:rStyle w:val="a9"/>
            <w:sz w:val="18"/>
          </w:rPr>
          <w:t>https://civi.digitalcourage.de/recht-auf-leben-ohne-digitalzwang</w:t>
        </w:r>
      </w:hyperlink>
      <w:r w:rsidR="003F45C6">
        <w:br/>
      </w:r>
      <w:hyperlink r:id="rId42" w:history="1">
        <w:r w:rsidRPr="00F24C6F">
          <w:rPr>
            <w:rStyle w:val="a9"/>
            <w:sz w:val="18"/>
          </w:rPr>
          <w:t>https://tkp.at/2025/11/19/britischer-widerstand-gegen-die-digitale-identitaet/</w:t>
        </w:r>
      </w:hyperlink>
      <w:r w:rsidR="003F45C6">
        <w:br/>
      </w:r>
      <w:hyperlink r:id="rId43" w:history="1">
        <w:r w:rsidRPr="00F24C6F">
          <w:rPr>
            <w:rStyle w:val="a9"/>
            <w:sz w:val="18"/>
          </w:rPr>
          <w:t>https://report24.news/id-austria-lehrer-stehen-auf-widerstand-gegen-digitale-zwangsmassnahme/</w:t>
        </w:r>
      </w:hyperlink>
      <w:r w:rsidR="003F45C6">
        <w:br/>
      </w:r>
      <w:r w:rsidR="003F45C6">
        <w:br/>
      </w:r>
      <w:r w:rsidRPr="002B28C8">
        <w:t>Martin Rutter– Aufruf zum Widerstand gegen eID und digitalen Euro</w:t>
      </w:r>
      <w:r w:rsidR="003F45C6">
        <w:br/>
      </w:r>
      <w:hyperlink r:id="rId44" w:history="1">
        <w:r w:rsidRPr="00F24C6F">
          <w:rPr>
            <w:rStyle w:val="a9"/>
            <w:sz w:val="18"/>
          </w:rPr>
          <w:t>https://auf1.tv/nachrichten-auf1/aktivist-rutter-eindringliche-warnung-vor-digitalisierung-und-ueberwachung</w:t>
        </w:r>
      </w:hyperlink>
    </w:p>
    <w:p w14:paraId="76C171B9" w14:textId="77777777" w:rsidR="00C534E6" w:rsidRPr="00C534E6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8B822B7" wp14:editId="3B189E4C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14:paraId="7634C20F" w14:textId="77777777" w:rsidR="00FF4982" w:rsidRPr="009779AD" w:rsidRDefault="00FF4982" w:rsidP="00FF4982">
      <w:pPr>
        <w:pStyle w:val="ab"/>
        <w:keepNext/>
        <w:keepLines/>
        <w:numPr>
          <w:ilvl w:val="0"/>
          <w:numId w:val="1"/>
        </w:numPr>
        <w:ind w:left="714" w:hanging="357"/>
      </w:pPr>
      <w:r>
        <w:t>О чем СМИ не должны молчать ...</w:t>
      </w:r>
    </w:p>
    <w:p w14:paraId="6105C364" w14:textId="77777777" w:rsidR="00FF4982" w:rsidRPr="009779AD" w:rsidRDefault="00FF4982" w:rsidP="00FF4982">
      <w:pPr>
        <w:pStyle w:val="ab"/>
        <w:keepNext/>
        <w:keepLines/>
        <w:numPr>
          <w:ilvl w:val="0"/>
          <w:numId w:val="1"/>
        </w:numPr>
        <w:ind w:left="714" w:hanging="357"/>
      </w:pPr>
      <w:r>
        <w:t>Мало слышанное от народа, для народа...</w:t>
      </w:r>
    </w:p>
    <w:p w14:paraId="3525BC9A" w14:textId="77777777" w:rsidR="00FF4982" w:rsidRPr="001D6477" w:rsidRDefault="00FF4982" w:rsidP="001D6477">
      <w:pPr>
        <w:pStyle w:val="ab"/>
        <w:keepNext/>
        <w:keepLines/>
        <w:numPr>
          <w:ilvl w:val="0"/>
          <w:numId w:val="1"/>
        </w:numPr>
        <w:ind w:left="714" w:hanging="357"/>
      </w:pPr>
      <w:r w:rsidRPr="001D6477">
        <w:t xml:space="preserve">регулярные новости на </w:t>
      </w:r>
      <w:hyperlink r:id="rId47" w:history="1">
        <w:r w:rsidR="001D6477" w:rsidRPr="001D6477">
          <w:rPr>
            <w:rStyle w:val="a9"/>
          </w:rPr>
          <w:t>www.kla.tv/ru</w:t>
        </w:r>
      </w:hyperlink>
    </w:p>
    <w:p w14:paraId="03C141A8" w14:textId="77777777" w:rsidR="00FF4982" w:rsidRPr="001D6477" w:rsidRDefault="00FF4982" w:rsidP="001D6477">
      <w:pPr>
        <w:keepNext/>
        <w:keepLines/>
        <w:ind w:firstLine="357"/>
      </w:pPr>
      <w:r w:rsidRPr="001D6477">
        <w:t>Оставайтесь с нами!</w:t>
      </w:r>
    </w:p>
    <w:p w14:paraId="2800781D" w14:textId="77777777" w:rsidR="00C534E6" w:rsidRPr="006C4827" w:rsidRDefault="001D6477" w:rsidP="00C534E6">
      <w:pPr>
        <w:keepLines/>
        <w:spacing w:after="160"/>
        <w:rPr>
          <w:rStyle w:val="a9"/>
          <w:b/>
        </w:rPr>
      </w:pPr>
      <w:r w:rsidRPr="001D6477">
        <w:rPr>
          <w:rFonts w:ascii="Arial" w:hAnsi="Arial" w:cs="Arial"/>
          <w:b/>
          <w:sz w:val="18"/>
          <w:szCs w:val="18"/>
        </w:rPr>
        <w:t>Бесплатную рассылку новостей по электронной почте</w:t>
      </w:r>
      <w:r w:rsidRPr="001D6477">
        <w:rPr>
          <w:rFonts w:ascii="Arial" w:hAnsi="Arial" w:cs="Arial"/>
          <w:b/>
          <w:sz w:val="18"/>
          <w:szCs w:val="18"/>
        </w:rPr>
        <w:br/>
        <w:t xml:space="preserve">Вы можете получить по ссылке </w:t>
      </w:r>
      <w:hyperlink r:id="rId48" w:history="1">
        <w:r w:rsidRPr="001D6477">
          <w:rPr>
            <w:rStyle w:val="a9"/>
            <w:b/>
          </w:rPr>
          <w:t>www.kla.tv/abo-ru</w:t>
        </w:r>
      </w:hyperlink>
    </w:p>
    <w:p w14:paraId="350CBF36" w14:textId="77777777" w:rsidR="001D6477" w:rsidRPr="006C4827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14:paraId="451049D1" w14:textId="77777777" w:rsidR="001D6477" w:rsidRPr="006C4827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14:paraId="1CECB08B" w14:textId="77777777" w:rsidR="001D6477" w:rsidRPr="006C4827" w:rsidRDefault="00C205D1" w:rsidP="00C534E6">
      <w:pPr>
        <w:keepLines/>
        <w:spacing w:after="160"/>
        <w:rPr>
          <w:rStyle w:val="a9"/>
          <w:b/>
        </w:rPr>
      </w:pPr>
      <w:r w:rsidRPr="006C4827">
        <w:rPr>
          <w:rFonts w:ascii="Arial" w:hAnsi="Arial" w:cs="Arial"/>
          <w:b/>
          <w:sz w:val="18"/>
          <w:szCs w:val="18"/>
        </w:rPr>
        <w:t>Поэтому объединитесь сегодня в сеть независимо от интернета!</w:t>
      </w:r>
      <w:r w:rsidRPr="006C4827">
        <w:rPr>
          <w:rFonts w:ascii="Arial" w:hAnsi="Arial" w:cs="Arial"/>
          <w:b/>
          <w:sz w:val="18"/>
          <w:szCs w:val="18"/>
        </w:rPr>
        <w:br/>
        <w:t>Нажмите здесь:</w:t>
      </w:r>
      <w:r w:rsidR="00C60E18" w:rsidRPr="006C4827">
        <w:rPr>
          <w:rFonts w:ascii="Arial" w:hAnsi="Arial" w:cs="Arial"/>
          <w:sz w:val="18"/>
          <w:szCs w:val="18"/>
        </w:rPr>
        <w:t xml:space="preserve"> </w:t>
      </w:r>
      <w:hyperlink r:id="rId49" w:history="1">
        <w:r w:rsidR="00C60E18" w:rsidRPr="006C4827">
          <w:rPr>
            <w:rStyle w:val="a9"/>
            <w:b/>
          </w:rPr>
          <w:t>www.kla.tv/vernetzung&amp;lang=ru</w:t>
        </w:r>
      </w:hyperlink>
    </w:p>
    <w:p w14:paraId="3F3D8143" w14:textId="77777777" w:rsidR="00C60E18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3A7D9EF4" wp14:editId="0047CC37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 </w:t>
      </w:r>
      <w:r w:rsidRPr="0080337B">
        <w:rPr>
          <w:i/>
          <w:iCs/>
        </w:rPr>
        <w:t>Creative Commons License с указанием названия</w:t>
      </w:r>
    </w:p>
    <w:p w14:paraId="3594CD18" w14:textId="77777777" w:rsidR="00C60E18" w:rsidRPr="00C60E18" w:rsidRDefault="00CB20A5" w:rsidP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="00C60E18" w:rsidRPr="00C60E18">
      <w:headerReference w:type="default" r:id="rId51"/>
      <w:footerReference w:type="default" r:id="rId5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28C6" w14:textId="77777777" w:rsidR="003F45C6" w:rsidRDefault="003F45C6" w:rsidP="00F33FD6">
      <w:pPr>
        <w:spacing w:after="0" w:line="240" w:lineRule="auto"/>
      </w:pPr>
      <w:r>
        <w:separator/>
      </w:r>
    </w:p>
  </w:endnote>
  <w:endnote w:type="continuationSeparator" w:id="0">
    <w:p w14:paraId="6320F422" w14:textId="77777777" w:rsidR="003F45C6" w:rsidRDefault="003F45C6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18BC" w14:textId="77777777" w:rsidR="00F33FD6" w:rsidRPr="00F33FD6" w:rsidRDefault="00F33FD6" w:rsidP="00F33FD6">
    <w:pPr>
      <w:pStyle w:val="a5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Сопротивление СЕЙЧАС! – Цифровой идентификатор и его ужасные последствия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B9BC8" w14:textId="77777777" w:rsidR="003F45C6" w:rsidRDefault="003F45C6" w:rsidP="00F33FD6">
      <w:pPr>
        <w:spacing w:after="0" w:line="240" w:lineRule="auto"/>
      </w:pPr>
      <w:r>
        <w:separator/>
      </w:r>
    </w:p>
  </w:footnote>
  <w:footnote w:type="continuationSeparator" w:id="0">
    <w:p w14:paraId="509242D2" w14:textId="77777777" w:rsidR="003F45C6" w:rsidRDefault="003F45C6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6C4827" w14:paraId="3C3FD0E4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45870233" w14:textId="77777777" w:rsidR="00F33FD6" w:rsidRPr="00B9284F" w:rsidRDefault="00F67ED1" w:rsidP="00FE2F5D">
          <w:pPr>
            <w:pStyle w:val="a3"/>
            <w:ind w:lef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="00F33FD6" w:rsidRPr="00B9284F">
            <w:rPr>
              <w:rFonts w:ascii="Arial" w:hAnsi="Arial" w:cs="Arial"/>
              <w:sz w:val="18"/>
            </w:rPr>
            <w:t xml:space="preserve"> </w:t>
          </w:r>
          <w:hyperlink r:id="rId1" w:history="1">
            <w:r w:rsidR="00F33FD6" w:rsidRPr="00B9284F">
              <w:rPr>
                <w:rStyle w:val="a9"/>
                <w:rFonts w:ascii="Arial" w:hAnsi="Arial" w:cs="Arial"/>
                <w:sz w:val="18"/>
              </w:rPr>
              <w:t>www.kla.tv/40757</w:t>
            </w:r>
          </w:hyperlink>
          <w:r w:rsidR="00F33FD6" w:rsidRPr="00B9284F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="00F33FD6" w:rsidRPr="00B9284F">
            <w:rPr>
              <w:rFonts w:ascii="Arial" w:hAnsi="Arial" w:cs="Arial"/>
              <w:sz w:val="18"/>
            </w:rPr>
            <w:t>25.03.2026</w:t>
          </w:r>
        </w:p>
        <w:p w14:paraId="676C2E79" w14:textId="77777777" w:rsidR="00F33FD6" w:rsidRPr="00B9284F" w:rsidRDefault="00F33FD6" w:rsidP="00FE2F5D">
          <w:pPr>
            <w:pStyle w:val="a3"/>
            <w:rPr>
              <w:rFonts w:ascii="Arial" w:hAnsi="Arial" w:cs="Arial"/>
              <w:sz w:val="18"/>
            </w:rPr>
          </w:pPr>
        </w:p>
      </w:tc>
    </w:tr>
  </w:tbl>
  <w:p w14:paraId="773D9B1C" w14:textId="77777777" w:rsidR="00F33FD6" w:rsidRPr="00B9284F" w:rsidRDefault="00CB20A5" w:rsidP="00FE2F5D">
    <w:pPr>
      <w:pStyle w:val="a3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420A558" wp14:editId="3373EA2D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B355C"/>
    <w:rsid w:val="001D6477"/>
    <w:rsid w:val="00397567"/>
    <w:rsid w:val="003C19C9"/>
    <w:rsid w:val="003F45C6"/>
    <w:rsid w:val="00503FFA"/>
    <w:rsid w:val="00627ADC"/>
    <w:rsid w:val="006C4827"/>
    <w:rsid w:val="007C459E"/>
    <w:rsid w:val="00A05C56"/>
    <w:rsid w:val="00A71903"/>
    <w:rsid w:val="00AE2B81"/>
    <w:rsid w:val="00B9284F"/>
    <w:rsid w:val="00B972A2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078AC"/>
  <w15:docId w15:val="{73E7D7F0-24C1-4E3F-8E07-79EB5897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3FD6"/>
  </w:style>
  <w:style w:type="paragraph" w:styleId="a5">
    <w:name w:val="footer"/>
    <w:basedOn w:val="a"/>
    <w:link w:val="a6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3FD6"/>
  </w:style>
  <w:style w:type="paragraph" w:styleId="a7">
    <w:name w:val="Balloon Text"/>
    <w:basedOn w:val="a"/>
    <w:link w:val="a8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33FD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0"/>
    <w:rsid w:val="00E81F93"/>
  </w:style>
  <w:style w:type="character" w:customStyle="1" w:styleId="edit">
    <w:name w:val="edit"/>
    <w:basedOn w:val="a0"/>
    <w:rsid w:val="00A71903"/>
  </w:style>
  <w:style w:type="paragraph" w:styleId="ab">
    <w:name w:val="List Paragraph"/>
    <w:basedOn w:val="a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onjunktion.info/2025/07/digitale-id-der-aktuelle-stand-ende-juli-2025/" TargetMode="External"/><Relationship Id="rId18" Type="http://schemas.openxmlformats.org/officeDocument/2006/relationships/hyperlink" Target="https://identity-economy.de/verpflichtendes-buergerkonto-mit-digitaler-identitaet-kommt" TargetMode="External"/><Relationship Id="rId26" Type="http://schemas.openxmlformats.org/officeDocument/2006/relationships/hyperlink" Target="https://vocalpakistan.com/pakistans-first-digital-id-revolution-nadra-introduces-virtual-id-card-for-pakistanis-news/" TargetMode="External"/><Relationship Id="rId39" Type="http://schemas.openxmlformats.org/officeDocument/2006/relationships/hyperlink" Target="https://www.infosys.com/de/" TargetMode="External"/><Relationship Id="rId21" Type="http://schemas.openxmlformats.org/officeDocument/2006/relationships/hyperlink" Target="https://germany.representation.ec.europa.eu/news/regeln-zur-europaischen-digitalen-identitat-kraft-digitale-brieftasche-kommt-2026-2024-05-21_de" TargetMode="External"/><Relationship Id="rId34" Type="http://schemas.openxmlformats.org/officeDocument/2006/relationships/hyperlink" Target="https://sociable.co/government-and-policy/50-in-5-dpi-launches-digital-id-payments-data-sharing/" TargetMode="External"/><Relationship Id="rId42" Type="http://schemas.openxmlformats.org/officeDocument/2006/relationships/hyperlink" Target="https://tkp.at/2025/11/19/britischer-widerstand-gegen-die-digitale-identitaet/" TargetMode="External"/><Relationship Id="rId47" Type="http://schemas.openxmlformats.org/officeDocument/2006/relationships/hyperlink" Target="https://www.kla.tv/ru" TargetMode="External"/><Relationship Id="rId50" Type="http://schemas.openxmlformats.org/officeDocument/2006/relationships/image" Target="media/image4.bin"/><Relationship Id="rId7" Type="http://schemas.openxmlformats.org/officeDocument/2006/relationships/hyperlink" Target="https://www.kla.tv/407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kpmg-law.de/koalitionsvertrag-2025-das-bedeuten-die-plaene-fuer-die-wirtschaft/" TargetMode="External"/><Relationship Id="rId29" Type="http://schemas.openxmlformats.org/officeDocument/2006/relationships/hyperlink" Target="https://www.worldbank.org/en/events/2024/01/24/world-bank-global-digital-summit" TargetMode="External"/><Relationship Id="rId11" Type="http://schemas.openxmlformats.org/officeDocument/2006/relationships/hyperlink" Target="https://www.regenauer.press/gefaehrliche-sicherheit" TargetMode="External"/><Relationship Id="rId24" Type="http://schemas.openxmlformats.org/officeDocument/2006/relationships/hyperlink" Target="https://reclaimthenet.org/pakistan-uses-geofencing-to-track-disable-digital-ids-of-protesters" TargetMode="External"/><Relationship Id="rId32" Type="http://schemas.openxmlformats.org/officeDocument/2006/relationships/hyperlink" Target="https://live.worldbank.org/en/event/2024/2024-global-digital-summit" TargetMode="External"/><Relationship Id="rId37" Type="http://schemas.openxmlformats.org/officeDocument/2006/relationships/hyperlink" Target="https://uncutnews.ch/id2020-ihre-digitale-id-der-zukunft-ist-da/" TargetMode="External"/><Relationship Id="rId40" Type="http://schemas.openxmlformats.org/officeDocument/2006/relationships/hyperlink" Target="https://puls-info.de/britische-sozialisten-versuchen-digital-id-durchzusetzen-millionen-protestieren-gegen-zwangsmassnahme" TargetMode="External"/><Relationship Id="rId45" Type="http://schemas.openxmlformats.org/officeDocument/2006/relationships/hyperlink" Target="https://www.kla.tv/ru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reativecommons.org/licenses/" TargetMode="External"/><Relationship Id="rId19" Type="http://schemas.openxmlformats.org/officeDocument/2006/relationships/hyperlink" Target="https://www.infranken.de/ratgeber/technik/dein-digitales-buergerkonto-dafuer-benoetigst-du-die-bundid-art-5899572" TargetMode="External"/><Relationship Id="rId31" Type="http://schemas.openxmlformats.org/officeDocument/2006/relationships/hyperlink" Target="https://uncutnews.ch/digitaler-zwang-per-agenda-2030-wie-die-eu-und-die-schweiz-uns-zur-e-id-draengt/" TargetMode="External"/><Relationship Id="rId44" Type="http://schemas.openxmlformats.org/officeDocument/2006/relationships/hyperlink" Target="https://auf1.tv/nachrichten-auf1/aktivist-rutter-eindringliche-warnung-vor-digitalisierung-und-ueberwachung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bundesdruckerei.de/de/innovation-hub/eidas/eidas-2-0" TargetMode="External"/><Relationship Id="rId22" Type="http://schemas.openxmlformats.org/officeDocument/2006/relationships/hyperlink" Target="https://www.bundesdruckerei.de/de/innovation-hub/eidas" TargetMode="External"/><Relationship Id="rId27" Type="http://schemas.openxmlformats.org/officeDocument/2006/relationships/hyperlink" Target="https://www.konjunktion.info/2023/11/pakistan-biometrische-id-von-der-wiege-bis-zur-bahre/" TargetMode="External"/><Relationship Id="rId30" Type="http://schemas.openxmlformats.org/officeDocument/2006/relationships/hyperlink" Target="https://www.konjunktion.info/2025/01/un-legal-identity-das-programm-der-un-fuer-die-globale-digitale-id/" TargetMode="External"/><Relationship Id="rId35" Type="http://schemas.openxmlformats.org/officeDocument/2006/relationships/hyperlink" Target="https://norberthaering.de/macht-kontrolle/bundestag-buergernummer/" TargetMode="External"/><Relationship Id="rId43" Type="http://schemas.openxmlformats.org/officeDocument/2006/relationships/hyperlink" Target="https://report24.news/id-austria-lehrer-stehen-auf-widerstand-gegen-digitale-zwangsmassnahme/" TargetMode="External"/><Relationship Id="rId48" Type="http://schemas.openxmlformats.org/officeDocument/2006/relationships/hyperlink" Target="https://www.kla.tv/abo-ru" TargetMode="External"/><Relationship Id="rId8" Type="http://schemas.openxmlformats.org/officeDocument/2006/relationships/image" Target="media/image1.bin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www.nau.ch/news/europa/elektronische-id-so-funktioniert-es-in-anderen-landern-67037250" TargetMode="External"/><Relationship Id="rId17" Type="http://schemas.openxmlformats.org/officeDocument/2006/relationships/hyperlink" Target="https://www.heise.de/news/Digitalpolitik-Schwarz-Rot-schafft-Ministerium-fuer-Digitalisierung-10346438.html" TargetMode="External"/><Relationship Id="rId25" Type="http://schemas.openxmlformats.org/officeDocument/2006/relationships/hyperlink" Target="https://www.activistpost.com/pakistans-digital-crackdown-how-geofencing-and-id-blacklists-are-silencing-dissent/" TargetMode="External"/><Relationship Id="rId33" Type="http://schemas.openxmlformats.org/officeDocument/2006/relationships/hyperlink" Target="https://sociable.co/government-and-policy/un-gates-foundation-50-in-5-digital-public-infrastructure/" TargetMode="External"/><Relationship Id="rId38" Type="http://schemas.openxmlformats.org/officeDocument/2006/relationships/hyperlink" Target="https://sociable.co/government-and-policy/tools-new-world-the-great-reset-iob/" TargetMode="External"/><Relationship Id="rId46" Type="http://schemas.openxmlformats.org/officeDocument/2006/relationships/image" Target="media/image3.bin"/><Relationship Id="rId20" Type="http://schemas.openxmlformats.org/officeDocument/2006/relationships/hyperlink" Target="https://deutsche-wirtschafts-nachrichten.de/716062/der-glaeserne-buerger-wird-realitaet-was-die-kommende-euid-app-alles-ueberwachen-soll" TargetMode="External"/><Relationship Id="rId41" Type="http://schemas.openxmlformats.org/officeDocument/2006/relationships/hyperlink" Target="https://civi.digitalcourage.de/recht-auf-leben-ohne-digitalzwang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eutsche-wirtschafts-nachrichten.de/714847/kontrollstaat-digitale-identitaet-mit-buergerkonto-wird-pflicht-hacker-kritisieren-uberwachung" TargetMode="External"/><Relationship Id="rId23" Type="http://schemas.openxmlformats.org/officeDocument/2006/relationships/hyperlink" Target="https://tkp.at/2025/06/03/pakistans-digitale-id-als-unterdrueckungswerkzeug/?utm_source=mailpoet&amp;utm_medium=email&amp;utm_source_platform=mailpoet&amp;utm_campaign=daily-notification" TargetMode="External"/><Relationship Id="rId28" Type="http://schemas.openxmlformats.org/officeDocument/2006/relationships/hyperlink" Target="https://uncutnews.ch/pakistans-digitaler-ausweis-ist-heute-ein-standardmerkmal-im-leben-eines-jeden-erwachsenen-wef-un-weltbank/" TargetMode="External"/><Relationship Id="rId36" Type="http://schemas.openxmlformats.org/officeDocument/2006/relationships/hyperlink" Target="https://de.wikipedia.org/wiki/ID2020" TargetMode="External"/><Relationship Id="rId49" Type="http://schemas.openxmlformats.org/officeDocument/2006/relationships/hyperlink" Target="https://www.kla.tv/vernetzung&amp;lang=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4075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2657</Words>
  <Characters>15149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Сопротивление СЕЙЧАС! – Цифровой идентификатор и его ужасные последствия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Настя</cp:lastModifiedBy>
  <cp:revision>2</cp:revision>
  <cp:lastPrinted>2026-03-27T19:00:00Z</cp:lastPrinted>
  <dcterms:created xsi:type="dcterms:W3CDTF">2026-03-25T17:45:00Z</dcterms:created>
  <dcterms:modified xsi:type="dcterms:W3CDTF">2026-03-27T19:02:00Z</dcterms:modified>
</cp:coreProperties>
</file>