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La matrice qui vainc – Version courte d'un discours d'Ivo Sasek</w:t>
      </w:r>
    </w:p>
    <w:p>
      <w:pPr>
        <w:widowControl w:val="0"/>
        <w:spacing w:after="160"/>
        <w:rPr>
          <w:rStyle w:val="edit"/>
          <w:rFonts w:ascii="Arial" w:hAnsi="Arial" w:cs="Arial"/>
          <w:b/>
          <w:color w:val="000000"/>
        </w:rPr>
      </w:pPr>
      <w:r>
        <w:rPr>
          <w:rStyle w:val="edit"/>
          <w:rFonts w:ascii="Arial" w:hAnsi="Arial" w:cs="Arial"/>
          <w:b/>
          <w:color w:val="000000"/>
        </w:rPr>
        <w:t>Dès 2016, Ivo Sasek a brillamment expliqué comment vaincre les forces diaboliques qui divisent et détruisent délibérément les nations et les religions. Dans son discours poignant il a non seulement réussi à analyser ces mécanismes destructeurs, mais aussi à remettre entre les mains de l’humanité la clé d’une « matrice qui vainc ». Face au danger d’une guerre mondiale ouverte et de plus en plus intense, cette clé est plus actuelle que jamais. Découvrez comment des personnes issues de toutes les cultures, religions et autres domaines de notre vie sont sur le point de dépasser leurs clivages et de s’unir. « La matrice qui vainc » est le résultat de décennies de recherches menées par Ivo Sasek, résumé pour vous en 45 minutes !</w:t>
      </w:r>
    </w:p>
    <w:p>
      <w:pPr>
        <w:spacing w:after="160"/>
        <w:rPr>
          <w:rStyle w:val="edit"/>
          <w:rFonts w:ascii="Arial" w:hAnsi="Arial" w:cs="Arial"/>
          <w:color w:val="000000"/>
        </w:rPr>
      </w:pPr>
      <w:r>
        <w:rPr>
          <w:rStyle w:val="edit"/>
          <w:rFonts w:ascii="Arial" w:hAnsi="Arial" w:cs="Arial"/>
          <w:color w:val="000000"/>
        </w:rPr>
        <w:t>Vous trouverez ci-dessous des extraits du discours « La matrice qui vainc » d'Ivo Sasek, prononcé lors de la Conférence internationale de l'amitié en 2016.</w:t>
      </w:r>
      <w:r>
        <w:rPr>
          <w:rStyle w:val="edit"/>
          <w:rFonts w:ascii="Arial" w:hAnsi="Arial" w:cs="Arial"/>
          <w:color w:val="000000"/>
        </w:rPr>
        <w:br/>
        <w:t>1. Sens et objectif du présent message</w:t>
      </w:r>
      <w:r>
        <w:rPr>
          <w:rStyle w:val="edit"/>
          <w:rFonts w:ascii="Arial" w:hAnsi="Arial" w:cs="Arial"/>
          <w:color w:val="000000"/>
        </w:rPr>
        <w:br/>
        <w:t>Merci d'être ici aujourd'hui avec un cœur bien ouvert. On le sent dans l'atmosphère, si l'on peut porter cela ou non. Je sais que tout cela est toujours une expérience, mais j'aimerais avec ce discours maintenant, avec ce message, j'aimerais essayer de rassembler quelque chose que j'ai mâché depuis maintenant littéralement presque quarante ans. Cette prédication tente de te donner une vue d'ensemble, un regard à travers toutes les religions, à travers tous les problèmes que nous avons ici, que ce soit dans la politique, l'économie, la science, l'éducation, la médecine, prends ce que tu veux. Dans ces décennies de recherche j'ai trouvé un consensus, un fil conducteur si tu veux, une explication. Et si nous la comprenons, je pense que nous ne sommes pas encore tout à fait arrivés à destination, mais au moins nous nous trouverons enfin au départ. J'aimerais, pour introduire ce message, raconter une petite blague : Ie professeur de biologie explique aux enfants : « La baleine se nourrit de sardines ». Sur ce, le petit Benno veut savoir : « Et comment fait-elle pour ouvrir toutes ces boîtes de conserve ? ».</w:t>
      </w:r>
      <w:r>
        <w:rPr>
          <w:rStyle w:val="edit"/>
          <w:rFonts w:ascii="Arial" w:hAnsi="Arial" w:cs="Arial"/>
          <w:color w:val="000000"/>
        </w:rPr>
        <w:br/>
        <w:t>C'était un symbole pour moi. C'était une sorte de symbole pour moi... Cela montre le niveau. Nous ne connaissons souvent que notre propre monde. Pour les personnes qui sont passées par une transformation, l'électricité vient de la prise électrique, pas de la centrale nucléaire. Pour les gens simples, le lait vient de la laiterie. Ils ont oublié qu'un paysan ou une vache - que c'est par un paysan que le lait est produit. Pour nous, les humains, qui sommes arrivés à une époque ou les choses ont changé, les chaussures viennent du magasin de chaussures. Mais qui d'entre vous s'est déjà rendu dans une usine de chaussures où l'on coud, où l'on colle véritablement ? Très peu d'entre nous, n'est-ce pas ?</w:t>
      </w:r>
      <w:r>
        <w:rPr>
          <w:rStyle w:val="edit"/>
          <w:rFonts w:ascii="Arial" w:hAnsi="Arial" w:cs="Arial"/>
          <w:color w:val="000000"/>
        </w:rPr>
        <w:br/>
        <w:t xml:space="preserve">Et il en va de même pour la religion. C'est pourquoi cette blague m'a tellement plu. Pour beaucoup, la religion est quelque chose d'aussi compliqué qu'une baleine qui mange des sardines. Mais comment fait-elle pour ouvrir toutes ces boîtes ? Ils n'ont pas compris qu'il pouvait en être autrement. La sardine, elle nage librement dans la mer. La baleine les prend directement, elle n'a pas besoin d'ouvrir des boîtes de conserve. Et pour la religion, comme je l'ai dit, c'est très similaire. La religion a subi des changements. L'homme perçoit la religion dans un changement qui est littéralement catastrophique. A tel point que les gens se </w:t>
      </w:r>
      <w:r>
        <w:rPr>
          <w:rStyle w:val="edit"/>
          <w:rFonts w:ascii="Arial" w:hAnsi="Arial" w:cs="Arial"/>
          <w:color w:val="000000"/>
        </w:rPr>
        <w:lastRenderedPageBreak/>
        <w:t>demandent aujourd'hui : à quel point les religions sont-elles terroristes ? Mais il est préférable de commencer à inverser la question et de dire : à quel point les terroristes sont-ils en fait religieux ?</w:t>
      </w:r>
      <w:r>
        <w:rPr>
          <w:rStyle w:val="edit"/>
          <w:rFonts w:ascii="Arial" w:hAnsi="Arial" w:cs="Arial"/>
          <w:color w:val="000000"/>
        </w:rPr>
        <w:br/>
        <w:t>L'ensemble a subi une transformation, oui. Mais comme tout cela a subi une transformation et que la religion est de plus en plus mélangée avec le terrorisme, le cri a maintenant été lancé : La religion doit disparaître ! C'est un agenda politique à l'œuvre, dans lequel il est fermement décidé d'éliminer non seulement les religions, mais aussi les nationalités. Pourquoi ? Parce qu'on dit d'elle, qu'elle est dangereuse. Religion et terrorisme seront bientôt deux termes interchangeables dans l'opinion publique.</w:t>
      </w:r>
      <w:r>
        <w:rPr>
          <w:rStyle w:val="edit"/>
          <w:rFonts w:ascii="Arial" w:hAnsi="Arial" w:cs="Arial"/>
          <w:color w:val="000000"/>
        </w:rPr>
        <w:br/>
        <w:t>Et notre idée, avec la journée d'aujourd'hui, est de revenir aux origines. Car au commencement, c'est ce que nous disons, il y avait le cœur. Dans toutes les religions. Et je peux seulement te dire que cela n'a rien à voir avec le terrorisme. Et si tout cela a été mis pêle-mêle, et s'il y a maintenant une lutte et que cette lutte des religions les unes contre les autres s'intensifie parce qu'elles sont montées les unes contre les autres, nous devons aujourd'hui trouver un fil conducteur, un consensus qui nous sauve de cela, qui redonne du sens à l'ensemble, qui nous mène vers une synergie.</w:t>
      </w:r>
      <w:r>
        <w:rPr>
          <w:rStyle w:val="edit"/>
          <w:rFonts w:ascii="Arial" w:hAnsi="Arial" w:cs="Arial"/>
          <w:color w:val="000000"/>
        </w:rPr>
        <w:br/>
        <w:t>2. La matrice qui vainc : qu'est-ce que c'est ?</w:t>
      </w:r>
      <w:r>
        <w:rPr>
          <w:rStyle w:val="edit"/>
          <w:rFonts w:ascii="Arial" w:hAnsi="Arial" w:cs="Arial"/>
          <w:color w:val="000000"/>
        </w:rPr>
        <w:br/>
        <w:t>Je veux témoigner aujourd’hui, par ce message, qu'il existe une matrice efficace qui vainc. Matrice signifie en fait utérus. Matrice signifie une source, une origine. C'est une force efficace, une réalité qui fait une œuvre sur nous. Que tu parles politique, économie, religion, éducation ou science à qui que ce soit, il y a d'un côté une division en cours qui ne pourrait pas être pire et qui ne cesse de s'aggraver. D'un autre côté, il y a des gens de tous ces domaines qui se comprennent totalement. Ils n'ont pas besoin de suivre des cours ensemble, ils coulent ensemble dès qu'ils se rencontrent comme l'eau et l'eau. C'est un événement, c'est une histoire, c'est une matrice, un secret efficace qui agit littéralement à l'échelle mondiale. Et une fois qu'on a compris ça, je te le dis : il y a de l'espoir. Parce qu'il suffit de le comprendre : Qu'est-ce qui caractérise ce mouvement commun ? Qu'est-ce que c'est ? Ou : Où cette matrice pousse-t-elle ? Et je veux te dire que chaque religion a ses déviants, a ses faux enseignants, a ses extrémistes, jusqu'au terrorisme. Chaque religion, je te le dis, mais aussi chaque parti politique, mais aussi chaque classe économique. Globalement, tu ne peux me citer aucun secteur, département ou ligue dans le monde où il ne se passe pas exactement la même chose. De même que chaque religion a ses déviants, ses égarés qui s'éloignent de l'origine pour aller vers quelque chose de faux, de même chaque religion dépend de ses vainqueurs. Et cette matrice qui agit est une matrice qui vainc. Elle agit dans chaque parti politique, elle agit dans chaque religion, dans chaque sphère économique ; elle agit dans l'armée, dans la police, elle agit partout. Chaque groupe a besoin de l'émergence de vainqueurs, qui surmontent cela.</w:t>
      </w:r>
      <w:r>
        <w:rPr>
          <w:rStyle w:val="edit"/>
          <w:rFonts w:ascii="Arial" w:hAnsi="Arial" w:cs="Arial"/>
          <w:color w:val="000000"/>
        </w:rPr>
        <w:br/>
        <w:t>J'ai déjà trouvé une image il y a longtemps, c'est la cigale de dix-sept ans. C'est une espèce larvaire. C'est comme une chenille, elle vit sous terre pendant dix-sept ans. Tu ne les vois pas à l'œil nu - cachées pendant 17 ans. Mais au jour près, une matrice agit pour qu'elles émergent, et toutes en même temps. Elles étaient sous terre depuis 17 ans et au même moment (et ce sur des kilomètres, dans plusieurs pays), elles sortent tous tout à coup et s'efforcent de grimper aux arbres. Elles grimpent haut dans les cimes des arbres, s'y gavent et se dotent d'ailes. Elles se transforment, vois-tu ? Et c'est exactement l'analogie de ce que je dis : cela se passe ici à tous les niveaux sur la Terre. Il y a maintenant une transformation en cours, où les gens sont dans une matrice qui vainc, où ils comprennent : Tout le monde doit se surmonter intérieurement.</w:t>
      </w:r>
      <w:r>
        <w:rPr>
          <w:rStyle w:val="edit"/>
          <w:rFonts w:ascii="Arial" w:hAnsi="Arial" w:cs="Arial"/>
          <w:color w:val="000000"/>
        </w:rPr>
        <w:br/>
        <w:t>3. Où nous mène cette matrice ?</w:t>
      </w:r>
      <w:r>
        <w:rPr>
          <w:rStyle w:val="edit"/>
          <w:rFonts w:ascii="Arial" w:hAnsi="Arial" w:cs="Arial"/>
          <w:color w:val="000000"/>
        </w:rPr>
        <w:br/>
      </w:r>
      <w:r>
        <w:rPr>
          <w:rStyle w:val="edit"/>
          <w:rFonts w:ascii="Arial" w:hAnsi="Arial" w:cs="Arial"/>
          <w:color w:val="000000"/>
        </w:rPr>
        <w:lastRenderedPageBreak/>
        <w:t>Dans quelle direction cette matrice pousse-t-elle ? Où perce-t-elle ? Cette matrice pousse à s'éloigner des simples formes pour s'intéresser aux choses essentielles, que l'on s'agenouille pour prier ou que l'on soit couché, debout ou en train de sauter. Nous avons appris à ressentir ce qui est dans le cœur, par essence. Parle-t-il de Dieu ou ne parle-t-il pas de Dieu ? Honore-t-il Dieu par cela ou non ? S'il honore Dieu de cette manière, ce qu'il fait est sacré - même s'il crache par terre. Parce qu'il le ressent : C'est ainsi que cela doit être. S'il en est convaincu, si son cœur lui dit : « C'est ma voie. » Alors j'appelle cela saint, vous comprenez. C'est dans cette direction que pousse la matrice : comprendre l'essence, l'essentialité qui se cache derrière dans le cœur. La matrice pousse à passer de la simple connaissance à la réalité telle qu'elle est. La matrice pousse de l'obscurité vers la lumière. Elle pousse à passer de toute fausse domination à une domination d'utilité commune. On pourrait dire : de la domination égoïste à la domination collective et bienfaisante. Elle pousse au loin de la division, vers l'unité. C'est la matrice qui agit ici comme chez la cigale de dix-sept ans. Et tout le monde en fait partie. Cela va bien au-delà des religions ; cela a à voir avec la communauté mondiale, cela a à voir avec les nationalités. La matrice pousse à s'éloigner de la méchanceté pour aller vers l'amour, de l'égo-individualisme vers la globalité collective. C'est cette force qui agit, vers l'être organique parfait. La matrice s'éloigne de la reconnaissance de fragments vers l'image globale. Jusqu'à ce que l'on sente que l'on a besoin l'un de l'autre. On a besoin d'un complément. Il faut veiller à ce que Dieu fait dans chaque individu. En résumé, elle mène du « croire correctement » au « faire correctement ».</w:t>
      </w:r>
      <w:r>
        <w:rPr>
          <w:rStyle w:val="edit"/>
          <w:rFonts w:ascii="Arial" w:hAnsi="Arial" w:cs="Arial"/>
          <w:color w:val="000000"/>
        </w:rPr>
        <w:br/>
        <w:t>Mais pour résumer jusqu'ici, je dirais que toute religion qui est ici, tout homme qui est ici et tout homme dehors dans le monde qui a soif de justice, qui désire la justice et qui la pratique - celui-là est de Dieu. Point final. C'est ce que dit la Bible. C'est ce que dit le Coran. C'est ce que disent tous les livres des religions.</w:t>
      </w:r>
      <w:r>
        <w:rPr>
          <w:rStyle w:val="edit"/>
          <w:rFonts w:ascii="Arial" w:hAnsi="Arial" w:cs="Arial"/>
          <w:color w:val="000000"/>
        </w:rPr>
        <w:br/>
        <w:t>4. La lutte de la matrice qui vainc, vers le monde extérieur</w:t>
      </w:r>
      <w:r>
        <w:rPr>
          <w:rStyle w:val="edit"/>
          <w:rFonts w:ascii="Arial" w:hAnsi="Arial" w:cs="Arial"/>
          <w:color w:val="000000"/>
        </w:rPr>
        <w:br/>
        <w:t>Nous commençons par la lutte de la matrice qui vainc vers l'extérieur. En fin de compte, on prend l'homme tel qu'il est. Dans sa nature typiquement déchue, presque chaque communauté veut en fait parvenir à la domination quelque part. Chaque parti politique souhaite de préférence être entièrement au pouvoir.</w:t>
      </w:r>
      <w:r>
        <w:rPr>
          <w:rStyle w:val="edit"/>
          <w:rFonts w:ascii="Arial" w:hAnsi="Arial" w:cs="Arial"/>
          <w:color w:val="000000"/>
        </w:rPr>
        <w:br/>
        <w:t>Il n'y a en fait que deux façons de mener cette lutte pour la suprématie. Il y a le combat juste et il y a le combat injuste.</w:t>
      </w:r>
      <w:r>
        <w:rPr>
          <w:rStyle w:val="edit"/>
          <w:rFonts w:ascii="Arial" w:hAnsi="Arial" w:cs="Arial"/>
          <w:color w:val="000000"/>
        </w:rPr>
        <w:br/>
        <w:t>Le combat juste est justement mené par les justes, comme nous les appelons si souvent, ou par les saints. Ils s'efforcent de diriger l'ensemble par des actions justes, par le fait de « faire correctement ». C'est-à-dire qu'ils veulent influencer l'humanité, que l'humanité fasse ce qui est juste. Et je dis que c'est en substance ce que veut toute religion - faire ce qui est juste. Elle essaie de manipuler cela par le fait de « faire correctement », la justice, l'amour.</w:t>
      </w:r>
      <w:r>
        <w:rPr>
          <w:rStyle w:val="edit"/>
          <w:rFonts w:ascii="Arial" w:hAnsi="Arial" w:cs="Arial"/>
          <w:color w:val="000000"/>
        </w:rPr>
        <w:br/>
        <w:t>Mais l'autre côté, la domination injuste (contre laquelle la matrice qui vainc s'attaque de manière très dure) c'est la manière luciférienne, la manière mondialiste de gouverner. Elle convoite simplement la domination de tous les hommes. Pas nécessairement que tout le monde aille mieux. Ce n'est qu'un prétexte pour arriver à la domination, quand on dit : « Toi, tel pays, tu n'es pas assez bien, tu as besoin de vraies bombes. Tu as besoin de feu et d'amadou. Tu as besoin de démocratie. - Et après, tu es en cendres. » Le prétexte était l'amour. Le prétexte était que tu ailles mieux. Mais le fait est que ton état de santé s'est ensuite dégradé et que derrière tout cela, il n'y avait qu'un désir de domination.</w:t>
      </w:r>
      <w:r>
        <w:rPr>
          <w:rStyle w:val="edit"/>
          <w:rFonts w:ascii="Arial" w:hAnsi="Arial" w:cs="Arial"/>
          <w:color w:val="000000"/>
        </w:rPr>
        <w:br/>
        <w:t xml:space="preserve">Ainsi, la calomnie de la religion est devenue quotidienne. La religion est un grand adversaire, tu dois le savoir, y compris des mondialistes qui veulent la domination du monde. La religion est une très grande contrepartie, car elle est conçue pour que la justice règne, que la vérité redevienne la vérité, que l'on ne mente pas, que l'on ne triche pas, etc. Et comme tout cela </w:t>
      </w:r>
      <w:r>
        <w:rPr>
          <w:rStyle w:val="edit"/>
          <w:rFonts w:ascii="Arial" w:hAnsi="Arial" w:cs="Arial"/>
          <w:color w:val="000000"/>
        </w:rPr>
        <w:lastRenderedPageBreak/>
        <w:t>est parsemé de beaucoup de mensonges, de tromperies et d'impuretés, il n'y a rien d'autre à faire pour ces gens que de calomnier : de stigmatiser les religions en tant que terroristes dans le cadre d'une stratégie de guerre, de montrer le pire possible, d'introduire la division par le fait de croire correctement. On pourrait passer des heures sur la façon dont certaines personnes ne font rien d'autre que de s'asseoir dans des communautés religieuses pour ensuite provoquer au sujet du fait de « croire correctement ». Et le terrorisme sous faux pavillon est aujourd'hui le dernier numéro en date (il ne sera bientôt plus nouveau non plus). Mais que ce soit justement au nom de l'islam, au nom des musulmans, que de tels attentats cruels soient perpétrés - justement, que le monde entier ne puisse plus faire la différence entre religion et terrorisme : C'est une ruse de guerre. C'est lié à la bataille qui fait rage ici. Et c'est contre ce pouvoir que la matrice s'oppose, que cette matrice s'active. Et je le dis avec la ferme foi, avec la ferme confiance : c'est le combat que notre matrice (avec laquelle nous marchons)... c'est cette efficacité qui prendra le dessus. Vous êtes d'accord ? C'est elle qui prendra le dessus, n'est-ce pas ?</w:t>
      </w:r>
      <w:r>
        <w:rPr>
          <w:rStyle w:val="edit"/>
          <w:rFonts w:ascii="Arial" w:hAnsi="Arial" w:cs="Arial"/>
          <w:color w:val="000000"/>
        </w:rPr>
        <w:br/>
        <w:t xml:space="preserve">5. La lutte de la matrice qui vainc, vers l'intérieur </w:t>
      </w:r>
      <w:r>
        <w:rPr>
          <w:rStyle w:val="edit"/>
          <w:rFonts w:ascii="Arial" w:hAnsi="Arial" w:cs="Arial"/>
          <w:color w:val="000000"/>
        </w:rPr>
        <w:br/>
        <w:t>Tournons-nous maintenant vers la lutte commune vers l'intérieur. Quel est l'effet depuis toujours de cette matrice qui vainc ? Elle agit pour que nous parvenions tous, dans le monde entier, à une percée dans l'image originelle. Chaque religion avait une vocation originelle. Toute religion est née de la même vocation originelle.</w:t>
      </w:r>
      <w:r>
        <w:rPr>
          <w:rStyle w:val="edit"/>
          <w:rFonts w:ascii="Arial" w:hAnsi="Arial" w:cs="Arial"/>
          <w:color w:val="000000"/>
        </w:rPr>
        <w:br/>
        <w:t>Nous examinons le principe de ce que fait la matrice, à l'image d'une semence. C'est l'ADN originel pour ainsi dire, la semence destinée à devenir un arbre. Tu vois, il y a un pépin de pomme. C'est une parabole. Je voudrais te dire que chaque religion a la même chose, à l'origine, dans son noyau. Et maintenant, voyons ce qu'est la semence originelle, l'ADN originel de chaque religion. Je n'ai pris que les 12 plus grandes. Et je te dis que c'était comme ça partout, parce que c'est l'essence même de la religion.</w:t>
      </w:r>
      <w:r>
        <w:rPr>
          <w:rStyle w:val="edit"/>
          <w:rFonts w:ascii="Arial" w:hAnsi="Arial" w:cs="Arial"/>
          <w:color w:val="000000"/>
        </w:rPr>
        <w:br/>
        <w:t>Les 12 religions du monde – 1 objectif</w:t>
      </w:r>
      <w:r>
        <w:rPr>
          <w:rStyle w:val="edit"/>
          <w:rFonts w:ascii="Arial" w:hAnsi="Arial" w:cs="Arial"/>
          <w:color w:val="000000"/>
        </w:rPr>
        <w:br/>
        <w:t>Christianisme :</w:t>
      </w:r>
      <w:r>
        <w:rPr>
          <w:rStyle w:val="edit"/>
          <w:rFonts w:ascii="Arial" w:hAnsi="Arial" w:cs="Arial"/>
          <w:color w:val="000000"/>
        </w:rPr>
        <w:br/>
        <w:t>« Tout ce que tu veux que les hommes fassent pour toi, fais-le-leur d'abord. C'est la loi et les prophètes ». En bref, tous les commandements sous le ciel visent à une seule chose.</w:t>
      </w:r>
      <w:r>
        <w:rPr>
          <w:rStyle w:val="edit"/>
          <w:rFonts w:ascii="Arial" w:hAnsi="Arial" w:cs="Arial"/>
          <w:color w:val="000000"/>
        </w:rPr>
        <w:br/>
        <w:t>Romains 13:9 : « Tu aimeras ton prochain comme toi-même ».</w:t>
      </w:r>
      <w:r>
        <w:rPr>
          <w:rStyle w:val="edit"/>
          <w:rFonts w:ascii="Arial" w:hAnsi="Arial" w:cs="Arial"/>
          <w:color w:val="000000"/>
        </w:rPr>
        <w:br/>
      </w:r>
      <w:r>
        <w:rPr>
          <w:rStyle w:val="edit"/>
          <w:rFonts w:ascii="Arial" w:hAnsi="Arial" w:cs="Arial"/>
          <w:color w:val="000000"/>
        </w:rPr>
        <w:br/>
        <w:t>Judaïsme :</w:t>
      </w:r>
      <w:r>
        <w:rPr>
          <w:rStyle w:val="edit"/>
          <w:rFonts w:ascii="Arial" w:hAnsi="Arial" w:cs="Arial"/>
          <w:color w:val="000000"/>
        </w:rPr>
        <w:br/>
        <w:t>« Ce qui est douloureux pour toi, ne l'inflige pas non plus à ton prochain.</w:t>
      </w:r>
      <w:r>
        <w:rPr>
          <w:rStyle w:val="edit"/>
          <w:rFonts w:ascii="Arial" w:hAnsi="Arial" w:cs="Arial"/>
          <w:color w:val="000000"/>
        </w:rPr>
        <w:br/>
        <w:t>C'est la loi de la Torah. Aime ton prochain comme toi-même. »</w:t>
      </w:r>
      <w:r>
        <w:rPr>
          <w:rStyle w:val="edit"/>
          <w:rFonts w:ascii="Arial" w:hAnsi="Arial" w:cs="Arial"/>
          <w:color w:val="000000"/>
        </w:rPr>
        <w:br/>
        <w:t>Islam :</w:t>
      </w:r>
      <w:r>
        <w:rPr>
          <w:rStyle w:val="edit"/>
          <w:rFonts w:ascii="Arial" w:hAnsi="Arial" w:cs="Arial"/>
          <w:color w:val="000000"/>
        </w:rPr>
        <w:br/>
        <w:t>« N'est pas un vrai croyant celui qui ne rend pas à son prochain ce qu'il fait pour lui-même. Agis envers tout le monde comme tu voudrais qu'ils agissent envers toi et ne fais pas subir aux autres ce que tu ne voudrais pas qu'ils te fassent subir. »</w:t>
      </w:r>
      <w:r>
        <w:rPr>
          <w:rStyle w:val="edit"/>
          <w:rFonts w:ascii="Arial" w:hAnsi="Arial" w:cs="Arial"/>
          <w:color w:val="000000"/>
        </w:rPr>
        <w:br/>
        <w:t>Hindouisme :</w:t>
      </w:r>
      <w:r>
        <w:rPr>
          <w:rStyle w:val="edit"/>
          <w:rFonts w:ascii="Arial" w:hAnsi="Arial" w:cs="Arial"/>
          <w:color w:val="000000"/>
        </w:rPr>
        <w:br/>
        <w:t>« C'est toute la loi : Ne fais pas aux autres ce qui, si cela t'arrivait, te ferait souffrir. Le sage agit envers les autres comme il souhaite être traité par eux. »</w:t>
      </w:r>
      <w:r>
        <w:rPr>
          <w:rStyle w:val="edit"/>
          <w:rFonts w:ascii="Arial" w:hAnsi="Arial" w:cs="Arial"/>
          <w:color w:val="000000"/>
        </w:rPr>
        <w:br/>
        <w:t>Bouddhisme :</w:t>
      </w:r>
      <w:r>
        <w:rPr>
          <w:rStyle w:val="edit"/>
          <w:rFonts w:ascii="Arial" w:hAnsi="Arial" w:cs="Arial"/>
          <w:color w:val="000000"/>
        </w:rPr>
        <w:br/>
        <w:t>« La haine ne s'apaise pas par la haine, mais par l'amour. Comme toi, tous les êtres aspirent à la libération de la souffrance et à la rédemption. Accorde donc aux autres le même amour, la même bonté et la même miséricorde que tu attends d'eux. »</w:t>
      </w:r>
      <w:r>
        <w:rPr>
          <w:rStyle w:val="edit"/>
          <w:rFonts w:ascii="Arial" w:hAnsi="Arial" w:cs="Arial"/>
          <w:color w:val="000000"/>
        </w:rPr>
        <w:br/>
        <w:t>Taoïsme :</w:t>
      </w:r>
      <w:r>
        <w:rPr>
          <w:rStyle w:val="edit"/>
          <w:rFonts w:ascii="Arial" w:hAnsi="Arial" w:cs="Arial"/>
          <w:color w:val="000000"/>
        </w:rPr>
        <w:br/>
        <w:t>« Considère le bonheur et la souffrance de ton prochain comme ton propre bonheur et ta propre souffrance, et cherche à promouvoir et à accroître son bien-être comme le tien. Fais du bien à chaque être sans chercher à être récompensé. »</w:t>
      </w:r>
      <w:r>
        <w:rPr>
          <w:rStyle w:val="edit"/>
          <w:rFonts w:ascii="Arial" w:hAnsi="Arial" w:cs="Arial"/>
          <w:color w:val="000000"/>
        </w:rPr>
        <w:br/>
        <w:t>Jaïnisme :</w:t>
      </w:r>
      <w:r>
        <w:rPr>
          <w:rStyle w:val="edit"/>
          <w:rFonts w:ascii="Arial" w:hAnsi="Arial" w:cs="Arial"/>
          <w:color w:val="000000"/>
        </w:rPr>
        <w:br/>
        <w:t xml:space="preserve">« Dans la joie et le bonheur comme dans la souffrance et la misère, nous devons voir tous </w:t>
      </w:r>
      <w:r>
        <w:rPr>
          <w:rStyle w:val="edit"/>
          <w:rFonts w:ascii="Arial" w:hAnsi="Arial" w:cs="Arial"/>
          <w:color w:val="000000"/>
        </w:rPr>
        <w:lastRenderedPageBreak/>
        <w:t>les êtres comme nous nous voyons nous-mêmes et traiter chacun comme nous aimerions être traités par lui. »</w:t>
      </w:r>
      <w:r>
        <w:rPr>
          <w:rStyle w:val="edit"/>
          <w:rFonts w:ascii="Arial" w:hAnsi="Arial" w:cs="Arial"/>
          <w:color w:val="000000"/>
        </w:rPr>
        <w:br/>
        <w:t>Sikhisme :</w:t>
      </w:r>
      <w:r>
        <w:rPr>
          <w:rStyle w:val="edit"/>
          <w:rFonts w:ascii="Arial" w:hAnsi="Arial" w:cs="Arial"/>
          <w:color w:val="000000"/>
        </w:rPr>
        <w:br/>
        <w:t>« De la même manière que tu te valorises et te traites toi-même, valorise et traite les autres. Tu deviendras alors un associé du ciel. Reconnais tous les êtres comme t'étant apparentés et fraternellement liés. Car chaque cœur est porteur de la lumière divine. »</w:t>
      </w:r>
      <w:r>
        <w:rPr>
          <w:rStyle w:val="edit"/>
          <w:rFonts w:ascii="Arial" w:hAnsi="Arial" w:cs="Arial"/>
          <w:color w:val="000000"/>
        </w:rPr>
        <w:br/>
        <w:t>Bahai :</w:t>
      </w:r>
      <w:r>
        <w:rPr>
          <w:rStyle w:val="edit"/>
          <w:rFonts w:ascii="Arial" w:hAnsi="Arial" w:cs="Arial"/>
          <w:color w:val="000000"/>
        </w:rPr>
        <w:br/>
        <w:t>« Veux-tu la justice, alors ne choisis pour les autres que ce que tu choisis pour toi-même. Que tes actions soient des modèles et des guides pour tous les hommes. Béni soit celui qui reconnaît en chaque être humain son frère et qui se comporte de manière serviable envers tous les êtres. »</w:t>
      </w:r>
      <w:r>
        <w:rPr>
          <w:rStyle w:val="edit"/>
          <w:rFonts w:ascii="Arial" w:hAnsi="Arial" w:cs="Arial"/>
          <w:color w:val="000000"/>
        </w:rPr>
        <w:br/>
        <w:t>Shintoïsme :</w:t>
      </w:r>
      <w:r>
        <w:rPr>
          <w:rStyle w:val="edit"/>
          <w:rFonts w:ascii="Arial" w:hAnsi="Arial" w:cs="Arial"/>
          <w:color w:val="000000"/>
        </w:rPr>
        <w:br/>
        <w:t>« Sans considération de coutume ou de langue, d'ethnie ou de culture, les hommes doivent se prêter une assistance fraternelle et se faire mutuellement du bien. »</w:t>
      </w:r>
      <w:r>
        <w:rPr>
          <w:rStyle w:val="edit"/>
          <w:rFonts w:ascii="Arial" w:hAnsi="Arial" w:cs="Arial"/>
          <w:color w:val="000000"/>
        </w:rPr>
        <w:br/>
        <w:t>Confucianisme :</w:t>
      </w:r>
      <w:r>
        <w:rPr>
          <w:rStyle w:val="edit"/>
          <w:rFonts w:ascii="Arial" w:hAnsi="Arial" w:cs="Arial"/>
          <w:color w:val="000000"/>
        </w:rPr>
        <w:br/>
        <w:t>« La loi de la vie, la loi de la réciprocité commande : Ne fais pas aux autres ce que tu ne voudrais pas qu'ils te fassent. Agis envers chaque être comme tu souhaites qu'il se comporte envers toi. »</w:t>
      </w:r>
      <w:r>
        <w:rPr>
          <w:rStyle w:val="edit"/>
          <w:rFonts w:ascii="Arial" w:hAnsi="Arial" w:cs="Arial"/>
          <w:color w:val="000000"/>
        </w:rPr>
        <w:br/>
        <w:t>Parsisme :</w:t>
      </w:r>
      <w:r>
        <w:rPr>
          <w:rStyle w:val="edit"/>
          <w:rFonts w:ascii="Arial" w:hAnsi="Arial" w:cs="Arial"/>
          <w:color w:val="000000"/>
        </w:rPr>
        <w:br/>
        <w:t>« Est lumineux et noble, et agit de cette manière, celui qui ne fait pas aux autres ce qui n'est pas bon pour lui. Faire le bien n'est pas un devoir, mais une joie qui accroît le bien-être et la prospérité. »</w:t>
      </w:r>
      <w:r>
        <w:rPr>
          <w:rStyle w:val="edit"/>
          <w:rFonts w:ascii="Arial" w:hAnsi="Arial" w:cs="Arial"/>
          <w:color w:val="000000"/>
        </w:rPr>
        <w:br/>
        <w:t>Est-ce que nous avons bien compris cela ? Alors crions : Alléluia !</w:t>
      </w:r>
      <w:r>
        <w:rPr>
          <w:rStyle w:val="edit"/>
          <w:rFonts w:ascii="Arial" w:hAnsi="Arial" w:cs="Arial"/>
          <w:color w:val="000000"/>
        </w:rPr>
        <w:br/>
        <w:t>Et tout comme la semence a cet ADN - qui est en quelque sorte le but -, il est de notre devoir d'aller avec la matrice qui vainc, pour que cela émerge. Vous comprenez ? Nous ne devons pas être ennemis les uns des autres et souligner les différences jusqu'à ce que la semence soit détruite. Nous devons dire : « Attendez, j'ai vu que c'était un pommier et que c'était un poirier. » Tout le monde ne doit pas être un pommier C'est un prunier, ou prends ce que tu veux. Il a la même chose dans le cœur, alors je veux apprendre à comprendre. Je veux apprendre ta langue ! C'est ce que je veux dire par cela.</w:t>
      </w:r>
      <w:r>
        <w:rPr>
          <w:rStyle w:val="edit"/>
          <w:rFonts w:ascii="Arial" w:hAnsi="Arial" w:cs="Arial"/>
          <w:color w:val="000000"/>
        </w:rPr>
        <w:br/>
        <w:t>6. Sept points communs dans l'évolution des religions</w:t>
      </w:r>
      <w:r>
        <w:rPr>
          <w:rStyle w:val="edit"/>
          <w:rFonts w:ascii="Arial" w:hAnsi="Arial" w:cs="Arial"/>
          <w:color w:val="000000"/>
        </w:rPr>
        <w:br/>
        <w:t xml:space="preserve">Je voudrais montrer sept points communs et le chemin de l'évolution vers la synergie. Sept grands points communs concernant l'évolution des religions de la semence à l'arbre. Des égalités que tu ne peux pas nier quand tu ouvres les yeux et que tu vois que tout le monde se bat avec la même chose. Et ce n'est pas un problème religieux, c'est un problème de la Création. </w:t>
      </w:r>
      <w:r>
        <w:rPr>
          <w:rStyle w:val="edit"/>
          <w:rFonts w:ascii="Arial" w:hAnsi="Arial" w:cs="Arial"/>
          <w:color w:val="000000"/>
        </w:rPr>
        <w:br/>
        <w:t xml:space="preserve">1. La semence </w:t>
      </w:r>
      <w:r>
        <w:rPr>
          <w:rStyle w:val="edit"/>
          <w:rFonts w:ascii="Arial" w:hAnsi="Arial" w:cs="Arial"/>
          <w:color w:val="000000"/>
        </w:rPr>
        <w:br/>
        <w:t>Toutes les religions ont une image originelle. De nombreuses religions ont une écriture primaire. Ce ne sont pas toutes des religions écrites, mais toutes ont des transmissions originelles, toutes ont des lois originelles. Donc toutes les religions ont cette forme pure, cette culture pure, cette apocalypse en direct, telle que Dieu s'est montré et révélé à elles. Qu'il s'agisse du christianisme ou d'une autre, cela n'a aucune importance. Chez les juifs, cette forme originelle d'écriture - si nous partons maintenant des religions transmises à l'écrit - la forme originelle est la Torah. Pour les chrétiens, c'est la Bible, pour l'islam, c'est le Coran. En Inde, c'est la Bhagavad Gita ou les Vedas. Il y en a toujours plus, mais je vais prendre les plus importants. Dans le parsisme, c'est l'Avesta. Ce sont les Écritures originelles. En Chine, c'est le Tao-te-ching. C'est comparable à notre Bible. Dans le bouddhisme, le Tripitaka etc.</w:t>
      </w:r>
      <w:r>
        <w:rPr>
          <w:rStyle w:val="edit"/>
          <w:rFonts w:ascii="Arial" w:hAnsi="Arial" w:cs="Arial"/>
          <w:color w:val="000000"/>
        </w:rPr>
        <w:br/>
        <w:t>2. Le champ fraîchement cultivé</w:t>
      </w:r>
      <w:r>
        <w:rPr>
          <w:rStyle w:val="edit"/>
          <w:rFonts w:ascii="Arial" w:hAnsi="Arial" w:cs="Arial"/>
          <w:color w:val="000000"/>
        </w:rPr>
        <w:br/>
      </w:r>
      <w:r>
        <w:rPr>
          <w:rStyle w:val="edit"/>
          <w:rFonts w:ascii="Arial" w:hAnsi="Arial" w:cs="Arial"/>
          <w:color w:val="000000"/>
        </w:rPr>
        <w:lastRenderedPageBreak/>
        <w:t>La deuxième station est le champ fraîchement cultivé. Maintenant, tu ne vois soudain plus rien de la semence et tu peux toujours entendre le diable rire derrière. C'est ce combat maintenant de la matrice, de faire émerger cette semence. Elle se bat, elle pousse cette semence dans l'invisibilité, elle disparaît. Au début, il s'agissait encore d'une confession, maintenant elle disparaît soudainement et tu peux te moquer. Tout le monde a un adversaire. Il n'y a pas de religion ni rien sous le ciel qui n'ait un adversaire, un diabolos, un destructeur, un être qui met la confusion. Ce sont les cosmocrates et leurs hérésies, leurs faux prophètes, leurs séducteurs qui sont à l'œuvre. Et je le répète, pour ne pas oublier à nouveau qui est là dans le rétroviseur : C'est ce qui se passe aussi dans l'économie, c'est ce qui se passe dans la science, dans la médecine, dans l'éducation, partout. Partout, il y a des adversaires, des contreparties, des forces contraires.</w:t>
      </w:r>
      <w:r>
        <w:rPr>
          <w:rStyle w:val="edit"/>
          <w:rFonts w:ascii="Arial" w:hAnsi="Arial" w:cs="Arial"/>
          <w:color w:val="000000"/>
        </w:rPr>
        <w:br/>
        <w:t>3. La semence morte, brisée</w:t>
      </w:r>
      <w:r>
        <w:rPr>
          <w:rStyle w:val="edit"/>
          <w:rFonts w:ascii="Arial" w:hAnsi="Arial" w:cs="Arial"/>
          <w:color w:val="000000"/>
        </w:rPr>
        <w:br/>
        <w:t>Un troisième niveau, qui est tout à fait le même dans toutes les religions et dans tous les autres domaines de la vie, est le fossé entre la chair et l'esprit. Dieu est esprit, l'homme est chair. Dieu pense différemment de l'homme. Et ce fossé est présent dans toutes les religions. Les choses spirituelles sont spirituelles, mais l'homme est charnel, comme le dit la Bible. Les autres livres ont peut-être d'autres termes pour cela. Jésus a dit : « Si la semence ne tombe pas en terre, qu'elle meurt, elle reste seule. » Mais lorsqu'elle meurt, lorsqu'elle surmonte sa nature charnelle, lorsqu'elle se brise elle-même, du fait de sa propre insuffisance humaine, c'est-à-dire du fait de sa propre faiblesse humaine, de son incapacité. C'est quand tu te brises, que là seulement tu rencontres Dieu. Que tu l'appelles Allah, Brahman ou autre, tu peux lui donner tous les noms du monde, le principe ne changera pour personne. Si tu veux entrer en contact avec l'Esprit, tu dois être brisé toi-même, tu dois sentir : « Je n'y arrive pas ! », « je suis homme, je suis de chair et de sang » - et Dieu est Dieu, il est esprit, vois-tu ? Tout le monde souffre de ce fossé.</w:t>
      </w:r>
      <w:r>
        <w:rPr>
          <w:rStyle w:val="edit"/>
          <w:rFonts w:ascii="Arial" w:hAnsi="Arial" w:cs="Arial"/>
          <w:color w:val="000000"/>
        </w:rPr>
        <w:br/>
        <w:t xml:space="preserve">4. La jeune pousse qui a percé </w:t>
      </w:r>
      <w:r>
        <w:rPr>
          <w:rStyle w:val="edit"/>
          <w:rFonts w:ascii="Arial" w:hAnsi="Arial" w:cs="Arial"/>
          <w:color w:val="000000"/>
        </w:rPr>
        <w:br/>
        <w:t>Il y a cependant un quatrième parallèle, par laquelle toutes les religions doivent passer, ce qui ressemble maintenant à la jeune pousse qui a percé. Tous ont, dans leur tradition, leur propre histoire religieuse. Donc, au-delà de la loi - quand je dis que les juifs ont la Torah, que nous chrétiens avons la Bible, que les musulmans ont le Coran etc... - chaque autre religion a en plus des transmissions. Chez les juifs, on appelle cela les transmissions, chez nous chrétiens, on pourrait dire que ce sont les évangiles, ce sont les histoires qui parlent de ton chef religieux, de son histoire. Dans l'islam, c'est la sunna, ce qu'on appelle le modèle de Mahomet, mais aussi le modèle de Jésus, il ne faut jamais l'oublier. Dans le Coran, le modèle de Jésus-Christ est également fortement loué, élevé. Ce sont ces histoires qui racontent comment il a fait l'histoire, comment il a percé, Mahomet ou aussi Jésus. C'est l'histoire de comment ici la petite plante surmonte la terre en superficie. C'est ainsi que chaque religion a ses modèles, parce qu'elle se dit : en plus du code de lois que son fondateur a créé, il y a aussi la vie du fondateur de la religion, et il a fait ça comme ça. On regarde comment il l'a fait et on essaie de se conformer à cette image.</w:t>
      </w:r>
      <w:r>
        <w:rPr>
          <w:rStyle w:val="edit"/>
          <w:rFonts w:ascii="Arial" w:hAnsi="Arial" w:cs="Arial"/>
          <w:color w:val="000000"/>
        </w:rPr>
        <w:br/>
        <w:t>5. Le fruit vert non mûr</w:t>
      </w:r>
      <w:r>
        <w:rPr>
          <w:rStyle w:val="edit"/>
          <w:rFonts w:ascii="Arial" w:hAnsi="Arial" w:cs="Arial"/>
          <w:color w:val="000000"/>
        </w:rPr>
        <w:br/>
        <w:t xml:space="preserve">Tous ont des dérivés et des compléments de leurs écrits originaux ou de leurs écrits originaux et de leurs transmissions. Cela ressemble maintenant à la cinquième étape, c'est - au sens figuré - le fruit pas encore mûr, je dis bien pas encore mûr. Qu'est-ce que cela veut dire ? Chaque religion, aussi bonne la loi fondamentale était : nous prenons (Chaque religion, aussi bonne soit sa loi fondamentale… prenons) les 10 commandements de Moïse, ou justement nous prenons  le Coran originel de Mahomet, prends ce que tu veux... Toutes les religions se sont arrêtées à un moment donné lorsqu'elles ont réalisé : Moïse ou Mahomet, ils nous ont donné des super-lois, ils nous ont dit des choses importantes. Mais </w:t>
      </w:r>
      <w:r>
        <w:rPr>
          <w:rStyle w:val="edit"/>
          <w:rFonts w:ascii="Arial" w:hAnsi="Arial" w:cs="Arial"/>
          <w:color w:val="000000"/>
        </w:rPr>
        <w:lastRenderedPageBreak/>
        <w:t>maintenant, nous sommes dans une situation où il n'y a pas de loi pour cette situation ; il n'y a pas de transmission, rien. On a donc étudié l'histoire, comment il s'est comporté dans cette situation, qui n'existait pas encore à l'époque. À l'époque, par exemple, il n'y avait pas encore de trafic aérien, pas de voitures, donc tu ne pouvais pas déduire, et donc chaque religion, toutes sans exception, a ensuite des dérivations, c'est-à-dire des ajouts à ses lois originelles, à ses écrits principaux.</w:t>
      </w:r>
      <w:r>
        <w:rPr>
          <w:rStyle w:val="edit"/>
          <w:rFonts w:ascii="Arial" w:hAnsi="Arial" w:cs="Arial"/>
          <w:color w:val="000000"/>
        </w:rPr>
        <w:br/>
        <w:t>Chez les Juifs, dès 516 après Jésus-Christ, c'était après la captivité de Babylone, chez les Juifs, c'est le Talmud. Ou depuis le deuxième siècle après Jésus-Christ, c'est la Mishna, ce sont des transmissions supplémentaires. Chez les chrétiens, ce sont les catéchismes, les manuels, si tu veux, les livres d'étude, la littérature spécialisée ; cela va au-delà de la Bible, mais se réclame de la Bible. Dans l'islam, c'est la qiyas, c'est de l'arabe, c'est une science juridique, une science juridique islamique. Cela s'est développé à côté, au-delà du Coran, comme chez nous la littérature chrétienne. Tous ont les mêmes problèmes, tous ont les mêmes processus, tous ont les mêmes procédures, tous doivent, comme l'arbre, mourir ou forcer ces processus, les surmonter et en venir à bout.</w:t>
      </w:r>
      <w:r>
        <w:rPr>
          <w:rStyle w:val="edit"/>
          <w:rFonts w:ascii="Arial" w:hAnsi="Arial" w:cs="Arial"/>
          <w:color w:val="000000"/>
        </w:rPr>
        <w:br/>
        <w:t>Et c'est là que nous entrons dans le domaine de l'exégèse ou de l'herméneutique, comme on dit dans le jargon des spécialistes. C'est là qu'intervient l'herméneutique, l'exégèse, l'interprétation. Et maintenant, je peux te dire que dès qu'il s'agit d'interprétation, toutes les religions ont à nouveau le même problème. Dès qu'il s'agit d'interprétation, nous en sommes tous au même point. Nous avons tous les mêmes problèmes. Avec cette liste, je te montre 24 similitudes à travers toutes les religions. Toutes les religions ont d'une part des gens spirituels, des gens riches en Esprit, c'est-à-dire des gens qui peuvent justement saisir le sens de Dieu plus que les gens typiquement charnels. Ce sont ceux qui comprennent : Tu ne peux pas résoudre tout ce qui se passe avec des lois, mais tu dois l'aborder à partir du cœur. Ce sont ceux qui retrouvent l'ADN originel, les riches en esprit, pour ainsi dire. Chez tous, il y a les mystiques, si tu veux. Le christianisme a des mystiques, le judaïsme a des mystiques, l'islam, l'hindouisme, le bouddhisme, le tao ou taoïsme. Et là, tu peux aligner tout ce que tu veux. Toutes les religions ont des légalistes dans leurs rangs, elles ont des personnes qui interprètent les lois de manière légaliste. Quatrièmement, chaque religion a ses extrémistes, depuis l'extrémisme pacifiste, c'est-à-dire l'extrémisme de la non-violence, jusqu'au terrorisme. Toutes les religions en ont. Ne dis pas que c'est seulement l'islam. C'est un mensonge. Je peux te le montrer dans l'histoire dans chaque religion. Tu as simplement - chez les chrétiens, tu as le Ku Klux Klan, tu comprends ? Tu as les Templiers du Soleil chez les théosophes, tu as l'EI dans l'islam, etc. Dans l'interprétation, il y a aussi ceux qui font. Dans l'interprétation, il y a les inertes, ceux qui laissent tout à Dieu, qui interprètent la Bible ou le Coran ou quoi que ce soit d'autre comme si tout devait être fait par Dieu seul depuis le ciel. De toutes les religions, il y a les mouvements hiérarchiques et autoritaires, les doctrines secrètes occultes. Dans chacune d'elles, il y a ceux qui s'isolent, ceux qui diabolisent tout, ceux qui sont orientés vers la fin des temps. Dans toutes les religions et tous les mouvements, il y a ceux qui insistent sur la maturité, d'autres qui croient au destin, ceux qui cherchent le salut ici-bas, ceux qui le cherchent dans l'au-delà. Dans chaque religion, dans chaque domaine, tu as de tout.</w:t>
      </w:r>
      <w:r>
        <w:rPr>
          <w:rStyle w:val="edit"/>
          <w:rFonts w:ascii="Arial" w:hAnsi="Arial" w:cs="Arial"/>
          <w:color w:val="000000"/>
        </w:rPr>
        <w:br/>
        <w:t>Tu as la même chose dans le sport. Tu peux montrer à quoi ça ressemble dans le sport ? Là aussi, tu as les riches en esprit. Dans le sport aussi, tu as les mystiques. Tu vois ? Les exaltés. Dans le sport aussi, tu as les légalistes. Tu vois ? Dans le sport aussi, tu as les extrémistes. Oui, les voilà, les terroristes. Du pacifiste au terroriste, tu as tout. Dans le sport aussi, tu as ceux qui font, tu vois ? Dans le sport aussi, tu as les inertes qui laissent tout aux autres. Tu vois ? Dans le sport aussi, tu as tout. Alors n'en fais pas toujours un problème religieux.</w:t>
      </w:r>
      <w:r>
        <w:rPr>
          <w:rStyle w:val="edit"/>
          <w:rFonts w:ascii="Arial" w:hAnsi="Arial" w:cs="Arial"/>
          <w:color w:val="000000"/>
        </w:rPr>
        <w:br/>
      </w:r>
      <w:r>
        <w:rPr>
          <w:rStyle w:val="edit"/>
          <w:rFonts w:ascii="Arial" w:hAnsi="Arial" w:cs="Arial"/>
          <w:color w:val="000000"/>
        </w:rPr>
        <w:lastRenderedPageBreak/>
        <w:t>C'est pourquoi je te dis : tu peux séparer soigneusement la religion du terrorisme. Tout comme tu peux séparer le sport du terrorisme. C'est exactement la même stupidité d'associer la religion au terrorisme simplement parce qu'on trouve cela, comme il serait stupide d'associer le sport au terrorisme. Vous comprenez ? TOUT secteur a ses déviants TOUT !</w:t>
      </w:r>
      <w:r>
        <w:rPr>
          <w:rStyle w:val="edit"/>
          <w:rFonts w:ascii="Arial" w:hAnsi="Arial" w:cs="Arial"/>
          <w:color w:val="000000"/>
        </w:rPr>
        <w:br/>
        <w:t>6. L'arbre fouetté par la tempête</w:t>
      </w:r>
      <w:r>
        <w:rPr>
          <w:rStyle w:val="edit"/>
          <w:rFonts w:ascii="Arial" w:hAnsi="Arial" w:cs="Arial"/>
          <w:color w:val="000000"/>
        </w:rPr>
        <w:br/>
        <w:t>Je vais te montrer un sixième parallèle quand il s'agit de cette lutte qu'ont les religions. C'est ce qui a été transmis au fil des siècles. Tu peux comparer cela à l'arbre fouetté par la tempête, à ce stade. Les religions sont confrontées à ces problèmes. Pendant des siècles, cela a dû être transmis oralement, puis à un moment donné, cela a été mis par écrit. Donc, les catastrophes naturelles ont mis du désordre, les guerres ont mis du désordre, et la transformation de la langue. Et c'est ainsi que tu as la transformation linguistique, par exemple maintenant de l'arabe au turc, à l'hindi, à l'afrikaans, à l'allemand, etc. si tu prends maintenant la voie islamique. Du juif, de l'hébreu à l'araméen, au le grec, à l'allemand. Ce sont tous des processus, des processus fouettés par la tempête, qui ont dégénéré la religion. Qui ont brouillé le sens, le sens originel, le code originel, l'ADN originel, vous voyez ? Mais résumons d'abord à nouveau avec un septième aperçu, c'est l'arbre brisé par la tempête, la tragédie de nos religions.</w:t>
      </w:r>
      <w:r>
        <w:rPr>
          <w:rStyle w:val="edit"/>
          <w:rFonts w:ascii="Arial" w:hAnsi="Arial" w:cs="Arial"/>
          <w:color w:val="000000"/>
        </w:rPr>
        <w:br/>
        <w:t>7. L'arbre brisé par la tempête</w:t>
      </w:r>
      <w:r>
        <w:rPr>
          <w:rStyle w:val="edit"/>
          <w:rFonts w:ascii="Arial" w:hAnsi="Arial" w:cs="Arial"/>
          <w:color w:val="000000"/>
        </w:rPr>
        <w:br/>
        <w:t>Le plus grand consensus dans toutes les religions, mais aussi là-dehors avec toutes les autres castes etc., le plus grand consensus est la division que nous avons. Rien que dans la chrétienté, il y en a des milliers. Et je n'exagère pas. Ce sont des milliers de dénominations, de divisions, qui sont toutes en conflit les unes avec les autres - comme fruit de leurs propres efforts, comme fruit parce qu'elles n'ont pas encore été en contact avec la matrice qui vainc, ou qu'elles l'ont évitée, ou qu'elles y résistent. Dans l'hindouisme on parle de 33 millions de dieux différents. Et je dis que ce sont les divisions. Il y a autant de maisons qu'il y a de divisions dans l'hindouisme.</w:t>
      </w:r>
      <w:r>
        <w:rPr>
          <w:rStyle w:val="edit"/>
          <w:rFonts w:ascii="Arial" w:hAnsi="Arial" w:cs="Arial"/>
          <w:color w:val="000000"/>
        </w:rPr>
        <w:br/>
        <w:t>Et regarde ce qu'il en est de l'islam. Les musulmans sunnites et chiites sont ennemis, les Kurdes et les Turcs, les Hutus africains et les Tutsis, par exemple, s'affrontent. Les chrétiens du Moyen-Orient et les salafistes s'affrontent. Les Toubous africains noirs et libyens, les Sebha arabes et libyens, les Pachtounes afghans et les Hazaras afghans, ainsi que les Turkmènes et les Tadjiks, etc. Tu peux trouver des listes sans fin et tous peuvent se vanter d'une chose : Nous sommes un peuple totalement divisé, totalement cassé, totalement guidé au loin de l'origine, totalement en échec. Est-ce vrai ? Oui. Alors dites amen !</w:t>
      </w:r>
      <w:r>
        <w:rPr>
          <w:rStyle w:val="edit"/>
          <w:rFonts w:ascii="Arial" w:hAnsi="Arial" w:cs="Arial"/>
          <w:color w:val="000000"/>
        </w:rPr>
        <w:br/>
        <w:t>Et nous cessons de nous laisser entraîner dans cette maudite division. Tu en as dans tous les milieux politiques. Gauche contre droite, contre centre. Ramenons l'amour au monde. C'est l'idée originelle de toute religion. C'est pour ça que ce sont nos frères, vous voyez ? Celui qui pratique la justice est de Dieu. Celui qui pratique l'amour est de Dieu. Même s'il échoue mille fois - il est de Dieu. Je veux aider le musulman à faire valoir ses droits. Vous comprenez ? « Il ne s'agit plus de se disputer sur les questions de salut. C'est ça que tu dis, Ivo ? » Je dis : oui, tout à fait. Si de toute façon chaque religion sait mieux que les autres comment aller au paradis, alors laisse-la y aller. Pourquoi devrais-je, si j'ai mon chemin vers le ciel dans ma tête ou dans mon cœur - pourquoi devrais-je donc forcer l'autre à suivre ce chemin, s'il dit : « Je sais mieux que toi. Je trouverai mon chemin vers le ciel ». Avant que nous ne nous perdions davantage dans cette question du « croire correctement », je vais te dire par où passe la matrice : C'est fini maintenant avec ça ! D'accord ?</w:t>
      </w:r>
      <w:r>
        <w:rPr>
          <w:rStyle w:val="edit"/>
          <w:rFonts w:ascii="Arial" w:hAnsi="Arial" w:cs="Arial"/>
          <w:color w:val="000000"/>
        </w:rPr>
        <w:br/>
        <w:t xml:space="preserve">C'est fini maintenant avec ça ! Je ne dis pas de manière humaine : « Alors laisse le musulman aller en enfer ». Je dis : « Laisse donc le musulman aller au ciel ». Tu comprends ? Mais avant d'aller au ciel, nous allons faire quelque chose ici-bas. Et qu'est-ce que c'est ? </w:t>
      </w:r>
      <w:r>
        <w:rPr>
          <w:rStyle w:val="edit"/>
          <w:rFonts w:ascii="Arial" w:hAnsi="Arial" w:cs="Arial"/>
          <w:color w:val="000000"/>
        </w:rPr>
        <w:lastRenderedPageBreak/>
        <w:t>C'est le fait de « faire correctement », tu comprends ? Nous savons tous très bien ce qui est bien et ce qui est mal. Nous savons exactement que si nous revenons à la formule originelle : « Tu aimeras ton prochain comme toi-même ». Ce que tu veux toi-même. Tu sais exactement ce que tu veux dans chaque situation. N'est-ce pas ? Donc si nous comprenons à nouveau cette chose, alors tu sauras exactement ce que tu souhaites dans chaque situation. Tu comprends ? Et nous pouvons ensemble FAIRE, FAIRE, FAIRE ce qui est juste !</w:t>
      </w:r>
      <w:r>
        <w:rPr>
          <w:rStyle w:val="edit"/>
          <w:rFonts w:ascii="Arial" w:hAnsi="Arial" w:cs="Arial"/>
          <w:color w:val="000000"/>
        </w:rPr>
        <w:br/>
        <w:t>8. L’arbre fruitier doux et accompli</w:t>
      </w:r>
      <w:r>
        <w:rPr>
          <w:rStyle w:val="edit"/>
          <w:rFonts w:ascii="Arial" w:hAnsi="Arial" w:cs="Arial"/>
          <w:color w:val="000000"/>
        </w:rPr>
        <w:br/>
        <w:t>Le huitième, c'est le but et c'est vers cela que travaille la matrice. C'est l'arbre fruitier doux, accompli. Il existe un chemin pour sortir de ces problèmes. Un chemin commun, pour tous les problèmes que nous avons cités. Il n'y a pas que les religions, ça fonctionne jusqu'au club de foot, cette matrice qui vainc, cette matrice de restauration qui agit sur nous. Elle a un chemin qui résonne maintenant dans chaque individu à l'intérieur. C'est que nous devons retourner à la règle d'or, comme nous l'appelons toujours. Car ce que toutes les religions avaient à cœur au début : « Tu aimeras ton prochain comme toi-même ou en tant que toi-même ». Nous retournons à cela afin que cette pensée prenne à nouveau pied en nous. Il nous suffit de nous sortir de la tête nos théologies folles selon lesquelles tout dépend toujours du salut éternel et ces stupidités que nous avons dans la tête.</w:t>
      </w:r>
      <w:r>
        <w:rPr>
          <w:rStyle w:val="edit"/>
          <w:rFonts w:ascii="Arial" w:hAnsi="Arial" w:cs="Arial"/>
          <w:color w:val="000000"/>
        </w:rPr>
        <w:br/>
        <w:t>Ce qui intéresse Dieu en premier lieu, c'est que les choses s'améliorent ici-bas, que nous travaillions ensemble, que nous comprenions où est le bien et où est le mal.</w:t>
      </w:r>
      <w:r>
        <w:rPr>
          <w:rStyle w:val="edit"/>
          <w:rFonts w:ascii="Arial" w:hAnsi="Arial" w:cs="Arial"/>
          <w:color w:val="000000"/>
        </w:rPr>
        <w:br/>
        <w:t>7. La clé de la victoire</w:t>
      </w:r>
      <w:r>
        <w:rPr>
          <w:rStyle w:val="edit"/>
          <w:rFonts w:ascii="Arial" w:hAnsi="Arial" w:cs="Arial"/>
          <w:color w:val="000000"/>
        </w:rPr>
        <w:br/>
        <w:t>Personne ne peut dire : nous aurons un jour un monde qui s'en sortira sans une loi statique. Nous devons vraiment nous sortir ça de la tête. Et c'est ce que dit la Bible et c'est ce que dit le Coran. Et là ces deux livres sont très proches. Le Nouveau Testament dit : Selon un principe de loi, la loi est juste et bonne pour celui qui en a besoin. Mais la Bible insiste : la loi n'est pas donnée pour le juste, mais pour le pécheur, pour l'impie, pour l'assassin, pour le parricide, pour le matricide, etc. Pour tous ceux qui n'ont pas le bien dans le cœur, il faut la loi. Mais pour le juste, une autre loi a été donnée. Et c'est la solution pour sortir de cette problématique, mes chers. C'est là que la matrice perce et commence à construire un nouveau monde.</w:t>
      </w:r>
      <w:r>
        <w:rPr>
          <w:rStyle w:val="edit"/>
          <w:rFonts w:ascii="Arial" w:hAnsi="Arial" w:cs="Arial"/>
          <w:color w:val="000000"/>
        </w:rPr>
        <w:br/>
        <w:t>Tu vois, et c'est là qu'intervient maintenant Jésus, dont Mahomet a dit : « Écoutez-le donc ». Vous voyez, et Jésus est venu, et il est dit de Lui, de manière générale, que la connaissance la plus centrale qui ait jamais été exprimée au sujet de Jésus peut être lue dans l'Évangile de Jean 1:4. On y lit : Jésus a apporté la vie. « En Lui était la vie... », en Lui était la vie, la vie de Dieu. « ... et la vie était la lumière des hommes ». En d'autres termes, nous avons tous en nous la matrice d'une vie divine, un système de navigation divin qui est lumière pour nous, qui nous guide. Cela n'a rien à voir avec la théologie. Cela n'a rien à voir avec des débats théologiques, avec des écoles de droit théologique, etc. C'est un système de navigation intérieure qui se traduit par une vie qui palpite, une force qui palpite, une paix qui palpite, dans une navigation incomparable où tu sais simplement : c'est bon. Tu comprends ?</w:t>
      </w:r>
      <w:r>
        <w:rPr>
          <w:rStyle w:val="edit"/>
          <w:rFonts w:ascii="Arial" w:hAnsi="Arial" w:cs="Arial"/>
          <w:color w:val="000000"/>
        </w:rPr>
        <w:br/>
        <w:t xml:space="preserve">Tu ne peux pas savoir où aller, uniquement grâce aux lois. Romains 8:2 le résume ainsi : « Car la loi de l'Esprit de la vie, telle que Jésus l'a enseignée et transmise, t'a libéré de la loi du péché et de la mort ! » Qu'est-ce que la loi du péché et de la mort ? C'est la loi de la lettre. C'est le formel : c'est ainsi que tu dois, c'est ainsi que tu ne dois pas ! Et s'il manque une loi, qu'est-ce qu'on fait ? Alors, on est tous foutus ! C'était la solution présentée par Jésus, qui a dit : « Vous devez faire attention à ce qui est à l'intérieur de l'homme ». Et lorsqu'on lui a demandé « Où est-il bon d'adorer ? » Là on voit la loi du péché et de la mort. « Où est-il juste d'adorer, sur la montagne là-bas à Garizim ou à Jérusalem ? » Ensuite, ils voulaient exactement ce type d'interprétation légale. Jésus n'a jamais agi ainsi. Mahomet a dit : « </w:t>
      </w:r>
      <w:r>
        <w:rPr>
          <w:rStyle w:val="edit"/>
          <w:rFonts w:ascii="Arial" w:hAnsi="Arial" w:cs="Arial"/>
          <w:color w:val="000000"/>
        </w:rPr>
        <w:lastRenderedPageBreak/>
        <w:t>Écoutez-le, regardez comme il l'a fait ». Oui, il a dit : « Il n'est question de véritable adoration ni sur le mont Garizim ni à Jérusalem ». Où est la véritable adoration ? Dans le cœur ! Dans l'Esprit de la vérité !</w:t>
      </w:r>
      <w:r>
        <w:rPr>
          <w:rStyle w:val="edit"/>
          <w:rFonts w:ascii="Arial" w:hAnsi="Arial" w:cs="Arial"/>
          <w:color w:val="000000"/>
        </w:rPr>
        <w:br/>
        <w:t>Tu vois, nous voilà revenus au début de la journée d'aujourd'hui. Jésus a apporté avec lui quelque chose qui a fasciné les masses. C'était bien au-dessus de toute religion. C'était bien au-dessus de toute question de « croire correctement », bien au-dessus de toute querelle doctrinale. Ce qu'il faisait résonnait ou ne résonnait pas dans le cœur. On pouvait suivre ce courant ou ne pas le suivre. C'était une force dynamique qui te disait dans ton cœur : « C'est ça ! C'est là que je vais ! » Même si ta tête ne l'a pas encore compris. Des milliers de personnes ont accompagné Jésus en disant : « Je ne comprends pas ce que dit cet homme, mais il a raison ! » C'était ça, tu vois ? Et c'est ce qui nous unit ici. C'est la raison pour laquelle nous n'avons pas de conflit doctrinal, bien que nous soyons toujours situés dans des centaines de dénominations. Nous n'avons jamais clarifié cela, nous n'avons jamais mis de l'ordre et dit : « Devons-nous maintenant prier avec les mains en haut ou en bas ? » Jésus dit : « Ni l'un ni l'autre ! » C'est dans notre centre ! Là où la force de Dieu nous rassemble, là où cette paix divine nous rassemble. Jésus l'a formulé ainsi : « Je vous communique une paix que le monde ne connaît pas. Une paix bien supérieure à celle de l'homme. C'est la paix divine. » Jésus nous a enseigné comment percevoir la paix de Dieu comme une atmosphère. Au-dessus de chaque mot, de chaque question. Ce n'est pas en premier lieu : comment faire ? Mais plutôt : Qu'est-ce qui agit ici ? Où la vie agit-elle ?</w:t>
      </w:r>
      <w:r>
        <w:rPr>
          <w:rStyle w:val="edit"/>
          <w:rFonts w:ascii="Arial" w:hAnsi="Arial" w:cs="Arial"/>
          <w:color w:val="000000"/>
        </w:rPr>
        <w:br/>
        <w:t>Et Il nous a apporté cette vie qui nous a appris que tout ce que tu as, l'autre l'a aussi. Chez Dieu, tout est égal pour tous. Donc, quand Dieu est dans une chose, quand la réalité, la vérité est touchée, ça monte dans le cœur de chacun d'entre nous. Vous comprenez ? Et là, tu n'as pas besoin de faire appel à la théologie. Tu n'as pas besoin d'invoquer le passé. Tu n'as pas besoin de finir l'escrime (de trancher d'abord le combat :) : Est-ce que c'est Garizim ou est-ce que c'est Jérusalem ? Tu comprends ? Tu dis simplement quand tu es ensemble et que tu as un problème : Si les deux veulent connaître la vérité, là où il y en a deux, une paix commune se pose sur deux. Là où il y a cinq, une paix commune s'étend sur cinq. Là où il y en a cent, une paix commune s'étend sur cent. Là où il n'y a pas de conseil, si tu es seul, tu as le conseil. C'est ce que nous enseigne la Bible et c'est une matrice qui n'agit pas seulement dans la Bible. Elle fonctionne chez le musulman, chez le bouddhiste, dans chaque religion, dans chaque groupe économique, dans chaque groupe politique. Elle fonctionne de la même manière jusqu'au club de football. Elle fonctionne chez le musulman, chez le bouddhiste, dans chaque religion, dans chaque groupe économique, dans chaque groupe politique. Jusqu'au club de football, cela fonctionne de la même manière. Il y a une matrice qui nous touche au cœur.</w:t>
      </w:r>
      <w:r>
        <w:rPr>
          <w:rStyle w:val="edit"/>
          <w:rFonts w:ascii="Arial" w:hAnsi="Arial" w:cs="Arial"/>
          <w:color w:val="000000"/>
        </w:rPr>
        <w:br/>
        <w:t xml:space="preserve">Mais, comme je l'ai dit, seuls les gens sincères qui sont concernés peuvent en profiter. Parce que les autres - c'est pour les autres qu'est donnée la dure loi, celle de Moïse, celle de Mahomet. Cela reste, oui. Comme Jésus l'a dit : « On n'enlèvera pas un seul petit morceau de la loi », tant que des compagnons impies ne voudront pas entrer dans cette fréquence intérieure, cette matrice, cette matrice qui vainc. C'est pour eux qu'existe l'autre loi ! Il en sera toujours ainsi. Un assassin qui ne veut pas restreindre (de limites), un violent qui veut tout réunir sous lui par la force, celui-là ne s'inclinera jamais. Donc pour lui, cette loi est nécessaire. Cela restera. Mais pour tous les autres, il y a cet espoir : Maintenant, il y a une matrice qui fait bouger tous les peuples. Les têtes - je prends maintenant l'administration américaine qui déclenche les guerres partout - les têtes peuvent aller dans cette direction. Plus ils vont dans la mauvaise direction, plus la matrice agit sur les Américains, sur le peuple lui-même, pour qu'ils fassent exactement ce que je dis maintenant. Ils sentent que c'est faux et ils vont avec le cœur, ils coulent ensemble avec tous ceux qui le perçoivent aussi de cette </w:t>
      </w:r>
      <w:r>
        <w:rPr>
          <w:rStyle w:val="edit"/>
          <w:rFonts w:ascii="Arial" w:hAnsi="Arial" w:cs="Arial"/>
          <w:color w:val="000000"/>
        </w:rPr>
        <w:lastRenderedPageBreak/>
        <w:t>manière et forment un nouveau monde. Vous comprenez ? Et c'est ce qui se passe partout.</w:t>
      </w:r>
      <w:r>
        <w:rPr>
          <w:rStyle w:val="edit"/>
          <w:rFonts w:ascii="Arial" w:hAnsi="Arial" w:cs="Arial"/>
          <w:color w:val="000000"/>
        </w:rPr>
        <w:br/>
        <w:t>Et ça perce partout maintenant. Cette clé de la victoire, c'est la matrice qui nous fait prendre conscience de notre interdépendance mutuelle.</w:t>
      </w:r>
      <w:r>
        <w:rPr>
          <w:rStyle w:val="edit"/>
          <w:rFonts w:ascii="Arial" w:hAnsi="Arial" w:cs="Arial"/>
          <w:color w:val="000000"/>
        </w:rPr>
        <w:br/>
        <w:t>Mais tu dois être ouvert à cela. Tu ne dois pas être prisonnier d'une tradition qui te dit : tu ne dois rien avoir à faire avec l'autre. Nous devons à nouveau comprendre que nous avons besoin les uns des autres. Et le mieux que tu puisses faire, c'est de t'entraîner à comprendre que tu ne peux même pas aller travailler le matin sans avoir été béni par au moins quinze nations. Tu ne pourrais même pas te rendre au travail sans l'aide d'au moins quinze nations. Comprends-tu cela ?</w:t>
      </w:r>
      <w:r>
        <w:rPr>
          <w:rStyle w:val="edit"/>
          <w:rFonts w:ascii="Arial" w:hAnsi="Arial" w:cs="Arial"/>
          <w:color w:val="000000"/>
        </w:rPr>
        <w:br/>
        <w:t>Et voilà : Du thé de Chine, tu en bois le matin, non ? Café de Colombie – c’est vrai ? L'assiette dans laquelle tu manges vient de Hollande, les couverts de Solingen (Allemagne), c'est bien ça ? Épices des pays méditerranéens, jusqu'à l'Inde. Des vêtements du Bangladesh, les chaussures que tu portes, d'Italie, non ? La montre, j'espère qu'elle vient de Suisse. Et puis tu as une voiture qui vient du Japon - tout cela est-il vrai ? Et là, j'ai terriblement sous-estimé la situation. Fais le test, compte chez toi les 'made in' et tu verras : Tu es dépendant de tout le monde.</w:t>
      </w:r>
      <w:r>
        <w:rPr>
          <w:rStyle w:val="edit"/>
          <w:rFonts w:ascii="Arial" w:hAnsi="Arial" w:cs="Arial"/>
          <w:color w:val="000000"/>
        </w:rPr>
        <w:br/>
        <w:t>Mais toi, dans ta folie, dans ta nature trompée, dans ta nature charnelle, tu es aveugle. Tu ne réalises pas que tu n'as jamais fabriqué ton propre pneu de voiture. Tu n'as pas construit de roue, n'est-ce pas ? Tu n'as jamais fabriqué de vis toi-même, n'est-ce pas ? Donc, tu dépends des autres, c'est ça ? Pas un couvert dans la main, pas une assiette que tu aies faite toi-même.</w:t>
      </w:r>
      <w:r>
        <w:rPr>
          <w:rStyle w:val="edit"/>
          <w:rFonts w:ascii="Arial" w:hAnsi="Arial" w:cs="Arial"/>
          <w:color w:val="000000"/>
        </w:rPr>
        <w:br/>
        <w:t>Les uns le disent avec Martin Luther King : « Nous sommes tous frères ». C'est ainsi que s'exprime cette matrice pour toutes ces personnes qui comprennent cela. Les autres disent : « Nous sommes tous dans le même bateau ». Chacun a sa propre image, mais tout le monde parle de la même réalité. Sous cette matrice, les autres disent : « Après tout, nous respirons tous le même air ». Ainsi, tous disent la même chose : « Nous sommes fait les uns pour les autres, nous sommes inséparables ». D'autres encore disent : « Nous vivons tous sur la même terre », et veulent ainsi exprimer l'unité. D'autres disent : « Nous avons tous les mêmes droits » ou « nous avons la même race. Nous sommes tous des êtres humains, toutes les couleurs de peau, peu importe, nous sommes une race. » D'autres encore s'exclament : « Nous avons besoin les uns des autres, comme l'acheteur a besoin du vendeur. » Et tout le monde a raison. Vous comprenez ?</w:t>
      </w:r>
      <w:r>
        <w:rPr>
          <w:rStyle w:val="edit"/>
          <w:rFonts w:ascii="Arial" w:hAnsi="Arial" w:cs="Arial"/>
          <w:color w:val="000000"/>
        </w:rPr>
        <w:br/>
        <w:t>Mais ici, en tant qu'OCG, nous allons encore plus loin, nous disons : « Nous ne sommes pas seulement tous frères, nous sommes tous un organisme. Nous sommes tous un seul corps. »</w:t>
      </w:r>
      <w:r>
        <w:rPr>
          <w:rStyle w:val="edit"/>
          <w:rFonts w:ascii="Arial" w:hAnsi="Arial" w:cs="Arial"/>
          <w:color w:val="000000"/>
        </w:rPr>
        <w:br/>
        <w:t>Et ce ne sont pas seulement les chrétiens qui forment un corps, l'humanité est un corps. Et nous devons arriver progressivement à nous aimer les uns les autres comme nous-mêmes, et pas seulement comme une loi : « Il faut aussi aimer son prochain ». Non !</w:t>
      </w:r>
      <w:r>
        <w:rPr>
          <w:rStyle w:val="edit"/>
          <w:rFonts w:ascii="Arial" w:hAnsi="Arial" w:cs="Arial"/>
          <w:color w:val="000000"/>
        </w:rPr>
        <w:br/>
        <w:t>Toi en bas et toi là-bas et toi en haut, et dans chaque pays où tu te trouves : tu fais partie de moi, et je fais partie de toi. Je ne peux pas te faire de mal sans m'en faire à moi-même. Et si je repousse maintenant le moment de te servir, de t'aider à aller mieux d'une manière ou d'une autre, je recevrai la facture plus tard, tout simplement. C'est comme la rouille sur la voiture, tu vois ? Si tu laisses une voiture rouiller, tu peux ne pas tenir compte de la petite tache de rouille - à un moment donné, la voiture tombera en morceaux.</w:t>
      </w:r>
      <w:r>
        <w:rPr>
          <w:rStyle w:val="edit"/>
          <w:rFonts w:ascii="Arial" w:hAnsi="Arial" w:cs="Arial"/>
          <w:color w:val="000000"/>
        </w:rPr>
        <w:br/>
        <w:t xml:space="preserve">Et c'est pourquoi je dis : le « Je suis toi et tu es moi » - c'est la clé ! Cette compréhension de cela... Par ce chemin nous retrouvons la matrice active, nous pouvons à nouveau la comprendre. C'est là qu'elle commence, avec ce premier pas dans cette direction. Dès que tu comprendras cela et que tu commenceras à voir l'humanité de cette manière, y compris les religions et tout, que nous avons tous besoin les uns des autres - tous ceux qui </w:t>
      </w:r>
      <w:r>
        <w:rPr>
          <w:rStyle w:val="edit"/>
          <w:rFonts w:ascii="Arial" w:hAnsi="Arial" w:cs="Arial"/>
          <w:color w:val="000000"/>
        </w:rPr>
        <w:lastRenderedPageBreak/>
        <w:t>pratiquent la justice, tous les saints et les justes - alors tu ressentiras à nouveau cette paix. Où tu ne te disputes plus à cause d'une théologie, mais dans chaque nouvelle situation où tu te trouves, tu ne fais en quelque sorte que régler l'antenne intérieurement et tu regardes : où se trouve la paix commune ?</w:t>
      </w:r>
      <w:r>
        <w:rPr>
          <w:rStyle w:val="edit"/>
          <w:rFonts w:ascii="Arial" w:hAnsi="Arial" w:cs="Arial"/>
          <w:color w:val="000000"/>
        </w:rPr>
        <w:br/>
        <w:t>Et là, nous ne parlons pas de démocratie. Nous ne parlons pas d'une dictature. Nous parlons ici d'une perception commune. Car toute chose qui est de Dieu satisfait tout le monde de la même manière. Là où il y a cent, cent sont satisfaits à la fin, pas 50/50 ou 51, à la manière démocratique, si les 51 ont la majorité, les autres doivent suivre. Avec Dieu, avec ce que cette matrice opère ici dans le monde entier, tout se rejoint complètement. Celui qui a la justice dans son cœur... et quand mille sont réunis, mille sont ensuite pleinement satisfaits. À moins qu'il n'y ait un méchant parmi eux, tu comprends ?</w:t>
      </w:r>
      <w:r>
        <w:rPr>
          <w:rStyle w:val="edit"/>
          <w:rFonts w:ascii="Arial" w:hAnsi="Arial" w:cs="Arial"/>
          <w:color w:val="000000"/>
        </w:rPr>
        <w:br/>
        <w:t>Tous ceux qui aiment et recherchent la justice en feront l'expérience. Et c'est pourquoi on peut percevoir la même chose ensemble : par rapport à chaque mot prononcé, chaque acte accompli, chaque chose planifiée ensemble - que tu sois chrétien ou bouddhiste ou hindouiste ou islamiste, peu importe : l'effet est le même pour tous. C'est ainsi que nous surmontons la loi, c'est ainsi que nous parvenons à l'arbre fruitier plein. Tu ressens dans ton cœur une paix commune sur ce qui touche dans le mile ! Mais celui qui ne sait pas qu'elle existe ne la cherchera pas non plus. Il ne sera pas orienté vers elle, et c'est pourquoi il n'en fera pas l'expérience.</w:t>
      </w:r>
      <w:r>
        <w:rPr>
          <w:rStyle w:val="edit"/>
          <w:rFonts w:ascii="Arial" w:hAnsi="Arial" w:cs="Arial"/>
          <w:color w:val="000000"/>
        </w:rPr>
        <w:br/>
        <w:t>Nous vous avons appelés ici pour cette réunion de « L'amitié internationale » parce que nous vous disons : C'est exactement la raison pour laquelle nous n'avons pas de conflit doctrinal, peu importe le nombre de nations, peu importe le nombre de religions ou de dénominations - parce que nous faisons exactement ce que je viens de raconter. Nous ressentons ensemble la vie commune et disons : ce qui touche dans le mile, tout le monde le ressent. Ce qui est juste monte chez tout le monde. On reste immobile jusqu'à ce que ça monte chez tout le monde. C'est comme ça que nous vivons ensemble. Vous comprenez ?</w:t>
      </w:r>
    </w:p>
    <w:p>
      <w:pPr>
        <w:spacing w:after="160"/>
        <w:rPr>
          <w:rStyle w:val="edit"/>
          <w:rFonts w:ascii="Arial" w:hAnsi="Arial" w:cs="Arial"/>
          <w:b/>
          <w:color w:val="000000"/>
          <w:sz w:val="18"/>
          <w:szCs w:val="18"/>
        </w:rPr>
      </w:pPr>
      <w:r>
        <w:rPr>
          <w:rStyle w:val="edit"/>
          <w:rFonts w:ascii="Arial" w:hAnsi="Arial" w:cs="Arial"/>
          <w:b/>
          <w:color w:val="000000"/>
          <w:sz w:val="18"/>
          <w:szCs w:val="18"/>
        </w:rPr>
        <w:t>de I.S.</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Sources :</w:t>
      </w:r>
    </w:p>
    <w:p>
      <w:pPr>
        <w:spacing w:after="160"/>
        <w:rPr>
          <w:rStyle w:val="edit"/>
          <w:rFonts w:ascii="Arial" w:hAnsi="Arial" w:cs="Arial"/>
          <w:color w:val="000000"/>
          <w:szCs w:val="18"/>
        </w:rPr>
      </w:pPr>
      <w:r>
        <w:t>Creative Commons Lizenzen</w:t>
      </w:r>
      <w:r>
        <w:br/>
      </w:r>
      <w:hyperlink r:id="rId10" w:history="1">
        <w:r>
          <w:rPr>
            <w:rStyle w:val="Lienhypertexte"/>
            <w:sz w:val="18"/>
          </w:rPr>
          <w:t>https://www.creativecommons.org/licenses/</w:t>
        </w:r>
      </w:hyperlink>
      <w:r>
        <w:br/>
      </w:r>
      <w:r>
        <w:br/>
        <w:t>La matrice qui vainc – Version courte d'un discours d'Ivo Sasek</w:t>
      </w:r>
      <w:r>
        <w:br/>
        <w:t>sasek.tv/de/grenzenlos/kurzfassungbotschaft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Cela pourrait aussi vous intéresser :</w:t>
      </w:r>
    </w:p>
    <w:p>
      <w:pPr>
        <w:keepLines/>
        <w:spacing w:after="160"/>
        <w:rPr>
          <w:rFonts w:ascii="Arial" w:hAnsi="Arial" w:cs="Arial"/>
          <w:sz w:val="18"/>
          <w:szCs w:val="18"/>
        </w:rPr>
      </w:pPr>
      <w:r>
        <w:t xml:space="preserve">#RevolutionDesValeurs - Révolution des valeurs - </w:t>
      </w:r>
      <w:hyperlink r:id="rId11" w:history="1">
        <w:r>
          <w:rPr>
            <w:rStyle w:val="Lienhypertexte"/>
          </w:rPr>
          <w:t>www.kla.tv/RevolutionDesValeurs</w:t>
        </w:r>
      </w:hyperlink>
      <w:r>
        <w:br/>
      </w:r>
      <w:r>
        <w:br/>
        <w:t xml:space="preserve">#OCG-fr - Qu'est-ce que l'OCG ? - </w:t>
      </w:r>
      <w:hyperlink r:id="rId12" w:history="1">
        <w:r>
          <w:rPr>
            <w:rStyle w:val="Lienhypertexte"/>
          </w:rPr>
          <w:t>www.kla.tv/OCG-fr</w:t>
        </w:r>
      </w:hyperlink>
      <w:r>
        <w:br/>
      </w:r>
      <w:r>
        <w:br/>
        <w:t xml:space="preserve">#IvoSasek-fr - Ivo Sasek-fr - </w:t>
      </w:r>
      <w:hyperlink r:id="rId13" w:history="1">
        <w:r>
          <w:rPr>
            <w:rStyle w:val="Lienhypertexte"/>
          </w:rPr>
          <w:t>www.kla.tv/IvoSasek-fr</w:t>
        </w:r>
      </w:hyperlink>
      <w:r>
        <w:br/>
      </w:r>
      <w:r>
        <w:br/>
        <w:t xml:space="preserve">#Ideologie-fr - Idéologie - </w:t>
      </w:r>
      <w:hyperlink r:id="rId14" w:history="1">
        <w:r>
          <w:rPr>
            <w:rStyle w:val="Lienhypertexte"/>
          </w:rPr>
          <w:t>www.kla.tv/Ideologie-fr</w:t>
        </w:r>
      </w:hyperlink>
      <w:r>
        <w:br/>
      </w:r>
      <w:r>
        <w:br/>
        <w:t xml:space="preserve">#Sectes - </w:t>
      </w:r>
      <w:hyperlink r:id="rId15" w:history="1">
        <w:r>
          <w:rPr>
            <w:rStyle w:val="Lienhypertexte"/>
          </w:rPr>
          <w:t>www.kla.tv/Sectes</w:t>
        </w:r>
      </w:hyperlink>
      <w:r>
        <w:br/>
      </w:r>
      <w:r>
        <w:br/>
        <w:t xml:space="preserve">#VisionsDuMonde - Visions du monde - </w:t>
      </w:r>
      <w:hyperlink r:id="rId16" w:history="1">
        <w:r>
          <w:rPr>
            <w:rStyle w:val="Lienhypertexte"/>
          </w:rPr>
          <w:t>www.kla.tv/VisionsDuMonde</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pPr>
        <w:pStyle w:val="Paragraphedeliste"/>
        <w:keepNext/>
        <w:keepLines/>
        <w:numPr>
          <w:ilvl w:val="0"/>
          <w:numId w:val="1"/>
        </w:numPr>
        <w:ind w:left="714" w:hanging="357"/>
      </w:pPr>
      <w:r>
        <w:t>ce que les médias ne devraient pas dissimuler...</w:t>
      </w:r>
    </w:p>
    <w:p>
      <w:pPr>
        <w:pStyle w:val="Paragraphedeliste"/>
        <w:keepNext/>
        <w:keepLines/>
        <w:numPr>
          <w:ilvl w:val="0"/>
          <w:numId w:val="1"/>
        </w:numPr>
        <w:ind w:left="714" w:hanging="357"/>
      </w:pPr>
      <w:r>
        <w:t>des choses peu entendues, du peuple pour le peuple...</w:t>
      </w:r>
    </w:p>
    <w:p>
      <w:pPr>
        <w:pStyle w:val="Paragraphedeliste"/>
        <w:keepNext/>
        <w:keepLines/>
        <w:numPr>
          <w:ilvl w:val="0"/>
          <w:numId w:val="1"/>
        </w:numPr>
        <w:ind w:left="714" w:hanging="357"/>
      </w:pPr>
      <w:r>
        <w:t xml:space="preserve">des informations régulières sur </w:t>
      </w:r>
      <w:hyperlink r:id="rId19" w:history="1">
        <w:r>
          <w:rPr>
            <w:rStyle w:val="Lienhypertexte"/>
          </w:rPr>
          <w:t>www.kla.tv/fr</w:t>
        </w:r>
      </w:hyperlink>
    </w:p>
    <w:p>
      <w:pPr>
        <w:keepNext/>
        <w:keepLines/>
        <w:ind w:firstLine="357"/>
      </w:pPr>
      <w:r>
        <w:t>Ça vaut la peine de rester avec nous !</w:t>
      </w:r>
    </w:p>
    <w:p>
      <w:pPr>
        <w:keepLines/>
        <w:spacing w:after="160"/>
        <w:rPr>
          <w:rStyle w:val="Lienhypertexte"/>
          <w:b/>
        </w:rPr>
      </w:pPr>
      <w:r>
        <w:rPr>
          <w:rFonts w:ascii="Arial" w:hAnsi="Arial" w:cs="Arial"/>
          <w:b/>
          <w:sz w:val="18"/>
          <w:szCs w:val="18"/>
        </w:rPr>
        <w:t xml:space="preserve">Vous pouvez vous abonner gratuitement à notre newsletter : </w:t>
      </w:r>
      <w:hyperlink r:id="rId20" w:history="1">
        <w:r>
          <w:rPr>
            <w:rStyle w:val="Lienhypertexte"/>
            <w:b/>
          </w:rPr>
          <w:t>www.kla.tv/abo-fr</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 de sécurité :</w:t>
      </w:r>
    </w:p>
    <w:p>
      <w:pPr>
        <w:keepNext/>
        <w:keepLines/>
        <w:spacing w:after="160"/>
        <w:rPr>
          <w:rFonts w:ascii="Arial" w:hAnsi="Arial" w:cs="Arial"/>
          <w:sz w:val="18"/>
          <w:szCs w:val="18"/>
        </w:rPr>
      </w:pPr>
      <w:r>
        <w:rPr>
          <w:rStyle w:val="edit"/>
          <w:rFonts w:ascii="Arial" w:hAnsi="Arial" w:cs="Arial"/>
          <w:color w:val="000000"/>
          <w:szCs w:val="18"/>
        </w:rPr>
        <w:t>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pPr>
        <w:keepLines/>
        <w:spacing w:after="160"/>
        <w:rPr>
          <w:rStyle w:val="Lienhypertexte"/>
          <w:b/>
        </w:rPr>
      </w:pPr>
      <w:r>
        <w:rPr>
          <w:rFonts w:ascii="Arial" w:hAnsi="Arial" w:cs="Arial"/>
          <w:b/>
          <w:sz w:val="18"/>
          <w:szCs w:val="18"/>
        </w:rPr>
        <w:t>Alors mettez-vous dès aujourd’hui en réseau  en dehors d’internet !</w:t>
      </w:r>
      <w:r>
        <w:rPr>
          <w:rFonts w:ascii="Arial" w:hAnsi="Arial" w:cs="Arial"/>
          <w:b/>
          <w:sz w:val="18"/>
          <w:szCs w:val="18"/>
        </w:rPr>
        <w:br/>
        <w:t>Cliquez ici:</w:t>
      </w:r>
      <w:r>
        <w:rPr>
          <w:rFonts w:ascii="Arial" w:hAnsi="Arial" w:cs="Arial"/>
          <w:sz w:val="18"/>
          <w:szCs w:val="18"/>
        </w:rPr>
        <w:t xml:space="preserve"> </w:t>
      </w:r>
      <w:hyperlink r:id="rId21" w:history="1">
        <w:r>
          <w:rPr>
            <w:rStyle w:val="Lienhypertexte"/>
            <w:b/>
          </w:rPr>
          <w:t>www.kla.tv/vernetzung&amp;lang=fr</w:t>
        </w:r>
      </w:hyperlink>
    </w:p>
    <w:p>
      <w:pPr>
        <w:keepNext/>
        <w:keepLines/>
        <w:pBdr>
          <w:top w:val="single" w:sz="6" w:space="8" w:color="365F91" w:themeColor="accent1" w:themeShade="BF"/>
        </w:pBdr>
        <w:spacing w:after="0"/>
      </w:pPr>
      <w:r>
        <w:rPr>
          <w:rFonts w:ascii="Calibri" w:hAnsi="Calibri" w:cs="Calibri"/>
          <w:i/>
          <w:iCs/>
          <w:sz w:val="18"/>
          <w:szCs w:val="18"/>
        </w:rPr>
        <w:t xml:space="preserve">Licence :  </w:t>
      </w:r>
      <w:hyperlink r:id="rId22" w:history="1">
        <w:r>
          <w:rPr>
            <w:rStyle w:val="Lienhypertexte"/>
            <w:sz w:val="18"/>
          </w:rPr>
          <w:t>Licence Kla.TV standard</w:t>
        </w:r>
      </w:hyperlink>
    </w:p>
    <w:p>
      <w:pPr>
        <w:keepNext/>
        <w:keepLines/>
        <w:spacing w:after="0"/>
      </w:pPr>
      <w:r>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r:id="rId23" w:history="1">
        <w:r>
          <w:rPr>
            <w:rStyle w:val="Lienhypertexte"/>
            <w:sz w:val="12"/>
          </w:rPr>
          <w:t>www.kla.tv/licence</w:t>
        </w:r>
      </w:hyperlink>
    </w:p>
    <w:sectPr>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
      <w:pBdr>
        <w:top w:val="single" w:sz="6" w:space="3" w:color="365F91" w:themeColor="accent1" w:themeShade="BF"/>
      </w:pBdr>
      <w:rPr>
        <w:sz w:val="18"/>
      </w:rPr>
    </w:pPr>
    <w:r>
      <w:rPr>
        <w:noProof/>
        <w:sz w:val="18"/>
      </w:rPr>
      <w:t xml:space="preserve">La matrice qui vainc – Version courte d'un discours d'Ivo Sasek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2</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13</w:t>
    </w:r>
    <w:r>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En-tte"/>
            <w:ind w:left="-57"/>
            <w:rPr>
              <w:rFonts w:ascii="Arial" w:hAnsi="Arial" w:cs="Arial"/>
              <w:sz w:val="18"/>
            </w:rPr>
          </w:pPr>
          <w:r>
            <w:rPr>
              <w:rFonts w:ascii="Arial" w:hAnsi="Arial" w:cs="Arial"/>
              <w:b/>
              <w:sz w:val="18"/>
            </w:rPr>
            <w:t>Lien en ligne :</w:t>
          </w:r>
          <w:r>
            <w:rPr>
              <w:rFonts w:ascii="Arial" w:hAnsi="Arial" w:cs="Arial"/>
              <w:sz w:val="18"/>
            </w:rPr>
            <w:t xml:space="preserve"> </w:t>
          </w:r>
          <w:hyperlink r:id="rId1" w:history="1">
            <w:r>
              <w:rPr>
                <w:rStyle w:val="Lienhypertexte"/>
                <w:rFonts w:ascii="Arial" w:hAnsi="Arial" w:cs="Arial"/>
                <w:sz w:val="18"/>
              </w:rPr>
              <w:t>www.kla.tv/40873</w:t>
            </w:r>
          </w:hyperlink>
          <w:r>
            <w:rPr>
              <w:rFonts w:ascii="Arial" w:hAnsi="Arial" w:cs="Arial"/>
              <w:sz w:val="18"/>
            </w:rPr>
            <w:t xml:space="preserve"> | </w:t>
          </w:r>
          <w:r>
            <w:rPr>
              <w:rFonts w:ascii="Arial" w:hAnsi="Arial" w:cs="Arial"/>
              <w:b/>
              <w:sz w:val="18"/>
            </w:rPr>
            <w:t xml:space="preserve">Publié le : </w:t>
          </w:r>
          <w:r>
            <w:rPr>
              <w:rFonts w:ascii="Arial" w:hAnsi="Arial" w:cs="Arial"/>
              <w:sz w:val="18"/>
            </w:rPr>
            <w:t>04.04.2026</w:t>
          </w:r>
        </w:p>
        <w:p>
          <w:pPr>
            <w:pStyle w:val="En-tte"/>
            <w:rPr>
              <w:rFonts w:ascii="Arial" w:hAnsi="Arial" w:cs="Arial"/>
              <w:sz w:val="18"/>
            </w:rPr>
          </w:pPr>
        </w:p>
      </w:tc>
    </w:tr>
  </w:tbl>
  <w:p>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18B4E6-2F2F-418C-90DF-823D8EC3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style>
  <w:style w:type="character" w:customStyle="1" w:styleId="edit">
    <w:name w:val="edit"/>
    <w:basedOn w:val="Policepardfaut"/>
  </w:style>
  <w:style w:type="paragraph" w:styleId="Paragraphedeliste">
    <w:name w:val="List Paragraph"/>
    <w:basedOn w:val="Normal"/>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voSasek-fr"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40873" TargetMode="External"/><Relationship Id="rId12" Type="http://schemas.openxmlformats.org/officeDocument/2006/relationships/hyperlink" Target="https://www.kla.tv/OCG-fr" TargetMode="External"/><Relationship Id="rId17" Type="http://schemas.openxmlformats.org/officeDocument/2006/relationships/hyperlink" Target="https://www.kla.tv/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VisionsDuMond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evolutionDesValeur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ectes" TargetMode="External"/><Relationship Id="rId23"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deologie-fr"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7433</Words>
  <Characters>40883</Characters>
  <Application>Microsoft Office Word</Application>
  <DocSecurity>0</DocSecurity>
  <Lines>340</Lines>
  <Paragraphs>96</Paragraphs>
  <ScaleCrop>false</ScaleCrop>
  <HeadingPairs>
    <vt:vector size="4" baseType="variant">
      <vt:variant>
        <vt:lpstr>Titre</vt:lpstr>
      </vt:variant>
      <vt:variant>
        <vt:i4>1</vt:i4>
      </vt:variant>
      <vt:variant>
        <vt:lpstr>La matrice qui vainc – Version courte d'un discours d'Ivo Sasek</vt:lpstr>
      </vt:variant>
      <vt:variant>
        <vt:i4>1</vt:i4>
      </vt:variant>
    </vt:vector>
  </HeadingPairs>
  <TitlesOfParts>
    <vt:vector size="2" baseType="lpstr">
      <vt:lpstr>La matrice qui vainc – Version courte d'un discours d'Ivo Sasek</vt:lpstr>
      <vt:lpstr/>
    </vt:vector>
  </TitlesOfParts>
  <Company>KLA.TV</Company>
  <LinksUpToDate>false</LinksUpToDate>
  <CharactersWithSpaces>48220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matrice qui vainc – Version courte d'un discours d'Ivo Sasek</dc:title>
  <dc:creator>I.S;Kla.tv DocGen 2.0.0.0</dc:creator>
  <cp:keywords>RevolutionDesValeurs; OCG-fr; IvoSasek-fr; Ideologie-fr; Sectes; VisionsDuMonde</cp:keywords>
  <dc:description>46m1s, GermanVideo=40577</dc:description>
  <cp:lastModifiedBy>Utilisateur</cp:lastModifiedBy>
  <cp:revision>2</cp:revision>
  <dcterms:created xsi:type="dcterms:W3CDTF">2026-04-08T07:14:00Z</dcterms:created>
  <dcterms:modified xsi:type="dcterms:W3CDTF">2026-04-08T07:14:00Z</dcterms:modified>
  <cp:category>Französisch;Idéologie</cp:category>
  <dc:language>fr</dc:language>
</cp:coreProperties>
</file>