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892848bbd4d4fc6" /><Relationship Type="http://schemas.openxmlformats.org/package/2006/relationships/metadata/core-properties" Target="/package/services/metadata/core-properties/7e0c08fe1bb34cf0bfec77abce178492.psmdcp" Id="Rf8b08540b71748e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Karbondioksit: Çevrenin gerçek kahramanı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Çeşitli araştırmacılar, çalışmalarında gezegenimizin kara yüzeyinin %38'inde son on yıllarda bitki örtüsünde önemli bir artış yaşandığını göstermiştir. Bu artış, yükselen CO₂ seviyelerinden kaynaklanmaktadır. Peki neden bu çalışmalar ana akım medya tarafından haber değeri taşımamaktadır?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Modern zamanların şeytanı olarak gösterilen CO₂ , küresel bir ekolojik rönesansın can damarı olduğunu kanıtlıyor. Malaga Üniversitesi ve İspanya Ulusal Araştırma Konseyi'nden araştırmacılar, yaptıkları çalışmada gezegenin kara alanının yüzde 38'inde son on yıllarda bitki örtüsünde önemli bir artış yaşandığını gösterdi. Bu değişikliklerin dörtte üçünden fazlası doğanın bir zaferidir: Ormanlar yayılır, bozkırlar çiçek açar, çöller geri çekilir. NASA'nın 2016 yılında yaptığı bir araştırma, CO₂ gübreleme etkisinin küresel yeşillenmenin yüzde 70'inden sorumlu olduğunu ortaya koymuştur - dünya genelinde olumlu gelişmeler görülebilmektedir. Ancak, bu çalışma önde gelen medyada haber olmaya değmez. Neredeyse kesinlikle çünkü o zaman WEF ve BM'nin küresel iklim gündeminin haraç kesen ve kârlı CO₂ işi sona erecektir.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c2cbb015a7d04745">
        <w:r w:rsidRPr="00F24C6F">
          <w:rPr>
            <w:rStyle w:val="Hyperlink"/>
          </w:rPr>
          <w:rPr>
            <w:sz w:val="18"/>
          </w:rPr>
          <w:t>https://www.creativecommons.org/licenses/</w:t>
        </w:r>
      </w:hyperlink>
      <w:r w:rsidR="0026191C">
        <w:rPr/>
        <w:br/>
      </w:r>
      <w:r w:rsidR="0026191C">
        <w:rPr/>
        <w:br/>
      </w:r>
      <w:r w:rsidRPr="002B28C8">
        <w:t xml:space="preserve">REPORT24:</w:t>
        <w:rPr>
          <w:sz w:val="18"/>
        </w:rPr>
      </w:r>
      <w:r w:rsidR="0026191C">
        <w:rPr/>
        <w:br/>
      </w:r>
      <w:r w:rsidRPr="002B28C8">
        <w:t xml:space="preserve">İklim propagandası yerine gerçekler:</w:t>
        <w:rPr>
          <w:sz w:val="18"/>
        </w:rPr>
      </w:r>
      <w:r w:rsidR="0026191C">
        <w:rPr/>
        <w:br/>
      </w:r>
      <w:r w:rsidRPr="002B28C8">
        <w:t xml:space="preserve">CO₂ nasıl dünyayı yeşil bir cennete dönüştürüyor( 08.06.25)</w:t>
        <w:rPr>
          <w:sz w:val="18"/>
        </w:rPr>
      </w:r>
      <w:r w:rsidR="0026191C">
        <w:rPr/>
        <w:br/>
      </w:r>
      <w:hyperlink w:history="true" r:id="Rf14e9b1262d7430a">
        <w:r w:rsidRPr="00F24C6F">
          <w:rPr>
            <w:rStyle w:val="Hyperlink"/>
          </w:rPr>
          <w:rPr>
            <w:sz w:val="18"/>
          </w:rPr>
          <w:t>https://report24.news/fakten-statt-klimapropaganda-wie-co2-die-erde-in-ein-gruenes-paradies-verwandelt/?feed_id=48572</w:t>
        </w:r>
      </w:hyperlink>
      <w:r w:rsidR="0026191C">
        <w:rPr/>
        <w:br/>
      </w:r>
      <w:r w:rsidR="0026191C">
        <w:rPr/>
        <w:br/>
      </w:r>
      <w:r w:rsidRPr="002B28C8">
        <w:t xml:space="preserve">Oliver Gutiérrez-Hernández ve Luis V. García'nın orijinal çalışması:</w:t>
        <w:rPr>
          <w:sz w:val="18"/>
        </w:rPr>
      </w:r>
      <w:r w:rsidR="0026191C">
        <w:rPr/>
        <w:br/>
      </w:r>
      <w:r w:rsidRPr="002B28C8">
        <w:t xml:space="preserve">Küresel yeşillendirmede gerçek önemli eğilimleri ortaya çıkarmak (Ocak 2025)</w:t>
        <w:rPr>
          <w:sz w:val="18"/>
        </w:rPr>
      </w:r>
      <w:r w:rsidR="0026191C">
        <w:rPr/>
        <w:br/>
      </w:r>
      <w:hyperlink w:history="true" r:id="R7527a86745854170">
        <w:r w:rsidRPr="00F24C6F">
          <w:rPr>
            <w:rStyle w:val="Hyperlink"/>
          </w:rPr>
          <w:rPr>
            <w:sz w:val="18"/>
          </w:rPr>
          <w:t>https://www.sciencedirect.com/science/article/pii/S2352938524002416</w:t>
        </w:r>
      </w:hyperlink>
      <w:r w:rsidR="0026191C">
        <w:rPr/>
        <w:br/>
      </w:r>
      <w:r w:rsidR="0026191C">
        <w:rPr/>
        <w:br/>
      </w:r>
      <w:r w:rsidRPr="002B28C8">
        <w:t xml:space="preserve">NASA Çalışması: Karbondioksit Gübrelemesi Dünyayı Yeşillendiriyor, Çalışma Sonuçları( 26.04.16) </w:t>
        <w:rPr>
          <w:sz w:val="18"/>
        </w:rPr>
      </w:r>
      <w:r w:rsidR="0026191C">
        <w:rPr/>
        <w:br/>
      </w:r>
      <w:hyperlink w:history="true" r:id="Rfc6843aa2cd24590">
        <w:r w:rsidRPr="00F24C6F">
          <w:rPr>
            <w:rStyle w:val="Hyperlink"/>
          </w:rPr>
          <w:rPr>
            <w:sz w:val="18"/>
          </w:rPr>
          <w:t>https://www.nasa.gov/centers-and-facilities/goddard/carbon-dioxide-fertilization-greening-earth-study-finds/</w:t>
        </w:r>
      </w:hyperlink>
      <w:r w:rsidR="0026191C">
        <w:rPr/>
        <w:br/>
      </w:r>
      <w:r w:rsidR="0026191C">
        <w:rPr/>
        <w:br/>
      </w:r>
      <w:r w:rsidRPr="002B28C8">
        <w:t xml:space="preserve">Diğer çalışmalar:</w:t>
        <w:rPr>
          <w:sz w:val="18"/>
        </w:rPr>
      </w:r>
      <w:r w:rsidR="0026191C">
        <w:rPr/>
        <w:br/>
      </w:r>
      <w:r w:rsidR="0026191C">
        <w:rPr/>
        <w:br/>
      </w:r>
      <w:r w:rsidRPr="002B28C8">
        <w:t xml:space="preserve">2020 yılında Dünya'nın rekor düzeyde yeşillik seviyesi ve bunun nedenleri( 01.01.25)</w:t>
        <w:rPr>
          <w:sz w:val="18"/>
        </w:rPr>
      </w:r>
      <w:r w:rsidR="0026191C">
        <w:rPr/>
        <w:br/>
      </w:r>
      <w:hyperlink w:history="true" r:id="R4037368682a84c1a">
        <w:r w:rsidRPr="00F24C6F">
          <w:rPr>
            <w:rStyle w:val="Hyperlink"/>
          </w:rPr>
          <w:rPr>
            <w:sz w:val="18"/>
          </w:rPr>
          <w:t>https://www.sciencedirect.com/science/article/abs/pii/S0034425724005200?via=ihub</w:t>
        </w:r>
      </w:hyperlink>
      <w:r w:rsidR="0026191C">
        <w:rPr/>
        <w:br/>
      </w:r>
      <w:r w:rsidR="0026191C">
        <w:rPr/>
        <w:br/>
      </w:r>
      <w:r w:rsidRPr="002B28C8">
        <w:t xml:space="preserve">2000 yılından bu yana artan kuraklık stresine rağmen küresel yeşillendirme devam ediyor (2024)</w:t>
        <w:rPr>
          <w:sz w:val="18"/>
        </w:rPr>
      </w:r>
      <w:r w:rsidR="0026191C">
        <w:rPr/>
        <w:br/>
      </w:r>
      <w:hyperlink w:history="true" r:id="Rad42e9f4c686405b">
        <w:r w:rsidRPr="00F24C6F">
          <w:rPr>
            <w:rStyle w:val="Hyperlink"/>
          </w:rPr>
          <w:rPr>
            <w:sz w:val="18"/>
          </w:rPr>
          <w:t>https://www.sciencedirect.com/science/article/pii/S2351989423004262</w:t>
        </w:r>
      </w:hyperlink>
      <w:r w:rsidR="0026191C">
        <w:rPr/>
        <w:br/>
      </w:r>
      <w:r w:rsidR="0026191C">
        <w:rPr/>
        <w:br/>
      </w:r>
      <w:r w:rsidRPr="002B28C8">
        <w:t xml:space="preserve">Tarımsal Verimlilik Artışının Çevresel Etkenleri:</w:t>
        <w:rPr>
          <w:sz w:val="18"/>
        </w:rPr>
      </w:r>
      <w:r w:rsidR="0026191C">
        <w:rPr/>
        <w:br/>
      </w:r>
      <w:r w:rsidRPr="002B28C8">
        <w:t xml:space="preserve">ABD Tarla Bitkilerinde CO₂ Gübrelemesi (2021)</w:t>
        <w:rPr>
          <w:sz w:val="18"/>
        </w:rPr>
      </w:r>
      <w:r w:rsidR="0026191C">
        <w:rPr/>
        <w:br/>
      </w:r>
      <w:hyperlink w:history="true" r:id="Ra48ed57a0a6a41c9">
        <w:r w:rsidRPr="00F24C6F">
          <w:rPr>
            <w:rStyle w:val="Hyperlink"/>
          </w:rPr>
          <w:rPr>
            <w:sz w:val="18"/>
          </w:rPr>
          <w:t>https://www.nber.org/system/files/working_papers/w29320/w29320.pdf</w:t>
        </w:r>
      </w:hyperlink>
      <w:r w:rsidR="0026191C">
        <w:rPr/>
        <w:br/>
      </w:r>
      <w:r w:rsidR="0026191C">
        <w:rPr/>
        <w:br/>
      </w:r>
      <w:r w:rsidRPr="002B28C8">
        <w:t xml:space="preserve">2023 yılında bitki örtüsünün yeşilliği( 04.04.24)</w:t>
        <w:rPr>
          <w:sz w:val="18"/>
        </w:rPr>
      </w:r>
      <w:r w:rsidR="0026191C">
        <w:rPr/>
        <w:br/>
      </w:r>
      <w:hyperlink w:history="true" r:id="R5822960186bb4006">
        <w:r w:rsidRPr="00F24C6F">
          <w:rPr>
            <w:rStyle w:val="Hyperlink"/>
          </w:rPr>
          <w:rPr>
            <w:sz w:val="18"/>
          </w:rPr>
          <w:t>https://www.nature.com/articles/s43017-024-00543-z</w:t>
        </w:r>
      </w:hyperlink>
      <w:r w:rsidR="0026191C">
        <w:rPr/>
        <w:br/>
      </w:r>
      <w:r w:rsidR="0026191C">
        <w:rPr/>
        <w:br/>
      </w:r>
      <w:r w:rsidRPr="002B28C8">
        <w:t xml:space="preserve">Heinz Steiner'in kitabı:</w:t>
        <w:rPr>
          <w:sz w:val="18"/>
        </w:rPr>
      </w:r>
      <w:r w:rsidR="0026191C">
        <w:rPr/>
        <w:br/>
      </w:r>
      <w:r w:rsidRPr="002B28C8">
        <w:t xml:space="preserve">CO₂ bizim düşmanımız değil: İklim değişikliğini anlamak</w:t>
        <w:rPr>
          <w:sz w:val="18"/>
        </w:rPr>
      </w:r>
      <w:r w:rsidR="0026191C">
        <w:rPr/>
        <w:br/>
      </w:r>
      <w:hyperlink w:history="true" r:id="R1e2e6720d5324375">
        <w:r w:rsidRPr="00F24C6F">
          <w:rPr>
            <w:rStyle w:val="Hyperlink"/>
          </w:rPr>
          <w:rPr>
            <w:sz w:val="18"/>
          </w:rPr>
          <w:t>https://www.abebooks.de/9798873709014/CO2-Feind-Klimawandel-verstehen-Steiner/plp</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9dda62508d142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ee81ae1934a473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41ac2432a79464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844d90683e0477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60e4cd91d18486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7248b84f93f437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Karbondioksit: Çevrenin gerçek kahramanı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www.kla.tv/40971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c2cbb015a7d04745" /><Relationship Type="http://schemas.openxmlformats.org/officeDocument/2006/relationships/hyperlink" Target="https://report24.news/fakten-statt-klimapropaganda-wie-co2-die-erde-in-ein-gruenes-paradies-verwandelt/?feed_id=48572" TargetMode="External" Id="Rf14e9b1262d7430a" /><Relationship Type="http://schemas.openxmlformats.org/officeDocument/2006/relationships/hyperlink" Target="https://www.sciencedirect.com/science/article/pii/S2352938524002416" TargetMode="External" Id="R7527a86745854170" /><Relationship Type="http://schemas.openxmlformats.org/officeDocument/2006/relationships/hyperlink" Target="https://www.nasa.gov/centers-and-facilities/goddard/carbon-dioxide-fertilization-greening-earth-study-finds/" TargetMode="External" Id="Rfc6843aa2cd24590" /><Relationship Type="http://schemas.openxmlformats.org/officeDocument/2006/relationships/hyperlink" Target="https://www.sciencedirect.com/science/article/abs/pii/S0034425724005200?via=ihub" TargetMode="External" Id="R4037368682a84c1a" /><Relationship Type="http://schemas.openxmlformats.org/officeDocument/2006/relationships/hyperlink" Target="https://www.sciencedirect.com/science/article/pii/S2351989423004262" TargetMode="External" Id="Rad42e9f4c686405b" /><Relationship Type="http://schemas.openxmlformats.org/officeDocument/2006/relationships/hyperlink" Target="https://www.nber.org/system/files/working_papers/w29320/w29320.pdf" TargetMode="External" Id="Ra48ed57a0a6a41c9" /><Relationship Type="http://schemas.openxmlformats.org/officeDocument/2006/relationships/hyperlink" Target="https://www.nature.com/articles/s43017-024-00543-z" TargetMode="External" Id="R5822960186bb4006" /><Relationship Type="http://schemas.openxmlformats.org/officeDocument/2006/relationships/hyperlink" Target="https://www.abebooks.de/9798873709014/CO2-Feind-Klimawandel-verstehen-Steiner/plp" TargetMode="External" Id="R1e2e6720d5324375" /><Relationship Type="http://schemas.openxmlformats.org/officeDocument/2006/relationships/hyperlink" Target="https://www.kla.tv/tr" TargetMode="External" Id="Rb9dda62508d14268" /><Relationship Type="http://schemas.openxmlformats.org/officeDocument/2006/relationships/hyperlink" Target="https://www.kla.tv/tr" TargetMode="External" Id="R4ee81ae1934a473e" /><Relationship Type="http://schemas.openxmlformats.org/officeDocument/2006/relationships/hyperlink" Target="https://www.kla.tv/abo&amp;lang=tr" TargetMode="External" Id="R441ac2432a794646" /><Relationship Type="http://schemas.openxmlformats.org/officeDocument/2006/relationships/hyperlink" Target="https://www.kla.tv/vernetzung&amp;lang=tr" TargetMode="External" Id="Ra844d90683e0477a" /><Relationship Type="http://schemas.openxmlformats.org/officeDocument/2006/relationships/hyperlink" Target="https://www.kla.tv/licence" TargetMode="External" Id="Ra60e4cd91d18486d" /><Relationship Type="http://schemas.openxmlformats.org/officeDocument/2006/relationships/hyperlink" Target="https://www.kla.tv/licence" TargetMode="External" Id="R87248b84f93f437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97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97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145</ap:Words>
  <ap:DocSecurity>0</ap:DocSecurity>
  <ap:ScaleCrop>false</ap:ScaleCrop>
  <ap:HeadingPairs>
    <vt:vector baseType="variant" size="2">
      <vt:variant>
        <vt:lpstr>Karbondioksit: Çevrenin gerçek kahramanı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