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68F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E9A551A" wp14:editId="61BF9C9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0D19CA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E80888" wp14:editId="2196C2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mens is genetisch gemodificeerd – Prof. dr. Sucharit Bhakdi in een interview met Marc Friedrich</w:t>
      </w:r>
    </w:p>
    <w:p w14:paraId="44726D02" w14:textId="77777777" w:rsidR="00A71903" w:rsidRPr="00C534E6" w:rsidRDefault="00A71903" w:rsidP="00F95F84">
      <w:pPr>
        <w:widowControl w:val="0"/>
        <w:spacing w:after="160"/>
        <w:jc w:val="both"/>
        <w:rPr>
          <w:rStyle w:val="edit"/>
          <w:rFonts w:ascii="Arial" w:hAnsi="Arial" w:cs="Arial"/>
          <w:b/>
          <w:color w:val="000000"/>
        </w:rPr>
      </w:pPr>
      <w:r w:rsidRPr="00C534E6">
        <w:rPr>
          <w:rStyle w:val="edit"/>
          <w:rFonts w:ascii="Arial" w:hAnsi="Arial" w:cs="Arial"/>
          <w:b/>
          <w:color w:val="000000"/>
        </w:rPr>
        <w:t>De laatste steen die nu alles in gang zal zetten, is gevallen, zei prof. dr. Sucharit Bhakdi in een interview met Marc Friedrich. Medische wetenschappers hebben nu onomstotelijk kunnen aantonen dat de mRNA-Covid-vaccinatie ernstige schade veroorzaakt, iets wat tot nu toe slechts werd vermoed. Ten eerste een jarenlange, zo niet permanente gen verandering, ten tweede het ontstaan van turbokanker en ten derde de overdracht van de geïnjecteerde genen via de placenta op het ongeboren kind in de baarmoeder. Na het vonnis van het Bundesgerichtshof van 9 maart 2026 zullen de farmaceutische concerns waarschijnlijk binnenkort verantwoording moeten afleggen aan de getroffenen over vragen rond vaccinatieschade…</w:t>
      </w:r>
    </w:p>
    <w:p w14:paraId="1FA298D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In deze uitzending:</w:t>
      </w:r>
    </w:p>
    <w:p w14:paraId="3BCF410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bookmarkStart w:id="0" w:name="_Hlk228389913"/>
      <w:r w:rsidRPr="00F95F84">
        <w:rPr>
          <w:rFonts w:ascii="Arial" w:eastAsia="MS Mincho" w:hAnsi="Arial" w:cs="Arial"/>
          <w:b/>
          <w:bCs/>
          <w:sz w:val="24"/>
          <w:szCs w:val="24"/>
          <w:lang w:eastAsia="en-US"/>
        </w:rPr>
        <w:t>:</w:t>
      </w:r>
      <w:bookmarkEnd w:id="0"/>
    </w:p>
    <w:p w14:paraId="18FFB012"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Het kan zo niet doorgaan. Het is een misdaad tegen de mensheid. Het is een georganiseerde misdaad tegen de mensheid. De derde ontdekking is nu ook verschenen. Ze hebben aangetoond, dit is nu de Duitse groep, onze groep, dat dit gen van moeder op kind overgaat via de placenta, via de moederkoek, mensen. Dat kun je verdomme niet accepteren! We staan nu voor het moeilijkste probleem in de geneeskunde, bijna onoplosbaar, omdat het ook volledig nieuw is. Er is geen ervaring. Het is allemaal een kwestie van uitproberen. En de vraag is altijd, als je iets uitprobeert, hoe kun je dan het succes ervan meten?</w:t>
      </w:r>
    </w:p>
    <w:p w14:paraId="2412714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7290FA0C"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3ED59A3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Welkom bij weer een spannende aflevering! van Marc praat met, vandaag met Prof. Dr. Bhakdi. Meneer Bhakdi, fijn dat u tijd heeft.</w:t>
      </w:r>
    </w:p>
    <w:p w14:paraId="238A139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31D3E27"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13E6128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Dank u voor uw tijd, mijnheer Friedrich.</w:t>
      </w:r>
    </w:p>
    <w:p w14:paraId="7C62370F"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EE7461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6979B68D"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U heeft mij benaderd, dat klopt. U heeft gezegd, U heeft iets heel spannends te melden. Feit is, dat we in historische tijden leven. Dus ik denk, het keerpunt in dit tijdperk dat niemand meer kan negeren. Alles is de facto aan het veranderen, de tijd voor Corona zullen we waarschijnlijk nooit meer hebben. En er komt steeds meer waarheid aan het licht, dus het narratief, de oude verhalen storten in. Nu ben ik natuurlijk benieuwd wat u te melden hebt, mijnheer Bhakdi.</w:t>
      </w:r>
    </w:p>
    <w:p w14:paraId="7D5D2E43"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7AC4C7E2"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6A351991"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 xml:space="preserve">Ja, mijnheer Friedrich, u weet waarschijnlijk dat we een nieuw boek hebben gepubliceerd. Het boek werd drie weken geleden gepubliceerd en veel mensen </w:t>
      </w:r>
      <w:r w:rsidRPr="00F95F84">
        <w:rPr>
          <w:rFonts w:ascii="Arial" w:eastAsia="MS Mincho" w:hAnsi="Arial" w:cs="Arial"/>
          <w:sz w:val="24"/>
          <w:szCs w:val="24"/>
          <w:lang w:eastAsia="en-US"/>
        </w:rPr>
        <w:lastRenderedPageBreak/>
        <w:t>vragen zich af waarom? Zes maanden geleden zei ik dat ik mijn laatste boek had geschreven.</w:t>
      </w:r>
    </w:p>
    <w:p w14:paraId="1222C23F"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A8293F2"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5E72996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Precies, ook op mijn kanaal. Ik zal het interview hier linken.</w:t>
      </w:r>
    </w:p>
    <w:p w14:paraId="6D750E1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EAA6F3C"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2B7A1369"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Daarom wil ik zeggen dat dit boek niet door mij is geschreven, maar dat ik de redacteur ben, co-redacteur met een zekere Doctor Helmut Sterz. Nou, wie is Helmut Sterz? Helmut Sterz is de ex-hoofd toxicoloog van Pfizer, Pfizer voor heel Europa</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1</w:t>
      </w:r>
      <w:r w:rsidRPr="00F95F84">
        <w:rPr>
          <w:rFonts w:ascii="Arial" w:eastAsia="MS Mincho" w:hAnsi="Arial" w:cs="Arial"/>
          <w:sz w:val="24"/>
          <w:szCs w:val="24"/>
          <w:lang w:eastAsia="en-US"/>
        </w:rPr>
        <w:t>. Hij is met pensioen, is opgestaan en heeft een boek geschreven. En dit boek moet men lezen. Dit boek zou in elk huishouden aanwezig moeten zijn, omdat hij het laatste stukje mozaïek aan onze geschiedenis heeft toegevoegd. We schreven toen al dat dit zogenaamde vaccin werd geproduceerd met behulp van een niet-geautoriseerd proces, het was nooit getest op veiligheid en was zeker gevaarlijk, toch? Het was duidelijk dat alles gepland was. Dat staat ook in ons boek. De enige vraag was, hoe heeft dit dan kunnen gebeuren? En het antwoord wordt gegeven door Helmut Sterz, de voormalige toxicoloog bij Pfizer.</w:t>
      </w:r>
    </w:p>
    <w:p w14:paraId="054768FB"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F9323C0"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6ACF49ED"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Dr. Sterz, U werkte als hoofd toxicoloog voor Pfizer Europe. Is dat correct?</w:t>
      </w:r>
    </w:p>
    <w:p w14:paraId="2D53E663"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6BA1CF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2CF6D22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dat klopt. Ik was daar verantwoordelijk voor alle dierproeven die de veiligheid van medicijnen dienen.</w:t>
      </w:r>
    </w:p>
    <w:p w14:paraId="13E8FD82"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C5227C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26CE2A42"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Dank u. Mijn vragen hebben betrekking op Comirnaty van Pfizer BioNTech. U hebt zich intensief beziggehouden met de autorisatie van dit vaccin, met de documentatie. Is dat correct?</w:t>
      </w:r>
    </w:p>
    <w:p w14:paraId="4E37FBC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4C28D95"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46BE5EE0"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Dat klopt.</w:t>
      </w:r>
    </w:p>
    <w:p w14:paraId="104A97BC"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8ABD167"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128D288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Is de carcinogeniteit</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2</w:t>
      </w:r>
      <w:r w:rsidRPr="00F95F84">
        <w:rPr>
          <w:rFonts w:ascii="Arial" w:eastAsia="MS Mincho" w:hAnsi="Arial" w:cs="Arial"/>
          <w:sz w:val="24"/>
          <w:szCs w:val="24"/>
          <w:lang w:eastAsia="en-US"/>
        </w:rPr>
        <w:t xml:space="preserve"> van dit vaccin getest voordat het werd toegelaten?</w:t>
      </w:r>
    </w:p>
    <w:p w14:paraId="4C594B51"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8AB2EB5"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7A2B85C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Nee. Het carcinogene risico is niet onderzocht vanwege de beperkte tijd. Overigens vind ik het zeer verontrustend en ook betreurenswaardig dat er geen alternatief onderzoek is gedaan.</w:t>
      </w:r>
    </w:p>
    <w:p w14:paraId="72B8340D"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FB1D43B"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04279881"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In Duitsland, maar ook in veel andere landen, hebben we gezien dat het geboortecijfer kelderde na de vaccinatiecampagne.</w:t>
      </w:r>
    </w:p>
    <w:p w14:paraId="7E1241C2"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D71B8D3"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2ECC282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 xml:space="preserve">Ja, U zinspeelt op voortplantingsstudies. Er werd een onderzoek op ratten uitgevoerd met onvoldoende Comirnaty. Hierdoor was het onmogelijk om het effect van het vaccin op de zwangerschap of de ontwikkeling van de nakomelingen betrouwbaar te beoordelen. Er was niets geleerd uit de Contergan “Softenon” ramp. Volgens het </w:t>
      </w:r>
      <w:r w:rsidRPr="00F95F84">
        <w:rPr>
          <w:rFonts w:ascii="Arial" w:eastAsia="MS Mincho" w:hAnsi="Arial" w:cs="Arial"/>
          <w:sz w:val="24"/>
          <w:szCs w:val="24"/>
          <w:lang w:eastAsia="en-US"/>
        </w:rPr>
        <w:lastRenderedPageBreak/>
        <w:t>RKI-protocol werd de vergunning verleend in een versnelde procedure. Dit betekende dat essentiële toxiciteitsstudies werden opgeofferd voor snelheid, zonder aanvaardbare rechtvaardiging. Ik ken geen enkel geval met een vergelijkbare indicatie waarbij al deze onderzoeken werden weggelaten. Zo leidde de toelating tot verboden proeven op mensen.</w:t>
      </w:r>
    </w:p>
    <w:p w14:paraId="692E490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2FB43CA1"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3086B0F9"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Dus het RKI maakte destijds een interne notitie dat de bijwerkingen en vaccinatieschade pas na marktintroductie getest zouden moeten worden. Wat was het resultaat?</w:t>
      </w:r>
    </w:p>
    <w:p w14:paraId="3A401B0C"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85A65F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4F077174"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Het post-marketing rapport van Pfizer sprak van meer dan 1200 sterfgevallen binnen slechts twee maanden na goedkeuring. Uiterlijk op dat moment had men Comirnaty van de markt moeten nemen. Als ik goed ben geïnformeerd, heeft het Paul Ehrlich Instituut tot nu toe 2.133 meldingen ontvangen van sterfgevallen na Comirnaty. Er is een groot aantal niet gerapporteerde gevallen door "onderrapportage"</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3</w:t>
      </w:r>
      <w:r w:rsidRPr="00F95F84">
        <w:rPr>
          <w:rFonts w:ascii="Arial" w:eastAsia="MS Mincho" w:hAnsi="Arial" w:cs="Arial"/>
          <w:sz w:val="24"/>
          <w:szCs w:val="24"/>
          <w:lang w:eastAsia="en-US"/>
        </w:rPr>
        <w:t>. Het werkelijke aantal ligt dus veel hoger. In de VS wordt uitgegaan van een onderrapportagefactor van 30, waarmee de geregistreerde gevallen zouden moeten worden vermenigvuldigd. Voor Duitsland zou dit overeenkomen met 60.000 sterfgevallen als gevolg van de vaccinatie.</w:t>
      </w:r>
    </w:p>
    <w:p w14:paraId="6B98411C"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B06C46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5DAABA80"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60.000. Dus de regering houdt de belangrijke gegevens van SafeVac en KV over vaccinatieschade achter, en de meerderheid van deze Commissie heeft zelfs geweigerd om deze gegevens op te vragen. Hadden letselschade aan en sterfgevallen door vaccins voorkomen kunnen worden als de autorisatie aan de regels had voldaan?</w:t>
      </w:r>
    </w:p>
    <w:p w14:paraId="79C1BB14"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832F4C4"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75E4B879"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want volgens de regels had Comirnaty helemaal niet toegelaten mogen worden.</w:t>
      </w:r>
    </w:p>
    <w:p w14:paraId="6285FFC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9B25F04"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5AF4019B"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Veel vaccinatieslachtoffers in Duitsland vechten op dit moment voor smartengeld. Ze verliezen vaak omdat de rechtbanken zeggen dat Comirnaty een positieve risico-batenverhouding heeft. Is deze aanname gerechtvaardigd?</w:t>
      </w:r>
    </w:p>
    <w:p w14:paraId="5DEE7963"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20B3C241"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2B2FF1A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Naar mijn mening helemaal niet. Comirnaty werd helemaal niet onderzocht in de klinische ontwikkeling om ernstige ziekte of dood te voorkomen. De documenten van Pfizer geven dus niet eens een positieve risico-batenverhouding aan. De wiskundige Robert Rockenfeller van de Universiteit van Koblenz schat, dat voor elk ernstig geval van Covid dat Comirnaty zogenaamd voorkomt, er 25 ernstige bijwerkingen zijn.</w:t>
      </w:r>
    </w:p>
    <w:p w14:paraId="695797A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061834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17F75CE5"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Oké. Is het voor leeftijd gecorrigeerde sterftecijfer in Duitsland gedaald na de start van deze vaccinatiecampagne?</w:t>
      </w:r>
    </w:p>
    <w:p w14:paraId="07B385F3"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D267D11"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1898BB1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lastRenderedPageBreak/>
        <w:t>Nee, de sterfte is aanzienlijk toegenomen in 2021 en 2022 vergeleken met 2020. Met een positieve risico-batenverhouding zou het sterftecijfer gedaald moeten zijn toen het vaccin begin 2021 beschikbaar kwam.</w:t>
      </w:r>
    </w:p>
    <w:p w14:paraId="364E008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977041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15E510B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Dat is logisch. Heeft de bevolking tijdens de vaccinatiecampagne de werkzame stof ontvangen die Pfizer heeft getest in de verkorte procedure voor noodvergunningen?</w:t>
      </w:r>
    </w:p>
    <w:p w14:paraId="0FC024D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951069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Dr. Sterz:</w:t>
      </w:r>
    </w:p>
    <w:p w14:paraId="1476D68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Nee. Voor het klinische onderzoek voorafgaand aan de goedkeuring werd een hoog zuivere stof gebruikt. Het was te duur voor massaproductie. De bevolking kreeg een vaccin dat werd geproduceerd met behulp van de bacterie Escherichia coli. Het resultaat is een aanzienlijke besmetting met bacterieel DNA en het gevolg zou een aanzienlijk verhoogd risico op kanker kunnen zijn.</w:t>
      </w:r>
    </w:p>
    <w:p w14:paraId="2E11B731"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78AD8FB7"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Stefan Homburg:</w:t>
      </w:r>
    </w:p>
    <w:p w14:paraId="356F532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Hartelijk dank.</w:t>
      </w:r>
    </w:p>
    <w:p w14:paraId="0AD683D9"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28CCC8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4E8F802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En hij heeft alle reden om dat te weten. Hij is geen insider, hij is iemand die het weet. Hij is geen wappie, hij is geen samenzweringstheoreticus. Hij is gewoon een ongelooflijk deskundig, eerlijk en oprecht persoon. En dit boek heeft mij echt een ruk gegeven. Als er nu iets anders komt dat het geheel een boost geeft, dan wil ik zijn boek met Helmut Sterz afsluiten met een vervolg, met de laatste steen die alles aan het rollen moest brengen. En deze steen arriveerde op hetzelfde moment dat zijn boek werd gepubliceerd. En daarom hebben Helmut Sterz en ik onze krachten gebundeld en dit nieuwe boek gepubliceerd. En dit boek moet dienen als hulp voor de bevolking, hulp voor de advocaten en hulp voor politici, artsen en de media, zodat ze weten dat het zo niet verder kan. Het is een misdaad tegen de mensheid. Het is een georganiseerde misdaad tegen de mensheid. En dit boek viel goed in de smaak. Het boek bevat slechts één hoofdstuk van mij, dat als toevoeging is geschreven. Dit was het laatste hoofdstuk waarin ik de laatste ontdekking erbij in heb gedaan. En waarom deze ontdekking alles ten val brengen moet.</w:t>
      </w:r>
    </w:p>
    <w:p w14:paraId="723456F2"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Maar er waren ook nog andere ontdekkingen. En de volgende ontdekking die ik echt nog in wilde brengen, staat niet in het boek dat nu op de markt is. Het staat in de tweede oplage, die binnenkort op de markt komt als de eerste op is. En de tweede ontdekking is, dat vanwege het ongeautoriseerde proces, dat werd gebruikt, en vanwege de onzuiverheden die erin zitten, het nu bewezen is: Er ontstaat turbokanker. En tot de feitelijke opname van dit vreemde DNA in menselijke genen, in dit geval een turbokanker veroorzakend. De zaak is gepubliceerd, die is erdoor. En we doen er verslag van in de tweede editie.</w:t>
      </w:r>
    </w:p>
    <w:p w14:paraId="5CF868A4"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Feit is dat dit internationaal bekend geworden is. En iedereen zegt: "Goh, we hebben gehoord dat je een boek hebt gepubliceerd met Helmut Sterz. Wordt het ooit in het Engels gepubliceerd? Omdat de Amerikaanse uitgevers wachten. En dit boek wordt nu in het Engels vertaald. Het boek van Helmut Sterz is al vertaald en in principe al onderweg naar de markt van de Amerikaanse uitgever. En we willen deze uitgever benaderen als ons nieuwe boek met het uitgebreide hoofdstuk uit is.</w:t>
      </w:r>
    </w:p>
    <w:p w14:paraId="40D3369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 xml:space="preserve">En dat is de reden waarom ik dit bekend wilde maken. Want de laatste ontdekkingen die nog steeds in de publiciteit komen, hebben ten eerste te maken met persistentie. Dit betekent dat nu is aangetoond dat dit vreemde gen aanwezig en actief is bij mensen tot jaren na de laatste injectie. Dit betekent dat mensen voor een lange, </w:t>
      </w:r>
      <w:r w:rsidRPr="00F95F84">
        <w:rPr>
          <w:rFonts w:ascii="Arial" w:eastAsia="MS Mincho" w:hAnsi="Arial" w:cs="Arial"/>
          <w:sz w:val="24"/>
          <w:szCs w:val="24"/>
          <w:lang w:eastAsia="en-US"/>
        </w:rPr>
        <w:lastRenderedPageBreak/>
        <w:t>lange tijd genetisch gemodificeerd zullen zijn, misschien wel voor altijd. Dat is onmogelijk, mensen! Het tweede werk is, dat door deze vaccinatie, dit gooit zand in het raderwerk van het menselijk genoom, op alle niveaus. En mensen zijn in wezen veranderd. Ook gepubliceerd, van hoog kaliber. Dus dat is toppunt …</w:t>
      </w:r>
    </w:p>
    <w:p w14:paraId="01E3197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0551B24"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5BFEE1E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Ik wil graag even iets zeggen, misschien een oproep aan de kijkers, want dat hoor ik ook steeds. Heeft iemand van jullie kennissen, vrienden of familieleden in je vriendenkring die plotseling kanker hebben gekregen, misschien zonder voorgeschiedenis, en natuurlijk met betrekking tot, ja, karakterveranderingen? Laat het ons weten, want er zijn niet veel studies over dit onderwerp. Ik vertelde je in een privégesprek dat mijn moeder ook het slachtoffer werd van deze zeer agressieve, snelle kanker in haar hals. En toen zeiden de artsen: ja, het is atypisch, zoiets hebben ze nog nooit gezien, en toen zeiden ze: ja, maar de laatste tijd komt dit agressieve type kanker steeds vaker voor.</w:t>
      </w:r>
    </w:p>
    <w:p w14:paraId="5C2E84F4"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Dus in dit opzicht zou ik natuurlijk ook geïnteresseerd zijn in de empirische studie, bij wijze van spreken, die de massa mij kan geven. Graag in de commentaren schrijven. Want dit is allemaal informatie die natuurlijk belangrijk is, want zoals U al zei, was het misschien toch geen vaccinatie, maar misschien een gentherapie, en dat mensen uiteraard er dan natuurlijk op reageren.</w:t>
      </w:r>
    </w:p>
    <w:p w14:paraId="7FAF6D3D"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7FEACE2"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503B06F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Mijnheer Friedrich, het was geen gentherapie, het was een gentexperiment. Je moet dat echt uit elkaar houden.</w:t>
      </w:r>
    </w:p>
    <w:p w14:paraId="0387C3D2"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A7013B4"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08B08DA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dat klopt.</w:t>
      </w:r>
    </w:p>
    <w:p w14:paraId="7836E80D"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D713740"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2B618E42"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En dat schendt de Neurenberg Code op de slimst mogelijke manier. En dat is de reden waarom ik hier bij jullie ben, omdat ik het jullie wilde vertellen: Deze schending van de Neurenberg Code is nu bewezen! En de incidentie van kankergevallen en ziekten in het algemeen in verband met dit zogenaamde genetische experiment is ook bewezen. Ja, we hoeven geen werk meer te doen. Hier is wetenschappelijke literatuur over. Volkomen duidelijk.</w:t>
      </w:r>
    </w:p>
    <w:p w14:paraId="589B4521"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En trouwens, de derde ontdekking, die ook net binnen is gekomen, en ik moet U zeggen, van deze drie ontdekkingen ben ik echt een beetje trots om te zeggen dat ons laboratorium, ons Inmodia-instituut</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4</w:t>
      </w:r>
      <w:r w:rsidRPr="00F95F84">
        <w:rPr>
          <w:rFonts w:ascii="Arial" w:eastAsia="MS Mincho" w:hAnsi="Arial" w:cs="Arial"/>
          <w:sz w:val="24"/>
          <w:szCs w:val="24"/>
          <w:lang w:eastAsia="en-US"/>
        </w:rPr>
        <w:t xml:space="preserve"> betrokken was bij twee ervan. En in samenwerking met de Amerikanen. En dat is ook de reden, daarom vraag ik ook, dat de Link naar Inmodia en MWGFD</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5</w:t>
      </w:r>
      <w:r w:rsidRPr="00F95F84">
        <w:rPr>
          <w:rFonts w:ascii="Arial" w:eastAsia="MS Mincho" w:hAnsi="Arial" w:cs="Arial"/>
          <w:sz w:val="24"/>
          <w:szCs w:val="24"/>
          <w:lang w:eastAsia="en-US"/>
        </w:rPr>
        <w:t xml:space="preserve"> aangegeven wordt, waarmee jullie kunnen helpen. Want dit alles gaat gepaard met enorm veel tijd en moeite. Jullie kunnen je niet voorstellen wat het allemaal kost, niet alleen in termen van geld, maar ook in termen van hart en ziel. Zoveel tijd, zoveel werk.</w:t>
      </w:r>
    </w:p>
    <w:p w14:paraId="57B7E3F2"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De derde ontdekking is nu ook verschenen. Ze hebben aangetoond, dit is nu de Duitse groep, onze groep, dat dit gen via de placenta van moeder op kind overgaat. Door de placenta, mensen, dit kunnen jullie niet accepteren! Verdomme noch aan toe!</w:t>
      </w:r>
    </w:p>
    <w:p w14:paraId="44B0966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586BEF1"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 xml:space="preserve">Dus nu ben ik bijna aan het einde. We proberen ons boek echt explosief in omloop te krijgen. En we hebben deze link deze keer van de grootste Amerikaanse distributeur ter wereld. En wel om één heel eenvoudige reden: omdat deze exploitanten en </w:t>
      </w:r>
      <w:r w:rsidRPr="00F95F84">
        <w:rPr>
          <w:rFonts w:ascii="Arial" w:eastAsia="MS Mincho" w:hAnsi="Arial" w:cs="Arial"/>
          <w:sz w:val="24"/>
          <w:szCs w:val="24"/>
          <w:lang w:eastAsia="en-US"/>
        </w:rPr>
        <w:lastRenderedPageBreak/>
        <w:t>distributeurs, u kent ze allemaal wel, iemand van wie we normaal gesproken niet kopen... Maar ze hebben een ranglijst en als je in de top 50 tot 100 staat, zien de Amerikanen dat. En de uitgevers zijn er natuurlijk heel, heel graag bij om het boek over te nemen, om de licentie over te nemen. En dat zou ons waanzinnig helpen. Dat is het ene.</w:t>
      </w:r>
    </w:p>
    <w:p w14:paraId="5D57EF01"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178CFD5"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Ik zou willen zeggen dat het laatste hoofdstuk, waar de nieuwe ontdekkingen komen, bijna het belangrijkste is. En ik heb met Mr Kopp afgesproken dat deze laatste 10 pagina's, het zijn er maar 10, weer gratis te downloaden zijn voor jullie allemaal. Je moet naar Kopp-Verlag gaan en op het boek klikken. En er staat "leesvoorbeeld". Klik erop en, verdomme, deel deze 10 pagina's uit aan iedereen die je kent, en vertel degenen die het niet willen geloven dat dit niet zomaar iets is dat van mij komt, maar van de ex-hoofd toxicoloog van Pfizer.</w:t>
      </w:r>
    </w:p>
    <w:p w14:paraId="62C9E961"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770B279E"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01FBE27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De ondertitel van zijn boek verwijst naar de voormalige hoofd toxicoloog van Pfizer die bewees hoe we onrechtmatig gifstoffen verkocht kregen als geneesmiddel tegen Covid-19. Ik bedoel, zoals u al zei, hoofd toxicoloog, insider bij Pfizer, dus hij was verantwoordelijk voor heel Europa. Waarom werd zijn stem niet eerder gehoord, of waarom komt hij er nu pas mee naar buiten?</w:t>
      </w:r>
    </w:p>
    <w:p w14:paraId="372CCC9F"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CB2C93A"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01DEA245"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Hij wist er in het begin van, maar hij geloofde niet dat de vaccinatie echt zou komen. Hij geloofde, net als ik, dat kan niet waar zijn, ze zouden het niet toestaan. En toen kwam de vaccinatie. Dus nu ga ik, ik weet niet of ik dit mag zeggen, Helmut... Ja, zijn vrouw liet zich vaccineren, tegen zijn advies in. Ze is ziek geworden. En ze is nog steeds ziek. En dat heeft hem ook bijna ziek gemaakt.</w:t>
      </w:r>
    </w:p>
    <w:p w14:paraId="5503EFA1"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30CE70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7107EBD4"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Dat geloof ik.</w:t>
      </w:r>
    </w:p>
    <w:p w14:paraId="57EF209F"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BC3504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5EEC59F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En pas daarna zei hij tegen zichzelf, ik moet iets doen. En toen schreef hij zijn boek. Daarom hoorden we niets van hem. Hij was niet in orde en zelfs nu is de crisis nog niet voorbij. Maar dit is niet het boek dat we samen hebben gemaakt.</w:t>
      </w:r>
    </w:p>
    <w:p w14:paraId="2C4410D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A4756E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2DDDE8B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ja, natuurlijk. Ik kende alleen zijn boek. "Die Impfmafia" is een ander boek, dat ook al goed is. U mag de titel van het nieuwe boek zeggen.</w:t>
      </w:r>
    </w:p>
    <w:p w14:paraId="35354D3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8DFC1D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1B1C624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ik moet echt zeggen dat ik aarzel, want anders worden we "shadowbanned"</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6</w:t>
      </w:r>
      <w:r w:rsidRPr="00F95F84">
        <w:rPr>
          <w:rFonts w:ascii="Arial" w:eastAsia="MS Mincho" w:hAnsi="Arial" w:cs="Arial"/>
          <w:sz w:val="24"/>
          <w:szCs w:val="24"/>
          <w:lang w:eastAsia="en-US"/>
        </w:rPr>
        <w:t>. Ja, als dat op de een of andere manier..., De laatste interviews die ik heb gedaan zijn in principe allemaal shadowbanned.</w:t>
      </w:r>
    </w:p>
    <w:p w14:paraId="2AF2D30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09569FC"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3F0FD139"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Oké...</w:t>
      </w:r>
    </w:p>
    <w:p w14:paraId="5CDA480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D0A29F5"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49F867A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De laatste drie – die hebben niemand bereikt. En dat...</w:t>
      </w:r>
    </w:p>
    <w:p w14:paraId="59AE699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3155E23"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lastRenderedPageBreak/>
        <w:t>Marc Friedrich:</w:t>
      </w:r>
    </w:p>
    <w:p w14:paraId="35C9127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Dus, des te belangrijker, lieve mensen, als je het onderwerp wilt ondersteunen, als je geïnteresseerd bent, als je wilt dat mensen dit onderwerp daadwerkelijk zien, zelfs als ze misschien niets met het onderwerp te maken hebben of het niet meer willen weten, deel dan, deel, deel! Je bent ook van harte welkom om de klok te luiden, een inschrijving achter te laten en simpelweg het nieuws te verspreiden. Omdat we kunnen zien dat het hele corona narratief aan het instorten is. We kunnen zien dat degenen die ons hadden moeten beschermen, gedeeltelijk keihard tegen ons hebben gelogen. Zoals we kunnen zien, hebben alle zonderlingen, de wappies, de laterale denkers waarschijnlijk gelijk gehad over alles. En in dit opzicht is het belangrijk dat de waarheid aan het licht komt. Het komt aan het licht, maar je kunt een vermenigvuldiger zijn.</w:t>
      </w:r>
    </w:p>
    <w:p w14:paraId="7DD76B4C"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C3C48A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3FBC2D39"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Er is nog een laatste punt en dan ben ik klaar. U weet dat BioNTech nu kwetsbaarder, verwondbaar en onzekerder is geworden. De Raad van Bestuur is vertrokken of zal vertrekken, en de oprichters. En ten tweede weten jullie dat er op 9 maart een uitspraak was van het BGH</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7</w:t>
      </w:r>
      <w:r w:rsidRPr="00F95F84">
        <w:rPr>
          <w:rFonts w:ascii="Arial" w:eastAsia="MS Mincho" w:hAnsi="Arial" w:cs="Arial"/>
          <w:sz w:val="24"/>
          <w:szCs w:val="24"/>
          <w:lang w:eastAsia="en-US"/>
        </w:rPr>
        <w:t>. Deze BGH-uitspraak is heel, heel belangrijk! Kijk alsjeblieft, naar bestudeer allen dit vonnis, want het geeft hoop. Hoop, want fabrikanten zijn nu verplicht om informatie te verstrekken als daarom wordt gevraagd. En ze worden opgevraagd. En dit verzoek kan zo vervelend voor ze zijn dat ze in de tweede fase echt in juridische problemen komen. Ik wil ook zeggen dat deze hele ontwikkeling, omdat het nu vaststaat dat de Neurenberger wet werd geschonden, met fatale gevolgen, dat de tijd nu is gekomen voor de artsen die werden vervolgd, van wie sommigen in de gevangenis werden gegooid en die in de gevangenis zitten, dat de bevolking de mogelijkheid moet hebben om hun vrijspraak af te dwingen, en voor genoegdoening.</w:t>
      </w:r>
    </w:p>
    <w:p w14:paraId="311FB588"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2883E35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66B6797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Snelle vraag over BioNTech: Denkt u dat dit de echte redenen zijn waarom de oprichters van BioNTech zogezegd het schip verlaten? Of gaat het ook om aansprakelijkheid?</w:t>
      </w:r>
    </w:p>
    <w:p w14:paraId="015FC9A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2C75D83"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455B48A0"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Ik weet het niet. Ik wil het ook niet weten.</w:t>
      </w:r>
    </w:p>
    <w:p w14:paraId="59FE05D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1337356"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2DDC5660"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En wat zegt u van de uitleg van de enquetecommissie? Denkt u dat dit tot iets zal leiden, inclusief consequenties, of is het gewoon een beetje boerenbedrog en zand in de ogen strooien voor het publiek?</w:t>
      </w:r>
    </w:p>
    <w:p w14:paraId="78EA7A3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65E7C8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01DD589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Tot nu toe is het boerenbedrog. Maar ook daar draait de wind. Ook daar slaat het roer om.</w:t>
      </w:r>
    </w:p>
    <w:p w14:paraId="239C35C8"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AC7F17B"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2387D28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 xml:space="preserve">Oké. Want sommige dingen die hieruit naar voren komen zijn huiveringwekkend en bewijzen eens te meer dat veel van de critici eigenlijk gelijk hadden. U heeft het waarschijnlijk ook meegekregen dat er een onheilspellende e-mail in de Epstein Files stond tussen Bill Gates en Jeffrey Epstein. Dat ging ook over ontvolking, of beter </w:t>
      </w:r>
      <w:r w:rsidRPr="00F95F84">
        <w:rPr>
          <w:rFonts w:ascii="Arial" w:eastAsia="MS Mincho" w:hAnsi="Arial" w:cs="Arial"/>
          <w:sz w:val="24"/>
          <w:szCs w:val="24"/>
          <w:lang w:eastAsia="en-US"/>
        </w:rPr>
        <w:lastRenderedPageBreak/>
        <w:t>gezegd, wat doe je met arme mensen? Ja, weg vaccineren was het idee... En hij was ook betrokken bij Corona. Wat vind je van de nieuwe feiten?</w:t>
      </w:r>
    </w:p>
    <w:p w14:paraId="2CA44C8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6189576"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682A8F1B"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dat is een feit. Het is geen situatie. Het is een bekend feit.</w:t>
      </w:r>
    </w:p>
    <w:p w14:paraId="43C0E456"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A0495C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7CF3BC2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Waanzin, ja.</w:t>
      </w:r>
    </w:p>
    <w:p w14:paraId="2D86067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9B335CA"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3B23341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Het is bekend. Alleen als mensen hier hun ogen en oren willen sluiten, "Dat is niet waar, dat is een complot, dat is ...", dan kan ik niet helpen.</w:t>
      </w:r>
    </w:p>
    <w:p w14:paraId="5092288D"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22A8D0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lang w:eastAsia="en-US"/>
        </w:rPr>
        <w:t>Marc Friedrich:</w:t>
      </w:r>
    </w:p>
    <w:p w14:paraId="05711D4A"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Meneer Bhakdi, het is echt zo ziek en kwaadaardig dat andere mensen op de een of andere manier worden geïmmobiliseerd met een vaccinatie, alleen maar omdat ze het misschien mentaal of economisch niet zo goed hebben, en dit is ruim van tevoren gepland. In mijn wildste dromen had ik me dit nooit kunnen voorstellen... Maar dat klinkt voor mij, ja, elke samenzweringstheorie wordt opeens een kleuterschool in vergelijking...</w:t>
      </w:r>
    </w:p>
    <w:p w14:paraId="5F7D47E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43BF5E1"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6B54A2D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Meer heb ik niet te zeggen. Ja.</w:t>
      </w:r>
    </w:p>
    <w:p w14:paraId="28F7CD6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58EA96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0D06945D"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Het is verbazingwekkend. Nu krijg ik natuurlijk altijd veel e-mails, vooral als ik U in een interview heb. En zoals ik al zei, de inleidende lezing of de eerste lezing, het eerste interview met de heer Bhakdi, zeer aan te bevelen, daar was ook een groot allround succes, en ik denk dat er al meer dan een half miljoen views zijn. Ik zal het hierboven nog een keer linken. Ze vragen me natuurlijk wat kan men doen. Ik ben gevaccineerd, de moeder is gevaccineerd, het kind is gevaccineerd. Is er een manier om dit te elimineren? Bestaat er een soort behandeling? Of wat kun je mensen als indicatie geven?</w:t>
      </w:r>
    </w:p>
    <w:p w14:paraId="50767E7D"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CDF5EEB"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5049519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Nee, er is niets dat getest is. Ja, en dat is natuurlijk een enorm probleem. We staan nu voor het moeilijkste probleem in de geneeskunde. Bijna onoplosbaar, omdat het ook helemaal nieuw is. Er is geen ervaring. Het is alles uitproberen, en uitproberen. En de vraag is altijd, als je iets uitprobeert, hoe kun je dan het succes ervan meten? Ja, en ik ben daar weliswaar onder weg, maar het is een lange weg, het zal jaren duren. Ja, ik zeg het nog maar een keer: Als het iemand niet heeft getroffen, moet hij of zij God danken. En in de knieën gaan, wetende dat zeker meer dan de helft van deze batches niet actief waren. Zeker meer, misschien 70, 80 procent. En van de batches die actief waren, waren ze verschillend gevaarlijk. Ja. Om verschillende redenen. En daarom is het niet zo dat iedereen die het krijgt, moet sterven. Mensen zijn veeleer veerkrachtig</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8</w:t>
      </w:r>
      <w:r w:rsidRPr="00F95F84">
        <w:rPr>
          <w:rFonts w:ascii="Arial" w:eastAsia="MS Mincho" w:hAnsi="Arial" w:cs="Arial"/>
          <w:sz w:val="24"/>
          <w:szCs w:val="24"/>
          <w:lang w:eastAsia="en-US"/>
        </w:rPr>
        <w:t>. Het lichaam is in staat om te genezen. HIJ heeft het je gegeven. Mij ook. Wees daar dankbaar voor! Wees dankbaar en keer terug naar deze wereld die gelooft in een goede Schepper.</w:t>
      </w:r>
    </w:p>
    <w:p w14:paraId="27CBB6D8"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D323DA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1B7430E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lastRenderedPageBreak/>
        <w:t>Ja. In ieder geval. Onlangs was er dus volgens mij ook de mogelijkheid om schadevergoeding te eisen van een advocaat die ook op X gepost heeft. Er waren ook de directe batches van Pfizer, d.w.z. van het coronavaccin. En er waren er, geloof ik, drie waarvan nu bewezen is dat ze tot onevenredig veel letsel of sterfgevallen hebben geleid. Natuurlijk kun je controleren welke badge</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9</w:t>
      </w:r>
      <w:r w:rsidRPr="00F95F84">
        <w:rPr>
          <w:rFonts w:ascii="Arial" w:eastAsia="MS Mincho" w:hAnsi="Arial" w:cs="Arial"/>
          <w:sz w:val="24"/>
          <w:szCs w:val="24"/>
          <w:lang w:eastAsia="en-US"/>
        </w:rPr>
        <w:t xml:space="preserve"> je hebt gekregen, en was deze verontreinigd? Was deze op de een of andere manier gevaarlijker dan gemiddeld? Dit helpt natuurlijk niet degenen die al een ernstige ziekte hebben, auto-immuunziekten hebben ontwikkeld of zijn overleden, aan hartaanvallen of turbokanker. En ik weet dat er ook veel mensen zijn die denken dat het allemaal een samenzweringstheorie is. Maar kan men, als men nu bijvoorbeeld iemand kent die slachtoffer is geworden of misschien zelfs is overleden, daar ook een schadevergoeding voor eisen? Heeft dat zin? Dus zal er nog meer aandacht aan worden besteed, zodat het publiek wakker wordt en beseft dat dit niet in het belang van de mensen was?</w:t>
      </w:r>
    </w:p>
    <w:p w14:paraId="53858DDF"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5A0906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3BD1C5CB"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mijnheer Friedrich, dit zijn vragen die heel, heel moeilijk te beantwoorden zijn. U weet dat er overal remmen ingebouwd zijn. En dat is precies waarom deze BGH-uitspraak zo belangrijk is. Want dan zijn er geen remmen meer. En ik ken deze oproep met de drie batches. De drie batches worden zo genoemd omdat dit de drie partijen zijn die door ons zijn geanalyseerd, d.w.z. door onze Inmodia-groep, waar deze onzuiverheden in hoge concentraties werden gedetecteerd. En nu bekend is dat deze verontreinigingen levensbedreigend zijn, is het niet aan ons of de anderen om te bewijzen dat dit de oorzaak is. Het is aan de fabrikanten om te bewijzen dat deze onzuiverheden niets doen. En dat is eigenlijk de basis voor dit experiment. Hoewel ik moet zeggen dat ik niet zeker weet of dat er doorkomt. Omdat het BGH toegeeft dat men informatie kan en moet verkrijgen. En dat zou ik eerst doen. Ik zou eerst de informatie naar buiten brengen. En als ze de vragen niet kunnen beantwoorden, bijvoorbeeld: Hebben jullie je dit echt uitgesloten? En als ze zeggen dat ze het niet getest hebben, komt de volgende stap. Maar eerst moet men de vragen formuleren en in principe op zoek gaan en de antwoorden vrijpleiten. De vordering moet gericht zijn op een vrije actie van antwoorden, van informatie.</w:t>
      </w:r>
    </w:p>
    <w:p w14:paraId="799DE3EB"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93DB325"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0F0E6730"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Zo zien we dat de rechtsstaat toch nog werkt. Zie ook RKI-bestanden, of Atomfiles, die zijn vrijgegeven, of natuurlijk hier dat het BGH dienovereenkomstig heeft beslist. Het belangrijkste is dat de informatie naar buiten komt. Maar het is heel opvallend dat het BGH-arrest wordt uitgesproken en dat de oprichters van BioNtech dan opeens zeggen dat ze BioNtech verlaten en iets nieuws gaan doen, iets vergelijkbaars eigenlijk, maar dan onder een nieuwe beschermende mantel. En dat kan natuurlijk een correlatie zijn, misschien dat men zich beschermt of zoiets. Aan de andere kant weten we ook dat de EU onder von der Leyen natuurlijk de aansprakelijkheid voor de bedrijven uitsloot, om het zo maar te zeggen, en de EU aansprakelijk stelde. Daarom hoeft men eigenlijk nergens bang voor te zijn. Of zie ik het verkeerd?</w:t>
      </w:r>
    </w:p>
    <w:p w14:paraId="369960A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51C98D7"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25204B3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dat klopt niet. En Helmut Sterz heeft dit ook uitgelegd in zijn boek. Op het moment dat er fraude wordt gepleegd. Op het moment dat er fraude wordt gepleegd. En dit is fraude en de producten zijn fraude. En dan is er geen bescherming.</w:t>
      </w:r>
    </w:p>
    <w:p w14:paraId="62F27863"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B014E07"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lastRenderedPageBreak/>
        <w:t>Marc Friedrich:</w:t>
      </w:r>
    </w:p>
    <w:p w14:paraId="4C1B10C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Oh, dat zou interessant zijn. Oké. Ja, omdat ik het gewoon weet, omdat ik, weet u, ik ben ook zeer, zeer actief in financiën, in het bedrijfsleven. En ik weet dat sommige mensen echt geschokt waren door het abrupte vertrek van de twee oprichters en redders, zoals ze werden genoemd. En het kwam blijkbaar als een grote verrassing, zelfs voor de werknemers. En natuurlijk zijn er nu veel geruchten in de geruchtenmolen. En dat was na het BGH-arrest, met de strekking dat het...</w:t>
      </w:r>
    </w:p>
    <w:p w14:paraId="455F588B"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75D49373"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7729A380"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Een dag later.</w:t>
      </w:r>
    </w:p>
    <w:p w14:paraId="1372681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27107800"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3DD86793"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De dag erna, precies. En dat is natuurlijk wel behoorlijk, dus iedereen kan zijn eigen mening vormen. Niets gebeurt zonder reden. Waarom dan precies één dag nadat het BGH-oordeel bekend werd gemaakt? Dat is heel interessant en spannend. Kwaadsprekers beweren dat "de ratten het zinkende schip verlaten" en mensen willen zichzelf beschermen tegen eventuele aansprakelijkheidsclaims.</w:t>
      </w:r>
    </w:p>
    <w:p w14:paraId="320A487F"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F8BFEA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48B58105"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ik hoop dat het schip zinkt. Het is duidelijk dat als BioNTech met succes wordt aangeklaagd, ik bedoel, een ietwat naïeve gedachte van mij is dat vanwege de fraude die nu is bewezen, en dat het product fraude was en is en nog steeds fraude is, het mogelijk zou moeten zijn voor de overheid om de koopovereenkomst te ontbinden, frauduleus product en levering van het verkeerde product dat mensen echt schade heeft berokkend. Als ze dat zouden doen, of als ze gedwongen zouden worden om dat te doen, ik weet niet hoe, dan..., dat zijn miljarden, meneer Friedrich, miljarden! En BioNTech heeft 17 of 15 miljard opzij gezet. Ze kunnen onmiddellijk 2, 3, 4, 5 miljard uitbetalen, terugbetalen. Als men dan een steunfonds opricht, zou dat toch iets zijn? Voor de slachtoffers van vaccinatie, voor degenen die getroffen worden door vaccinatie.</w:t>
      </w:r>
    </w:p>
    <w:p w14:paraId="76237EAB"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4ABF6EDD"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2D0D012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inderdaad, inderdaad. Als we nu kijken naar het sterftecijfer van de afgelopen jaren, het was iets hoger aan het begin van het jaar, dan kan dat natuurlijk ook te wijten zijn aan de griep. Vorig jaar lag het zelfs iets onder de gemiddelde ontwikkeling en in 2024 was dat ook zo...</w:t>
      </w:r>
    </w:p>
    <w:p w14:paraId="66F23272"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7486343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5B8E75BA"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Nee, nee. Al deze berekeningen zijn meestal niet zuiver. En er zijn zoveel opmerkingen dat ik me er niet mee ga bemoeien. De versies die correct zijn, zijn zo overweldigend duidelijk. Er is nu een oversterfte. En het is aanzienlijk. Het is niet klein, het is groot. Ja, en het is erg. En de daling van het geboortecijfer ook.</w:t>
      </w:r>
    </w:p>
    <w:p w14:paraId="034746B4"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0700A9B"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4553C463"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dat klopt. Het is echt opvallend. Denkt U dat het feit dat mensen minder vruchtbaar zijn ook iets te maken heeft met de verspreiding, de toediening van dit vaccin?</w:t>
      </w:r>
    </w:p>
    <w:p w14:paraId="39A1DFE9"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217AE3C"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3183FD4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Natuurlijk! Intra-uteriene dood</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10</w:t>
      </w:r>
      <w:r w:rsidRPr="00F95F84">
        <w:rPr>
          <w:rFonts w:ascii="Arial" w:eastAsia="MS Mincho" w:hAnsi="Arial" w:cs="Arial"/>
          <w:sz w:val="24"/>
          <w:szCs w:val="24"/>
          <w:lang w:eastAsia="en-US"/>
        </w:rPr>
        <w:t>, abortussen</w:t>
      </w:r>
      <w:r w:rsidRPr="00F95F84">
        <w:rPr>
          <w:rFonts w:ascii="Arial" w:eastAsia="MS Mincho" w:hAnsi="Arial" w:cs="Arial"/>
          <w:b/>
          <w:bCs/>
          <w:sz w:val="28"/>
          <w:szCs w:val="28"/>
          <w:highlight w:val="yellow"/>
          <w:lang w:eastAsia="en-US"/>
        </w:rPr>
        <w:t>*</w:t>
      </w:r>
      <w:r w:rsidRPr="00F95F84">
        <w:rPr>
          <w:rFonts w:ascii="Arial" w:eastAsia="MS Mincho" w:hAnsi="Arial" w:cs="Arial"/>
          <w:b/>
          <w:bCs/>
          <w:sz w:val="28"/>
          <w:szCs w:val="28"/>
          <w:highlight w:val="yellow"/>
          <w:vertAlign w:val="superscript"/>
          <w:lang w:eastAsia="en-US"/>
        </w:rPr>
        <w:t>11</w:t>
      </w:r>
      <w:r w:rsidRPr="00F95F84">
        <w:rPr>
          <w:rFonts w:ascii="Arial" w:eastAsia="MS Mincho" w:hAnsi="Arial" w:cs="Arial"/>
          <w:sz w:val="24"/>
          <w:szCs w:val="24"/>
          <w:lang w:eastAsia="en-US"/>
        </w:rPr>
        <w:t xml:space="preserve"> waren er ook als zand aan de zee!</w:t>
      </w:r>
    </w:p>
    <w:p w14:paraId="2F995415"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283B6CB1"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lastRenderedPageBreak/>
        <w:t>Marc Friedrich:</w:t>
      </w:r>
    </w:p>
    <w:p w14:paraId="0AC58B96"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de komende jaren zullen het uitwijzen. Ik ben natuurlijk benieuwd naar jullie meningen, inclusief voorbeelden uit jullie kennissenkring. Zoals ik al zei, komt het vaak voor dat iemand plotseling overlijdt of kanker krijgt. En veel mensen zijn misschien niet eens in staat om het verband te leggen met het coronavirusvaccin.</w:t>
      </w:r>
    </w:p>
    <w:p w14:paraId="57889F54"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2F554F4E"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76D02B7D"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Nee, maar het is nu allemaal heel duidelijk. En internationaal zijn er verschillende bewegingen die een moratorium tijdelijke opschorting van acties, betalingen of beslissingen om tijd te geven voor onderhandelingen of reflectie willen instellen op alle mRNA-vaccins. En ik moet zeggen, en ik ga hiermee door, ik ben morgen online in Florida.</w:t>
      </w:r>
    </w:p>
    <w:p w14:paraId="2B21578B"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928302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55CC655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Dat wilde ik nog vragen. U zei in het voorgesprek dat u het ministerie van Volksgezondheid in Florida steunt. Wat doet u daar precies? Vertel me erover.</w:t>
      </w:r>
    </w:p>
    <w:p w14:paraId="1D59A423"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2FA9627"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325F1BED"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Ondersteunend Ik doe een bijscholing voor de artsen daar. Ja, en het onderwerp van de bijscholing was: "Zijn mRNA-vaccins veilig?". En natuurlijk is er maar één antwoord, en ik zal uitleggen waarom. En de minister van Volksgezondheid is aanwezig. Hij is er bij.</w:t>
      </w:r>
    </w:p>
    <w:p w14:paraId="05BF311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2C9DDC0"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654CC54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Uit Florida of uit de VS?</w:t>
      </w:r>
    </w:p>
    <w:p w14:paraId="4D39D77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3F0AD3EE" w14:textId="77777777" w:rsidR="00F95F84" w:rsidRPr="00F95F84" w:rsidRDefault="00F95F84" w:rsidP="00F95F84">
      <w:pPr>
        <w:spacing w:after="0" w:line="240" w:lineRule="auto"/>
        <w:jc w:val="both"/>
        <w:rPr>
          <w:rFonts w:ascii="Arial" w:eastAsia="MS Mincho" w:hAnsi="Arial" w:cs="Arial"/>
          <w:b/>
          <w:bCs/>
          <w:sz w:val="24"/>
          <w:szCs w:val="24"/>
          <w:lang w:val="en-US" w:eastAsia="en-US"/>
        </w:rPr>
      </w:pPr>
      <w:r w:rsidRPr="00F95F84">
        <w:rPr>
          <w:rFonts w:ascii="Arial" w:eastAsia="MS Mincho" w:hAnsi="Arial" w:cs="Arial"/>
          <w:b/>
          <w:bCs/>
          <w:sz w:val="24"/>
          <w:szCs w:val="24"/>
          <w:lang w:val="en-US" w:eastAsia="en-US"/>
        </w:rPr>
        <w:t>Prof. Dr. Bhakdi:</w:t>
      </w:r>
    </w:p>
    <w:p w14:paraId="1D712F0C" w14:textId="77777777" w:rsidR="00F95F84" w:rsidRPr="00F95F84" w:rsidRDefault="00F95F84" w:rsidP="00F95F84">
      <w:pPr>
        <w:spacing w:after="0" w:line="240" w:lineRule="auto"/>
        <w:jc w:val="both"/>
        <w:rPr>
          <w:rFonts w:ascii="Arial" w:eastAsia="MS Mincho" w:hAnsi="Arial" w:cs="Arial"/>
          <w:sz w:val="24"/>
          <w:szCs w:val="24"/>
          <w:lang w:val="en-US" w:eastAsia="en-US"/>
        </w:rPr>
      </w:pPr>
      <w:r w:rsidRPr="00F95F84">
        <w:rPr>
          <w:rFonts w:ascii="Arial" w:eastAsia="MS Mincho" w:hAnsi="Arial" w:cs="Arial"/>
          <w:sz w:val="24"/>
          <w:szCs w:val="24"/>
          <w:lang w:val="en-US" w:eastAsia="en-US"/>
        </w:rPr>
        <w:t>Florida.</w:t>
      </w:r>
    </w:p>
    <w:p w14:paraId="1A26B42E" w14:textId="77777777" w:rsidR="00F95F84" w:rsidRPr="00F95F84" w:rsidRDefault="00F95F84" w:rsidP="00F95F84">
      <w:pPr>
        <w:spacing w:after="0" w:line="240" w:lineRule="auto"/>
        <w:jc w:val="both"/>
        <w:rPr>
          <w:rFonts w:ascii="Arial" w:eastAsia="MS Mincho" w:hAnsi="Arial" w:cs="Arial"/>
          <w:sz w:val="24"/>
          <w:szCs w:val="24"/>
          <w:lang w:val="en-US" w:eastAsia="en-US"/>
        </w:rPr>
      </w:pPr>
    </w:p>
    <w:p w14:paraId="59DB13DD" w14:textId="77777777" w:rsidR="00F95F84" w:rsidRPr="00F95F84" w:rsidRDefault="00F95F84" w:rsidP="00F95F84">
      <w:pPr>
        <w:spacing w:after="0" w:line="240" w:lineRule="auto"/>
        <w:jc w:val="both"/>
        <w:rPr>
          <w:rFonts w:ascii="Arial" w:eastAsia="MS Mincho" w:hAnsi="Arial" w:cs="Arial"/>
          <w:b/>
          <w:bCs/>
          <w:sz w:val="24"/>
          <w:szCs w:val="24"/>
          <w:lang w:val="en-US" w:eastAsia="en-US"/>
        </w:rPr>
      </w:pPr>
      <w:r w:rsidRPr="00F95F84">
        <w:rPr>
          <w:rFonts w:ascii="Arial" w:eastAsia="MS Mincho" w:hAnsi="Arial" w:cs="Arial"/>
          <w:b/>
          <w:bCs/>
          <w:sz w:val="24"/>
          <w:szCs w:val="24"/>
          <w:lang w:val="en-US" w:eastAsia="en-US"/>
        </w:rPr>
        <w:t>Marc Friedrich:</w:t>
      </w:r>
    </w:p>
    <w:p w14:paraId="4495E63E" w14:textId="77777777" w:rsidR="00F95F84" w:rsidRPr="00F95F84" w:rsidRDefault="00F95F84" w:rsidP="00F95F84">
      <w:pPr>
        <w:spacing w:after="0" w:line="240" w:lineRule="auto"/>
        <w:jc w:val="both"/>
        <w:rPr>
          <w:rFonts w:ascii="Arial" w:eastAsia="MS Mincho" w:hAnsi="Arial" w:cs="Arial"/>
          <w:sz w:val="24"/>
          <w:szCs w:val="24"/>
          <w:lang w:val="en-US" w:eastAsia="en-US"/>
        </w:rPr>
      </w:pPr>
      <w:r w:rsidRPr="00F95F84">
        <w:rPr>
          <w:rFonts w:ascii="Arial" w:eastAsia="MS Mincho" w:hAnsi="Arial" w:cs="Arial"/>
          <w:sz w:val="24"/>
          <w:szCs w:val="24"/>
          <w:lang w:val="en-US" w:eastAsia="en-US"/>
        </w:rPr>
        <w:t>Wouw, Oké.</w:t>
      </w:r>
    </w:p>
    <w:p w14:paraId="45AEB403" w14:textId="77777777" w:rsidR="00F95F84" w:rsidRPr="00F95F84" w:rsidRDefault="00F95F84" w:rsidP="00F95F84">
      <w:pPr>
        <w:spacing w:after="0" w:line="240" w:lineRule="auto"/>
        <w:jc w:val="both"/>
        <w:rPr>
          <w:rFonts w:ascii="Arial" w:eastAsia="MS Mincho" w:hAnsi="Arial" w:cs="Arial"/>
          <w:sz w:val="24"/>
          <w:szCs w:val="24"/>
          <w:lang w:val="en-US" w:eastAsia="en-US"/>
        </w:rPr>
      </w:pPr>
    </w:p>
    <w:p w14:paraId="5A3CA89C"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641D5A7C"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Dit is de geweldige Ladapo, die natuurlijk samen is met DeSantis. En jullie weten dat Florida op weg is, net als Alabama, Idaho, Arkansas. Ze willen de hele zaak stoppen.</w:t>
      </w:r>
    </w:p>
    <w:p w14:paraId="552543E0"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1A9D9BF"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3C13210B"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Hm, ja. Ja, misschien kunt u Robert Kennedy ook iets laten doen met "Make America Healthy Again". Hij was ook een criticus. Hij was ook bij demonstraties in Duitsland.</w:t>
      </w:r>
    </w:p>
    <w:p w14:paraId="44E786B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1285E5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04B8287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natuurlijk.</w:t>
      </w:r>
    </w:p>
    <w:p w14:paraId="27F5368C"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53A6B9E"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2D3F3CEA"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Precies. En ik denk dat de juiste mensen nu zeker gevonden zullen worden. Als u hem ziet, doe hem dan de groeten. Ik wil hem graag uitnodigen voor het interview.</w:t>
      </w:r>
    </w:p>
    <w:p w14:paraId="6E10BB27"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2E8BD12"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05AA1B02"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Kennedy zijn gezondheid is aangeslagen. Hij moet geopereerd worden.</w:t>
      </w:r>
    </w:p>
    <w:p w14:paraId="69DAC96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w:t>
      </w:r>
    </w:p>
    <w:p w14:paraId="096E7986"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6E38C71E" w14:textId="77777777" w:rsidR="00F95F84" w:rsidRPr="00F95F84" w:rsidRDefault="00F95F84" w:rsidP="00F95F84">
      <w:pPr>
        <w:spacing w:after="0" w:line="240" w:lineRule="auto"/>
        <w:jc w:val="both"/>
        <w:rPr>
          <w:rFonts w:ascii="Arial" w:eastAsia="MS Mincho" w:hAnsi="Arial" w:cs="Arial"/>
          <w:sz w:val="24"/>
          <w:szCs w:val="24"/>
          <w:lang w:val="de-DE" w:eastAsia="en-US"/>
        </w:rPr>
      </w:pPr>
      <w:r w:rsidRPr="00F95F84">
        <w:rPr>
          <w:rFonts w:ascii="Arial" w:eastAsia="MS Mincho" w:hAnsi="Arial" w:cs="Arial"/>
          <w:sz w:val="24"/>
          <w:szCs w:val="24"/>
          <w:lang w:val="de-DE" w:eastAsia="en-US"/>
        </w:rPr>
        <w:lastRenderedPageBreak/>
        <w:t>Ui. Ja. Ah, Oké.</w:t>
      </w:r>
    </w:p>
    <w:p w14:paraId="133BC801" w14:textId="77777777" w:rsidR="00F95F84" w:rsidRPr="00F95F84" w:rsidRDefault="00F95F84" w:rsidP="00F95F84">
      <w:pPr>
        <w:spacing w:after="0" w:line="240" w:lineRule="auto"/>
        <w:jc w:val="both"/>
        <w:rPr>
          <w:rFonts w:ascii="Arial" w:eastAsia="MS Mincho" w:hAnsi="Arial" w:cs="Arial"/>
          <w:sz w:val="24"/>
          <w:szCs w:val="24"/>
          <w:lang w:val="de-DE" w:eastAsia="en-US"/>
        </w:rPr>
      </w:pPr>
    </w:p>
    <w:p w14:paraId="77749CCF" w14:textId="77777777" w:rsidR="00F95F84" w:rsidRPr="00F95F84" w:rsidRDefault="00F95F84" w:rsidP="00F95F84">
      <w:pPr>
        <w:spacing w:after="0" w:line="240" w:lineRule="auto"/>
        <w:jc w:val="both"/>
        <w:rPr>
          <w:rFonts w:ascii="Arial" w:eastAsia="MS Mincho" w:hAnsi="Arial" w:cs="Arial"/>
          <w:b/>
          <w:bCs/>
          <w:sz w:val="24"/>
          <w:szCs w:val="24"/>
          <w:lang w:val="de-DE" w:eastAsia="en-US"/>
        </w:rPr>
      </w:pPr>
      <w:r w:rsidRPr="00F95F84">
        <w:rPr>
          <w:rFonts w:ascii="Arial" w:eastAsia="MS Mincho" w:hAnsi="Arial" w:cs="Arial"/>
          <w:b/>
          <w:bCs/>
          <w:sz w:val="24"/>
          <w:szCs w:val="24"/>
          <w:lang w:val="de-DE" w:eastAsia="en-US"/>
        </w:rPr>
        <w:t>Prof. Dr. Bhakdi:</w:t>
      </w:r>
    </w:p>
    <w:p w14:paraId="4FB0B838"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dat is zo.</w:t>
      </w:r>
    </w:p>
    <w:p w14:paraId="49982279"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C6F4589"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03CB80D9"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goed. Desalniettemin zal ik hem daarna natuurlijk graag interviewen, want als iemand als de Amerikaanse minister van Volksgezondheid en Human Services zulke dingen zegt, en hij heeft al veel veranderd in de VS met de voedselpiramide en zo, ja, evenals met de farmaceutische bedrijven, dan is dat zeker in het belang van de mensheid.</w:t>
      </w:r>
    </w:p>
    <w:p w14:paraId="311AC3D9"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AD82C74"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022E4911"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Ja, goed.</w:t>
      </w:r>
    </w:p>
    <w:p w14:paraId="44B5CC72"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0D70FEE5"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Marc Friedrich:</w:t>
      </w:r>
    </w:p>
    <w:p w14:paraId="42EF5AA1"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Meneer Bhakdi, veel succes in Florida. We zien of horen elkaar. En als U nog meer nieuws heeft, aarzel dan niet om contact met ons op te nemen. Veel succes, het allerbeste! Blijf gezond! Hartelijk dank!</w:t>
      </w:r>
    </w:p>
    <w:p w14:paraId="7374983E"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5B0186D8" w14:textId="77777777" w:rsidR="00F95F84" w:rsidRPr="00F95F84" w:rsidRDefault="00F95F84" w:rsidP="00F95F84">
      <w:pPr>
        <w:spacing w:after="0" w:line="240" w:lineRule="auto"/>
        <w:jc w:val="both"/>
        <w:rPr>
          <w:rFonts w:ascii="Arial" w:eastAsia="MS Mincho" w:hAnsi="Arial" w:cs="Arial"/>
          <w:b/>
          <w:bCs/>
          <w:sz w:val="24"/>
          <w:szCs w:val="24"/>
          <w:lang w:eastAsia="en-US"/>
        </w:rPr>
      </w:pPr>
      <w:r w:rsidRPr="00F95F84">
        <w:rPr>
          <w:rFonts w:ascii="Arial" w:eastAsia="MS Mincho" w:hAnsi="Arial" w:cs="Arial"/>
          <w:b/>
          <w:bCs/>
          <w:sz w:val="24"/>
          <w:szCs w:val="24"/>
          <w:lang w:eastAsia="en-US"/>
        </w:rPr>
        <w:t>Prof. Dr. Bhakdi:</w:t>
      </w:r>
    </w:p>
    <w:p w14:paraId="649F044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Allemaal bedankt! Tot ziens! Ja.</w:t>
      </w:r>
    </w:p>
    <w:p w14:paraId="437402A4"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sz w:val="24"/>
          <w:szCs w:val="24"/>
          <w:lang w:eastAsia="en-US"/>
        </w:rPr>
        <w:t xml:space="preserve">Bent u getuige geweest van vaccinatieschade? Registreer het op Vetopedia, de gratis encyclopedie van afwijkende meningen: </w:t>
      </w:r>
      <w:hyperlink r:id="rId10" w:history="1">
        <w:r w:rsidRPr="00F95F84">
          <w:rPr>
            <w:rFonts w:ascii="Arial" w:eastAsia="MS Mincho" w:hAnsi="Arial" w:cs="Arial"/>
            <w:color w:val="0000FF"/>
            <w:sz w:val="24"/>
            <w:szCs w:val="24"/>
            <w:u w:val="single"/>
            <w:lang w:eastAsia="en-US"/>
          </w:rPr>
          <w:t>www.vetopedia.org</w:t>
        </w:r>
      </w:hyperlink>
    </w:p>
    <w:p w14:paraId="5496282A"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1F8FC441"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1:</w:t>
      </w:r>
      <w:r w:rsidRPr="00F95F84">
        <w:rPr>
          <w:rFonts w:ascii="Arial" w:eastAsia="MS Mincho" w:hAnsi="Arial" w:cs="Arial"/>
          <w:sz w:val="24"/>
          <w:szCs w:val="24"/>
          <w:lang w:eastAsia="en-US"/>
        </w:rPr>
        <w:t xml:space="preserve">  De voormalige hoofdtoxicoloog van Pfizer onthult ernstige tekortkomingen in de veiligheidstests van de mRNA-injecties | Interview met Dr. Sterz (NL) </w:t>
      </w:r>
    </w:p>
    <w:p w14:paraId="6968A1CA"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 xml:space="preserve"> </w:t>
      </w:r>
      <w:hyperlink r:id="rId11" w:history="1">
        <w:r w:rsidRPr="00F95F84">
          <w:rPr>
            <w:rFonts w:ascii="Arial" w:eastAsia="MS Mincho" w:hAnsi="Arial" w:cs="Arial"/>
            <w:color w:val="0000FF"/>
            <w:sz w:val="24"/>
            <w:szCs w:val="24"/>
            <w:u w:val="single"/>
            <w:lang w:eastAsia="en-US"/>
          </w:rPr>
          <w:t>www.kla</w:t>
        </w:r>
        <w:r w:rsidRPr="00F95F84">
          <w:rPr>
            <w:rFonts w:ascii="Arial" w:eastAsia="MS Mincho" w:hAnsi="Arial" w:cs="Arial"/>
            <w:color w:val="0000FF"/>
            <w:sz w:val="24"/>
            <w:szCs w:val="24"/>
            <w:u w:val="single"/>
            <w:lang w:eastAsia="en-US"/>
          </w:rPr>
          <w:t>.</w:t>
        </w:r>
        <w:r w:rsidRPr="00F95F84">
          <w:rPr>
            <w:rFonts w:ascii="Arial" w:eastAsia="MS Mincho" w:hAnsi="Arial" w:cs="Arial"/>
            <w:color w:val="0000FF"/>
            <w:sz w:val="24"/>
            <w:szCs w:val="24"/>
            <w:u w:val="single"/>
            <w:lang w:eastAsia="en-US"/>
          </w:rPr>
          <w:t>tv/40678</w:t>
        </w:r>
      </w:hyperlink>
      <w:r w:rsidRPr="00F95F84">
        <w:rPr>
          <w:rFonts w:ascii="Arial" w:eastAsia="MS Mincho" w:hAnsi="Arial" w:cs="Arial"/>
          <w:sz w:val="24"/>
          <w:szCs w:val="24"/>
          <w:lang w:eastAsia="en-US"/>
        </w:rPr>
        <w:t xml:space="preserve"> </w:t>
      </w:r>
    </w:p>
    <w:p w14:paraId="6E13BAB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2:</w:t>
      </w:r>
      <w:r w:rsidRPr="00F95F84">
        <w:rPr>
          <w:rFonts w:ascii="Arial" w:eastAsia="MS Mincho" w:hAnsi="Arial" w:cs="Arial"/>
          <w:sz w:val="24"/>
          <w:szCs w:val="24"/>
          <w:lang w:eastAsia="en-US"/>
        </w:rPr>
        <w:t xml:space="preserve"> = carcinogene werking</w:t>
      </w:r>
    </w:p>
    <w:p w14:paraId="05EEF3BF"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3:</w:t>
      </w:r>
      <w:r w:rsidRPr="00F95F84">
        <w:rPr>
          <w:rFonts w:ascii="Arial" w:eastAsia="MS Mincho" w:hAnsi="Arial" w:cs="Arial"/>
          <w:sz w:val="24"/>
          <w:szCs w:val="24"/>
          <w:lang w:eastAsia="en-US"/>
        </w:rPr>
        <w:t xml:space="preserve"> systematische onderrapportage</w:t>
      </w:r>
    </w:p>
    <w:p w14:paraId="3B09A434" w14:textId="77777777" w:rsidR="00F95F84" w:rsidRPr="00F95F84" w:rsidRDefault="00F95F84" w:rsidP="00F95F84">
      <w:pPr>
        <w:spacing w:after="0" w:line="240" w:lineRule="auto"/>
        <w:jc w:val="both"/>
        <w:rPr>
          <w:rFonts w:ascii="Arial" w:eastAsia="MS Mincho" w:hAnsi="Arial" w:cs="Arial"/>
          <w:sz w:val="24"/>
          <w:szCs w:val="24"/>
          <w:lang w:val="en-US" w:eastAsia="en-US"/>
        </w:rPr>
      </w:pPr>
      <w:r w:rsidRPr="00F95F84">
        <w:rPr>
          <w:rFonts w:ascii="Arial" w:eastAsia="MS Mincho" w:hAnsi="Arial" w:cs="Arial"/>
          <w:b/>
          <w:bCs/>
          <w:sz w:val="24"/>
          <w:szCs w:val="24"/>
          <w:highlight w:val="yellow"/>
          <w:lang w:val="en-US" w:eastAsia="en-US"/>
        </w:rPr>
        <w:t>4:</w:t>
      </w:r>
      <w:r w:rsidRPr="00F95F84">
        <w:rPr>
          <w:rFonts w:ascii="Arial" w:eastAsia="MS Mincho" w:hAnsi="Arial" w:cs="Arial"/>
          <w:sz w:val="24"/>
          <w:szCs w:val="24"/>
          <w:lang w:val="en-US" w:eastAsia="en-US"/>
        </w:rPr>
        <w:t xml:space="preserve"> Institute for Molecular Diagnostics and Bioanalytics (IMDB)</w:t>
      </w:r>
    </w:p>
    <w:p w14:paraId="7BED331B" w14:textId="77777777" w:rsidR="00F95F84" w:rsidRPr="00F95F84" w:rsidRDefault="00F95F84" w:rsidP="00F95F84">
      <w:pPr>
        <w:spacing w:after="0" w:line="240" w:lineRule="auto"/>
        <w:jc w:val="both"/>
        <w:rPr>
          <w:rFonts w:ascii="Arial" w:eastAsia="MS Mincho" w:hAnsi="Arial" w:cs="Arial"/>
          <w:sz w:val="24"/>
          <w:szCs w:val="24"/>
          <w:lang w:val="en-US" w:eastAsia="en-US"/>
        </w:rPr>
      </w:pPr>
      <w:r w:rsidRPr="00F95F84">
        <w:rPr>
          <w:rFonts w:ascii="Arial" w:eastAsia="MS Mincho" w:hAnsi="Arial" w:cs="Arial"/>
          <w:b/>
          <w:bCs/>
          <w:sz w:val="24"/>
          <w:szCs w:val="24"/>
          <w:highlight w:val="yellow"/>
          <w:lang w:val="en-US" w:eastAsia="en-US"/>
        </w:rPr>
        <w:t>5:</w:t>
      </w:r>
      <w:r w:rsidRPr="00F95F84">
        <w:rPr>
          <w:rFonts w:ascii="Arial" w:eastAsia="MS Mincho" w:hAnsi="Arial" w:cs="Arial"/>
          <w:sz w:val="24"/>
          <w:szCs w:val="24"/>
          <w:lang w:val="en-US" w:eastAsia="en-US"/>
        </w:rPr>
        <w:t xml:space="preserve"> https://inmodia.de/, www.mwgfd.org/</w:t>
      </w:r>
    </w:p>
    <w:p w14:paraId="55CE994E"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6:</w:t>
      </w:r>
      <w:r w:rsidRPr="00F95F84">
        <w:rPr>
          <w:rFonts w:ascii="Arial" w:eastAsia="MS Mincho" w:hAnsi="Arial" w:cs="Arial"/>
          <w:sz w:val="24"/>
          <w:szCs w:val="24"/>
          <w:lang w:eastAsia="en-US"/>
        </w:rPr>
        <w:t xml:space="preserve"> bereikbeperking, het volledig of gedeeltelijk blokkeren van een gebruiker of zijn inhoud</w:t>
      </w:r>
    </w:p>
    <w:p w14:paraId="71DC20F8"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7:</w:t>
      </w:r>
      <w:r w:rsidRPr="00F95F84">
        <w:rPr>
          <w:rFonts w:ascii="Arial" w:eastAsia="MS Mincho" w:hAnsi="Arial" w:cs="Arial"/>
          <w:sz w:val="24"/>
          <w:szCs w:val="24"/>
          <w:lang w:eastAsia="en-US"/>
        </w:rPr>
        <w:t xml:space="preserve"> Op 9 maart 2026 kondigde het Federale Hof van Justitie (BGH) een belangrijke uitspraak aan over informatie- en aansprakelijkheidsclaims voor mogelijke vaccinatieschade tegen de fabrikant van een coronavaccin</w:t>
      </w:r>
    </w:p>
    <w:p w14:paraId="24E9CFEB"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8:</w:t>
      </w:r>
      <w:r w:rsidRPr="00F95F84">
        <w:rPr>
          <w:rFonts w:ascii="Arial" w:eastAsia="MS Mincho" w:hAnsi="Arial" w:cs="Arial"/>
          <w:sz w:val="24"/>
          <w:szCs w:val="24"/>
          <w:lang w:eastAsia="en-US"/>
        </w:rPr>
        <w:t xml:space="preserve"> resistent, veerkrachtig</w:t>
      </w:r>
    </w:p>
    <w:p w14:paraId="38DA2DBB"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9:</w:t>
      </w:r>
      <w:r w:rsidRPr="00F95F84">
        <w:rPr>
          <w:rFonts w:ascii="Arial" w:eastAsia="MS Mincho" w:hAnsi="Arial" w:cs="Arial"/>
          <w:sz w:val="24"/>
          <w:szCs w:val="24"/>
          <w:lang w:eastAsia="en-US"/>
        </w:rPr>
        <w:t xml:space="preserve"> sticker op de vaccinatiekaart met het partijnummer</w:t>
      </w:r>
    </w:p>
    <w:p w14:paraId="25194417" w14:textId="77777777" w:rsidR="00F95F84" w:rsidRP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highlight w:val="yellow"/>
          <w:lang w:eastAsia="en-US"/>
        </w:rPr>
        <w:t>10:</w:t>
      </w:r>
      <w:r w:rsidRPr="00F95F84">
        <w:rPr>
          <w:rFonts w:ascii="Arial" w:eastAsia="MS Mincho" w:hAnsi="Arial" w:cs="Arial"/>
          <w:sz w:val="24"/>
          <w:szCs w:val="24"/>
          <w:lang w:eastAsia="en-US"/>
        </w:rPr>
        <w:t xml:space="preserve"> dood in de baarmoeder</w:t>
      </w:r>
    </w:p>
    <w:p w14:paraId="5555E213" w14:textId="77777777" w:rsidR="00F95F84" w:rsidRDefault="00F95F84" w:rsidP="00F95F84">
      <w:pPr>
        <w:spacing w:after="0" w:line="240" w:lineRule="auto"/>
        <w:jc w:val="both"/>
        <w:rPr>
          <w:rFonts w:ascii="Arial" w:eastAsia="MS Mincho" w:hAnsi="Arial" w:cs="Arial"/>
          <w:sz w:val="24"/>
          <w:szCs w:val="24"/>
          <w:lang w:eastAsia="en-US"/>
        </w:rPr>
      </w:pPr>
      <w:r w:rsidRPr="00F95F84">
        <w:rPr>
          <w:rFonts w:ascii="Arial" w:eastAsia="MS Mincho" w:hAnsi="Arial" w:cs="Arial"/>
          <w:b/>
          <w:bCs/>
          <w:sz w:val="24"/>
          <w:szCs w:val="24"/>
          <w:highlight w:val="yellow"/>
          <w:lang w:eastAsia="en-US"/>
        </w:rPr>
        <w:t>11:</w:t>
      </w:r>
      <w:r w:rsidRPr="00F95F84">
        <w:rPr>
          <w:rFonts w:ascii="Arial" w:eastAsia="MS Mincho" w:hAnsi="Arial" w:cs="Arial"/>
          <w:sz w:val="24"/>
          <w:szCs w:val="24"/>
          <w:lang w:eastAsia="en-US"/>
        </w:rPr>
        <w:t xml:space="preserve"> miskramen</w:t>
      </w:r>
    </w:p>
    <w:p w14:paraId="70E2180E" w14:textId="77777777" w:rsidR="00F95F84" w:rsidRPr="00F95F84" w:rsidRDefault="00F95F84" w:rsidP="00F95F84">
      <w:pPr>
        <w:spacing w:after="0" w:line="240" w:lineRule="auto"/>
        <w:jc w:val="both"/>
        <w:rPr>
          <w:rFonts w:ascii="Arial" w:eastAsia="MS Mincho" w:hAnsi="Arial" w:cs="Arial"/>
          <w:sz w:val="24"/>
          <w:szCs w:val="24"/>
          <w:lang w:eastAsia="en-US"/>
        </w:rPr>
      </w:pPr>
    </w:p>
    <w:p w14:paraId="6CE6BA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14:paraId="6A8C701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8B65012" w14:textId="77777777" w:rsidR="00F202F1" w:rsidRPr="00C534E6" w:rsidRDefault="00F202F1" w:rsidP="00C534E6">
      <w:pPr>
        <w:spacing w:after="160"/>
        <w:rPr>
          <w:rStyle w:val="edit"/>
          <w:rFonts w:ascii="Arial" w:hAnsi="Arial" w:cs="Arial"/>
          <w:color w:val="000000"/>
          <w:szCs w:val="18"/>
        </w:rPr>
      </w:pPr>
      <w:r w:rsidRPr="002B28C8">
        <w:t>„De mens is genetisch gemodificeerd!“ – Prof. Dr. Sucharit Bhakdi in interview met Marc Friedrich</w:t>
      </w:r>
      <w:r w:rsidR="00000000">
        <w:br/>
      </w:r>
      <w:hyperlink r:id="rId12" w:history="1">
        <w:r w:rsidRPr="00F24C6F">
          <w:rPr>
            <w:rStyle w:val="Hyperlink"/>
            <w:sz w:val="18"/>
          </w:rPr>
          <w:t>www.youtube.com/watch?v=kjtAc8c9bRU</w:t>
        </w:r>
      </w:hyperlink>
      <w:r w:rsidR="00000000">
        <w:br/>
      </w:r>
      <w:r w:rsidR="00000000">
        <w:br/>
      </w:r>
      <w:r w:rsidRPr="002B28C8">
        <w:t>Marc Friedrich – financieel expert, bestsellerauteur &amp; visionair:</w:t>
      </w:r>
      <w:r w:rsidR="00000000">
        <w:br/>
      </w:r>
      <w:hyperlink r:id="rId13" w:history="1">
        <w:r w:rsidRPr="00F24C6F">
          <w:rPr>
            <w:rStyle w:val="Hyperlink"/>
            <w:sz w:val="18"/>
          </w:rPr>
          <w:t>www.marc-friedrich.de</w:t>
        </w:r>
      </w:hyperlink>
      <w:r w:rsidR="00000000">
        <w:br/>
      </w:r>
      <w:hyperlink r:id="rId14" w:history="1">
        <w:r w:rsidRPr="00F24C6F">
          <w:rPr>
            <w:rStyle w:val="Hyperlink"/>
            <w:sz w:val="18"/>
          </w:rPr>
          <w:t>www.youtube.com/@MarcFriedrich7</w:t>
        </w:r>
      </w:hyperlink>
      <w:r w:rsidR="00000000">
        <w:br/>
      </w:r>
      <w:r w:rsidR="00000000">
        <w:lastRenderedPageBreak/>
        <w:br/>
      </w:r>
      <w:r w:rsidRPr="002B28C8">
        <w:t>Dr. Helmut Sterz in de Duitse Bondsdag</w:t>
      </w:r>
      <w:r w:rsidR="00000000">
        <w:br/>
      </w:r>
      <w:hyperlink r:id="rId15" w:history="1">
        <w:r w:rsidRPr="00F24C6F">
          <w:rPr>
            <w:rStyle w:val="Hyperlink"/>
            <w:sz w:val="18"/>
          </w:rPr>
          <w:t>www.bundestag.de/dokumente/textarchiv/2026/kw12-pa-enquete-corona-1151444</w:t>
        </w:r>
      </w:hyperlink>
      <w:r w:rsidR="00000000">
        <w:br/>
      </w:r>
      <w:r w:rsidR="00000000">
        <w:br/>
      </w:r>
      <w:r w:rsidRPr="002B28C8">
        <w:t>Nieuw boek:</w:t>
      </w:r>
      <w:r w:rsidR="00000000">
        <w:br/>
      </w:r>
      <w:r w:rsidRPr="002B28C8">
        <w:t>mRNA-vaccins – De grootste misdaad tegen de mensheid</w:t>
      </w:r>
      <w:r w:rsidR="00000000">
        <w:br/>
      </w:r>
      <w:r w:rsidRPr="002B28C8">
        <w:t>Sucharit Bhakdi &amp; Helmut Sterz( Uitg.), Hans Christophers, Claus Köhnlein, Karina Reiß, Jens Wernicke</w:t>
      </w:r>
      <w:r w:rsidR="00000000">
        <w:br/>
      </w:r>
      <w:hyperlink r:id="rId16" w:history="1">
        <w:r w:rsidRPr="00F24C6F">
          <w:rPr>
            <w:rStyle w:val="Hyperlink"/>
            <w:sz w:val="18"/>
          </w:rPr>
          <w:t>www.kopp-verlag.de/a/mrna-impfungen</w:t>
        </w:r>
      </w:hyperlink>
      <w:r w:rsidR="00000000">
        <w:br/>
      </w:r>
      <w:r w:rsidR="00000000">
        <w:br/>
      </w:r>
      <w:r w:rsidRPr="002B28C8">
        <w:t>Nieuw onderzoek bewijsmateriaal:</w:t>
      </w:r>
      <w:r w:rsidR="00000000">
        <w:br/>
      </w:r>
      <w:r w:rsidRPr="002B28C8">
        <w:t>mRNA blijft jarenlang in het menselijk lichaam aanwezig</w:t>
      </w:r>
      <w:r w:rsidR="00000000">
        <w:br/>
      </w:r>
      <w:hyperlink r:id="rId17" w:history="1">
        <w:r w:rsidRPr="00F24C6F">
          <w:rPr>
            <w:rStyle w:val="Hyperlink"/>
            <w:sz w:val="18"/>
          </w:rPr>
          <w:t>https://zenodo.org/records/18460099</w:t>
        </w:r>
      </w:hyperlink>
      <w:r w:rsidR="00000000">
        <w:br/>
      </w:r>
      <w:r w:rsidR="00000000">
        <w:br/>
      </w:r>
      <w:r w:rsidRPr="002B28C8">
        <w:t>Turbokanker</w:t>
      </w:r>
      <w:r w:rsidR="00000000">
        <w:br/>
      </w:r>
      <w:hyperlink r:id="rId18" w:history="1">
        <w:r w:rsidRPr="00F24C6F">
          <w:rPr>
            <w:rStyle w:val="Hyperlink"/>
            <w:sz w:val="18"/>
          </w:rPr>
          <w:t>https://www.researchgate.net/publication/395493740_Genomic_Integration_and_Molecular_Dysregulation_in_Aggressive_Stage_IV_Bladder_Cancer_Following_COVID-19_mRNA_Vaccination</w:t>
        </w:r>
      </w:hyperlink>
      <w:r w:rsidR="00000000">
        <w:br/>
      </w:r>
      <w:r w:rsidR="00000000">
        <w:br/>
      </w:r>
      <w:r w:rsidRPr="002B28C8">
        <w:t xml:space="preserve">mRNA gaat via de placenta </w:t>
      </w:r>
      <w:hyperlink r:id="rId19" w:history="1">
        <w:r w:rsidRPr="00F24C6F">
          <w:rPr>
            <w:rStyle w:val="Hyperlink"/>
            <w:sz w:val="18"/>
          </w:rPr>
          <w:t>https://journals.plos.org/plosone/article?id=10.1371/journal.pone.0344185</w:t>
        </w:r>
      </w:hyperlink>
      <w:r w:rsidR="00000000">
        <w:br/>
      </w:r>
      <w:r w:rsidR="00000000">
        <w:br/>
      </w:r>
      <w:r w:rsidRPr="002B28C8">
        <w:t>Federaal Hof van Justitie – Arrest van 9 maart 2026– VI ZR 335/24</w:t>
      </w:r>
      <w:r w:rsidR="00000000">
        <w:br/>
      </w:r>
      <w:r w:rsidRPr="002B28C8">
        <w:t>Eventuele vorderingen van een tegen het coronavirus gevaccineerde persoon wegens vermeende vaccinatieschade tegen de fabrikant van het vaccin</w:t>
      </w:r>
      <w:r w:rsidR="00000000">
        <w:br/>
      </w:r>
      <w:hyperlink r:id="rId20" w:history="1">
        <w:r w:rsidRPr="00F24C6F">
          <w:rPr>
            <w:rStyle w:val="Hyperlink"/>
            <w:sz w:val="18"/>
          </w:rPr>
          <w:t>www.bundesgerichtshof.de/SharedDocs/Pressemitteilungen/DE/2026/2026045.html</w:t>
        </w:r>
      </w:hyperlink>
      <w:r w:rsidR="00000000">
        <w:br/>
      </w:r>
      <w:r w:rsidR="00000000">
        <w:br/>
      </w:r>
      <w:r w:rsidRPr="002B28C8">
        <w:t>De voormalige hoofdtoxicoloog van Pfizer onthult ernstige tekortkomingen in de veiligheidstests van de mRNA-injecties | Interview met Dr. Sterz (NL)</w:t>
      </w:r>
      <w:r w:rsidR="00000000">
        <w:br/>
      </w:r>
      <w:hyperlink r:id="rId21" w:history="1">
        <w:r w:rsidRPr="00F24C6F">
          <w:rPr>
            <w:rStyle w:val="Hyperlink"/>
            <w:sz w:val="18"/>
          </w:rPr>
          <w:t>www.kla.tv/40678</w:t>
        </w:r>
      </w:hyperlink>
      <w:r w:rsidR="00000000">
        <w:br/>
      </w:r>
      <w:r w:rsidR="00000000">
        <w:br/>
      </w:r>
      <w:r w:rsidRPr="002B28C8">
        <w:t xml:space="preserve">Bent u slachtoffer of getuige van schade door vaccinatie? Meld dit hier: </w:t>
      </w:r>
      <w:hyperlink r:id="rId22" w:history="1">
        <w:r w:rsidRPr="00F24C6F">
          <w:rPr>
            <w:rStyle w:val="Hyperlink"/>
            <w:sz w:val="18"/>
          </w:rPr>
          <w:t>www.vetopedia.org/de/impfschaden</w:t>
        </w:r>
      </w:hyperlink>
      <w:r w:rsidR="00000000">
        <w:br/>
      </w:r>
      <w:r w:rsidR="00000000">
        <w:br/>
      </w:r>
      <w:r w:rsidRPr="002B28C8">
        <w:t>Creative Commons Licenses</w:t>
      </w:r>
      <w:r w:rsidR="00000000">
        <w:br/>
      </w:r>
      <w:hyperlink r:id="rId23" w:history="1">
        <w:r w:rsidRPr="00F24C6F">
          <w:rPr>
            <w:rStyle w:val="Hyperlink"/>
            <w:sz w:val="18"/>
          </w:rPr>
          <w:t>https://www.creativecommons.org/licenses/</w:t>
        </w:r>
      </w:hyperlink>
    </w:p>
    <w:p w14:paraId="752A913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587CEB2" w14:textId="4FFD9953" w:rsidR="00F95F84" w:rsidRPr="00F95F84" w:rsidRDefault="00C534E6" w:rsidP="00F95F84">
      <w:pPr>
        <w:rPr>
          <w:rFonts w:ascii="Arial" w:eastAsia="MS Mincho" w:hAnsi="Arial" w:cs="Arial"/>
          <w:sz w:val="24"/>
          <w:szCs w:val="24"/>
          <w:lang w:eastAsia="en-US"/>
        </w:rPr>
      </w:pPr>
      <w:r w:rsidRPr="002B28C8">
        <w:t>---</w:t>
      </w:r>
      <w:bookmarkStart w:id="1" w:name="_Hlk228389136"/>
      <w:r w:rsidR="00F95F84" w:rsidRPr="00F95F84">
        <w:rPr>
          <w:rFonts w:ascii="Arial" w:eastAsia="MS Mincho" w:hAnsi="Arial" w:cs="Arial"/>
          <w:sz w:val="24"/>
          <w:szCs w:val="24"/>
          <w:lang w:eastAsia="en-US"/>
        </w:rPr>
        <w:t xml:space="preserve"> </w:t>
      </w:r>
      <w:r w:rsidR="00F95F84" w:rsidRPr="00F95F84">
        <w:rPr>
          <w:rFonts w:ascii="Arial" w:eastAsia="MS Mincho" w:hAnsi="Arial" w:cs="Arial"/>
          <w:sz w:val="24"/>
          <w:szCs w:val="24"/>
          <w:lang w:eastAsia="en-US"/>
        </w:rPr>
        <w:t>Marc Friedrich – financieel expert, bestsellerauteur &amp; visionair:</w:t>
      </w:r>
      <w:bookmarkEnd w:id="1"/>
    </w:p>
    <w:p w14:paraId="761176F3" w14:textId="77777777" w:rsidR="00F95F84" w:rsidRPr="00F95F84" w:rsidRDefault="00F95F84" w:rsidP="00F95F84">
      <w:pPr>
        <w:spacing w:after="0" w:line="240" w:lineRule="auto"/>
        <w:rPr>
          <w:rFonts w:ascii="Arial" w:eastAsia="MS Mincho" w:hAnsi="Arial" w:cs="Arial"/>
          <w:sz w:val="24"/>
          <w:szCs w:val="24"/>
          <w:lang w:eastAsia="en-US"/>
        </w:rPr>
      </w:pPr>
      <w:hyperlink r:id="rId24" w:history="1">
        <w:r w:rsidRPr="00F95F84">
          <w:rPr>
            <w:rFonts w:ascii="Arial" w:eastAsia="MS Mincho" w:hAnsi="Arial" w:cs="Arial"/>
            <w:color w:val="0000FF"/>
            <w:sz w:val="24"/>
            <w:szCs w:val="24"/>
            <w:u w:val="single"/>
            <w:lang w:eastAsia="en-US"/>
          </w:rPr>
          <w:t>www.marc-friedrich.de</w:t>
        </w:r>
      </w:hyperlink>
      <w:r w:rsidRPr="00F95F84">
        <w:rPr>
          <w:rFonts w:ascii="Arial" w:eastAsia="MS Mincho" w:hAnsi="Arial" w:cs="Arial"/>
          <w:sz w:val="24"/>
          <w:szCs w:val="24"/>
          <w:lang w:eastAsia="en-US"/>
        </w:rPr>
        <w:t xml:space="preserve"> </w:t>
      </w:r>
    </w:p>
    <w:p w14:paraId="170D44E3" w14:textId="77777777" w:rsidR="00F95F84" w:rsidRPr="00F95F84" w:rsidRDefault="00F95F84" w:rsidP="00F95F84">
      <w:pPr>
        <w:spacing w:after="0" w:line="240" w:lineRule="auto"/>
        <w:rPr>
          <w:rFonts w:ascii="Arial" w:eastAsia="MS Mincho" w:hAnsi="Arial" w:cs="Arial"/>
          <w:sz w:val="24"/>
          <w:szCs w:val="24"/>
          <w:lang w:eastAsia="en-US"/>
        </w:rPr>
      </w:pPr>
      <w:hyperlink r:id="rId25" w:history="1">
        <w:r w:rsidRPr="00F95F84">
          <w:rPr>
            <w:rFonts w:ascii="Arial" w:eastAsia="MS Mincho" w:hAnsi="Arial" w:cs="Arial"/>
            <w:color w:val="0000FF"/>
            <w:sz w:val="24"/>
            <w:szCs w:val="24"/>
            <w:u w:val="single"/>
            <w:lang w:eastAsia="en-US"/>
          </w:rPr>
          <w:t>https://www.youtube.com/@MarcFriedrich7</w:t>
        </w:r>
      </w:hyperlink>
      <w:r w:rsidRPr="00F95F84">
        <w:rPr>
          <w:rFonts w:ascii="Arial" w:eastAsia="MS Mincho" w:hAnsi="Arial" w:cs="Arial"/>
          <w:sz w:val="24"/>
          <w:szCs w:val="24"/>
          <w:lang w:eastAsia="en-US"/>
        </w:rPr>
        <w:t xml:space="preserve"> </w:t>
      </w:r>
    </w:p>
    <w:p w14:paraId="73186EA3" w14:textId="77777777" w:rsidR="00F95F84" w:rsidRPr="00F95F84" w:rsidRDefault="00F95F84" w:rsidP="00F95F84">
      <w:pPr>
        <w:spacing w:after="0" w:line="240" w:lineRule="auto"/>
        <w:rPr>
          <w:rFonts w:ascii="Arial" w:eastAsia="MS Mincho" w:hAnsi="Arial" w:cs="Arial"/>
          <w:sz w:val="24"/>
          <w:szCs w:val="24"/>
          <w:lang w:eastAsia="en-US"/>
        </w:rPr>
      </w:pPr>
    </w:p>
    <w:p w14:paraId="0B594992"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 xml:space="preserve">Dr. Helmut Sterz in de Duitse Bondsdag </w:t>
      </w:r>
    </w:p>
    <w:p w14:paraId="7B681E4F" w14:textId="77777777" w:rsidR="00F95F84" w:rsidRPr="00F95F84" w:rsidRDefault="00F95F84" w:rsidP="00F95F84">
      <w:pPr>
        <w:spacing w:after="0" w:line="240" w:lineRule="auto"/>
        <w:rPr>
          <w:rFonts w:ascii="Arial" w:eastAsia="MS Mincho" w:hAnsi="Arial" w:cs="Arial"/>
          <w:sz w:val="24"/>
          <w:szCs w:val="24"/>
          <w:lang w:eastAsia="en-US"/>
        </w:rPr>
      </w:pPr>
      <w:hyperlink r:id="rId26" w:history="1">
        <w:r w:rsidRPr="00F95F84">
          <w:rPr>
            <w:rFonts w:ascii="Arial" w:eastAsia="MS Mincho" w:hAnsi="Arial" w:cs="Arial"/>
            <w:color w:val="0000FF"/>
            <w:sz w:val="24"/>
            <w:szCs w:val="24"/>
            <w:u w:val="single"/>
            <w:lang w:eastAsia="en-US"/>
          </w:rPr>
          <w:t>www.bundestag.de/dokumente/textarchiv/2026/kw12-pa-enquete-corona-1151444</w:t>
        </w:r>
      </w:hyperlink>
      <w:r w:rsidRPr="00F95F84">
        <w:rPr>
          <w:rFonts w:ascii="Arial" w:eastAsia="MS Mincho" w:hAnsi="Arial" w:cs="Arial"/>
          <w:sz w:val="24"/>
          <w:szCs w:val="24"/>
          <w:lang w:eastAsia="en-US"/>
        </w:rPr>
        <w:t xml:space="preserve"> </w:t>
      </w:r>
    </w:p>
    <w:p w14:paraId="645FA659" w14:textId="77777777" w:rsidR="00F95F84" w:rsidRPr="00F95F84" w:rsidRDefault="00F95F84" w:rsidP="00F95F84">
      <w:pPr>
        <w:spacing w:after="0" w:line="240" w:lineRule="auto"/>
        <w:rPr>
          <w:rFonts w:ascii="Arial" w:eastAsia="MS Mincho" w:hAnsi="Arial" w:cs="Arial"/>
          <w:sz w:val="24"/>
          <w:szCs w:val="24"/>
          <w:lang w:eastAsia="en-US"/>
        </w:rPr>
      </w:pPr>
    </w:p>
    <w:p w14:paraId="447D82AB"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De voormalige hoofdtoxicoloog van Pfizer onthult ernstige tekortkomingen in de veiligheidstests van de mRNA-injecties | Interview met Dr. Sterz (NL)</w:t>
      </w:r>
    </w:p>
    <w:p w14:paraId="1E0AA7E6" w14:textId="77777777" w:rsidR="00F95F84" w:rsidRPr="00F95F84" w:rsidRDefault="00F95F84" w:rsidP="00F95F84">
      <w:pPr>
        <w:spacing w:after="0" w:line="240" w:lineRule="auto"/>
        <w:rPr>
          <w:rFonts w:ascii="Arial" w:eastAsia="MS Mincho" w:hAnsi="Arial" w:cs="Arial"/>
          <w:sz w:val="24"/>
          <w:szCs w:val="24"/>
          <w:lang w:eastAsia="en-US"/>
        </w:rPr>
      </w:pPr>
      <w:hyperlink r:id="rId27" w:history="1">
        <w:r w:rsidRPr="00F95F84">
          <w:rPr>
            <w:rFonts w:ascii="Arial" w:eastAsia="MS Mincho" w:hAnsi="Arial" w:cs="Arial"/>
            <w:color w:val="0000FF"/>
            <w:sz w:val="24"/>
            <w:szCs w:val="24"/>
            <w:u w:val="single"/>
            <w:lang w:eastAsia="en-US"/>
          </w:rPr>
          <w:t>www.kla.tv/40678</w:t>
        </w:r>
      </w:hyperlink>
      <w:r w:rsidRPr="00F95F84">
        <w:rPr>
          <w:rFonts w:ascii="Arial" w:eastAsia="MS Mincho" w:hAnsi="Arial" w:cs="Arial"/>
          <w:sz w:val="24"/>
          <w:szCs w:val="24"/>
          <w:lang w:eastAsia="en-US"/>
        </w:rPr>
        <w:t xml:space="preserve"> </w:t>
      </w:r>
    </w:p>
    <w:p w14:paraId="19D7EADD" w14:textId="77777777" w:rsidR="00F95F84" w:rsidRPr="00F95F84" w:rsidRDefault="00F95F84" w:rsidP="00F95F84">
      <w:pPr>
        <w:spacing w:after="0" w:line="240" w:lineRule="auto"/>
        <w:rPr>
          <w:rFonts w:ascii="Arial" w:eastAsia="MS Mincho" w:hAnsi="Arial" w:cs="Arial"/>
          <w:sz w:val="24"/>
          <w:szCs w:val="24"/>
          <w:lang w:eastAsia="en-US"/>
        </w:rPr>
      </w:pPr>
    </w:p>
    <w:p w14:paraId="0B59DEA1" w14:textId="77777777" w:rsidR="00F95F84" w:rsidRPr="00F95F84" w:rsidRDefault="00F95F84" w:rsidP="00F95F84">
      <w:pPr>
        <w:spacing w:after="0" w:line="240" w:lineRule="auto"/>
        <w:rPr>
          <w:rFonts w:ascii="Arial" w:eastAsia="MS Mincho" w:hAnsi="Arial" w:cs="Arial"/>
          <w:sz w:val="24"/>
          <w:szCs w:val="24"/>
          <w:lang w:eastAsia="en-US"/>
        </w:rPr>
      </w:pPr>
      <w:bookmarkStart w:id="2" w:name="_Hlk228389277"/>
      <w:r w:rsidRPr="00F95F84">
        <w:rPr>
          <w:rFonts w:ascii="Arial" w:eastAsia="MS Mincho" w:hAnsi="Arial" w:cs="Arial"/>
          <w:sz w:val="24"/>
          <w:szCs w:val="24"/>
          <w:lang w:eastAsia="en-US"/>
        </w:rPr>
        <w:t>Nieuw boek:</w:t>
      </w:r>
      <w:bookmarkEnd w:id="2"/>
    </w:p>
    <w:p w14:paraId="11BE7EC3" w14:textId="77777777" w:rsidR="00F95F84" w:rsidRPr="00F95F84" w:rsidRDefault="00F95F84" w:rsidP="00F95F84">
      <w:pPr>
        <w:spacing w:after="0" w:line="240" w:lineRule="auto"/>
        <w:rPr>
          <w:rFonts w:ascii="Arial" w:eastAsia="MS Mincho" w:hAnsi="Arial" w:cs="Arial"/>
          <w:sz w:val="24"/>
          <w:szCs w:val="24"/>
          <w:lang w:eastAsia="en-US"/>
        </w:rPr>
      </w:pPr>
      <w:bookmarkStart w:id="3" w:name="_Hlk228389313"/>
      <w:r w:rsidRPr="00F95F84">
        <w:rPr>
          <w:rFonts w:ascii="Arial" w:eastAsia="MS Mincho" w:hAnsi="Arial" w:cs="Arial"/>
          <w:sz w:val="24"/>
          <w:szCs w:val="24"/>
          <w:lang w:eastAsia="en-US"/>
        </w:rPr>
        <w:lastRenderedPageBreak/>
        <w:t>mRNA-vaccins – De grootste misdaad tegen de mensheid</w:t>
      </w:r>
      <w:bookmarkEnd w:id="3"/>
    </w:p>
    <w:p w14:paraId="5411C220" w14:textId="77777777" w:rsidR="00F95F84" w:rsidRPr="00F95F84" w:rsidRDefault="00F95F84" w:rsidP="00F95F84">
      <w:pPr>
        <w:spacing w:after="0" w:line="240" w:lineRule="auto"/>
        <w:rPr>
          <w:rFonts w:ascii="Arial" w:eastAsia="MS Mincho" w:hAnsi="Arial" w:cs="Arial"/>
          <w:sz w:val="24"/>
          <w:szCs w:val="24"/>
          <w:lang w:val="de-DE" w:eastAsia="en-US"/>
        </w:rPr>
      </w:pPr>
      <w:r w:rsidRPr="00F95F84">
        <w:rPr>
          <w:rFonts w:ascii="Arial" w:eastAsia="MS Mincho" w:hAnsi="Arial" w:cs="Arial"/>
          <w:sz w:val="24"/>
          <w:szCs w:val="24"/>
          <w:lang w:val="de-DE" w:eastAsia="en-US"/>
        </w:rPr>
        <w:t>Sucharit Bhakdi &amp; Helmut Sterz (</w:t>
      </w:r>
      <w:proofErr w:type="spellStart"/>
      <w:r w:rsidRPr="00F95F84">
        <w:rPr>
          <w:rFonts w:ascii="Arial" w:eastAsia="MS Mincho" w:hAnsi="Arial" w:cs="Arial"/>
          <w:sz w:val="24"/>
          <w:szCs w:val="24"/>
          <w:lang w:val="de-DE" w:eastAsia="en-US"/>
        </w:rPr>
        <w:t>Uitg</w:t>
      </w:r>
      <w:proofErr w:type="spellEnd"/>
      <w:r w:rsidRPr="00F95F84">
        <w:rPr>
          <w:rFonts w:ascii="Arial" w:eastAsia="MS Mincho" w:hAnsi="Arial" w:cs="Arial"/>
          <w:sz w:val="24"/>
          <w:szCs w:val="24"/>
          <w:lang w:val="de-DE" w:eastAsia="en-US"/>
        </w:rPr>
        <w:t>.), Hans Christophers, Claus Köhnlein, Karina Reiß, Jens Wernicke</w:t>
      </w:r>
    </w:p>
    <w:p w14:paraId="485123CF" w14:textId="77777777" w:rsidR="00F95F84" w:rsidRPr="00F95F84" w:rsidRDefault="00F95F84" w:rsidP="00F95F84">
      <w:pPr>
        <w:spacing w:after="0" w:line="240" w:lineRule="auto"/>
        <w:rPr>
          <w:rFonts w:ascii="Arial" w:eastAsia="MS Mincho" w:hAnsi="Arial" w:cs="Arial"/>
          <w:sz w:val="24"/>
          <w:szCs w:val="24"/>
          <w:lang w:val="de-DE" w:eastAsia="en-US"/>
        </w:rPr>
      </w:pPr>
      <w:hyperlink r:id="rId28" w:history="1">
        <w:r w:rsidRPr="00F95F84">
          <w:rPr>
            <w:rFonts w:ascii="Arial" w:eastAsia="MS Mincho" w:hAnsi="Arial" w:cs="Arial"/>
            <w:color w:val="0000FF"/>
            <w:sz w:val="24"/>
            <w:szCs w:val="24"/>
            <w:u w:val="single"/>
            <w:lang w:val="de-DE" w:eastAsia="en-US"/>
          </w:rPr>
          <w:t>www.kopp-verlag.de/a/mrna-impfungen</w:t>
        </w:r>
      </w:hyperlink>
      <w:r w:rsidRPr="00F95F84">
        <w:rPr>
          <w:rFonts w:ascii="Arial" w:eastAsia="MS Mincho" w:hAnsi="Arial" w:cs="Arial"/>
          <w:sz w:val="24"/>
          <w:szCs w:val="24"/>
          <w:lang w:val="de-DE" w:eastAsia="en-US"/>
        </w:rPr>
        <w:t xml:space="preserve"> </w:t>
      </w:r>
    </w:p>
    <w:p w14:paraId="6BD7A266" w14:textId="77777777" w:rsidR="00F95F84" w:rsidRPr="00F95F84" w:rsidRDefault="00F95F84" w:rsidP="00F95F84">
      <w:pPr>
        <w:spacing w:after="0" w:line="240" w:lineRule="auto"/>
        <w:rPr>
          <w:rFonts w:ascii="Arial" w:eastAsia="MS Mincho" w:hAnsi="Arial" w:cs="Arial"/>
          <w:sz w:val="24"/>
          <w:szCs w:val="24"/>
          <w:lang w:val="de-DE" w:eastAsia="en-US"/>
        </w:rPr>
      </w:pPr>
    </w:p>
    <w:p w14:paraId="4A7E19F7"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Bent u slachtoffer of getuige van schade door vaccinatie? Meld dit hier:</w:t>
      </w:r>
    </w:p>
    <w:p w14:paraId="62B6FCC2" w14:textId="77777777" w:rsidR="00F95F84" w:rsidRPr="00F95F84" w:rsidRDefault="00F95F84" w:rsidP="00F95F84">
      <w:pPr>
        <w:spacing w:after="0" w:line="240" w:lineRule="auto"/>
        <w:rPr>
          <w:rFonts w:ascii="Arial" w:eastAsia="MS Mincho" w:hAnsi="Arial" w:cs="Arial"/>
          <w:sz w:val="24"/>
          <w:szCs w:val="24"/>
          <w:lang w:eastAsia="en-US"/>
        </w:rPr>
      </w:pPr>
      <w:hyperlink r:id="rId29" w:history="1">
        <w:r w:rsidRPr="00F95F84">
          <w:rPr>
            <w:rFonts w:ascii="Arial" w:eastAsia="MS Mincho" w:hAnsi="Arial" w:cs="Arial"/>
            <w:color w:val="0000FF"/>
            <w:sz w:val="24"/>
            <w:szCs w:val="24"/>
            <w:u w:val="single"/>
            <w:lang w:eastAsia="en-US"/>
          </w:rPr>
          <w:t>www.vetopedia.org/de/impfschaden</w:t>
        </w:r>
      </w:hyperlink>
      <w:r w:rsidRPr="00F95F84">
        <w:rPr>
          <w:rFonts w:ascii="Arial" w:eastAsia="MS Mincho" w:hAnsi="Arial" w:cs="Arial"/>
          <w:sz w:val="24"/>
          <w:szCs w:val="24"/>
          <w:lang w:eastAsia="en-US"/>
        </w:rPr>
        <w:t xml:space="preserve"> </w:t>
      </w:r>
    </w:p>
    <w:p w14:paraId="210B8B20" w14:textId="77777777" w:rsidR="00F95F84" w:rsidRPr="00F95F84" w:rsidRDefault="00F95F84" w:rsidP="00F95F84">
      <w:pPr>
        <w:spacing w:after="0" w:line="240" w:lineRule="auto"/>
        <w:rPr>
          <w:rFonts w:ascii="Arial" w:eastAsia="MS Mincho" w:hAnsi="Arial" w:cs="Arial"/>
          <w:sz w:val="24"/>
          <w:szCs w:val="24"/>
          <w:lang w:eastAsia="en-US"/>
        </w:rPr>
      </w:pPr>
    </w:p>
    <w:p w14:paraId="52E50CA3"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Nieuw onderzoek bewijsmateriaal</w:t>
      </w:r>
    </w:p>
    <w:p w14:paraId="3822A407"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mRNA blijft jarenlang in het menselijk lichaam aanwezig:</w:t>
      </w:r>
    </w:p>
    <w:p w14:paraId="23FB8014" w14:textId="77777777" w:rsidR="00F95F84" w:rsidRPr="00F95F84" w:rsidRDefault="00F95F84" w:rsidP="00F95F84">
      <w:pPr>
        <w:spacing w:after="0" w:line="240" w:lineRule="auto"/>
        <w:rPr>
          <w:rFonts w:ascii="Arial" w:eastAsia="MS Mincho" w:hAnsi="Arial" w:cs="Arial"/>
          <w:sz w:val="24"/>
          <w:szCs w:val="24"/>
          <w:lang w:eastAsia="en-US"/>
        </w:rPr>
      </w:pPr>
      <w:hyperlink r:id="rId30" w:history="1">
        <w:r w:rsidRPr="00F95F84">
          <w:rPr>
            <w:rFonts w:ascii="Arial" w:eastAsia="MS Mincho" w:hAnsi="Arial" w:cs="Arial"/>
            <w:color w:val="0000FF"/>
            <w:sz w:val="24"/>
            <w:szCs w:val="24"/>
            <w:u w:val="single"/>
            <w:lang w:eastAsia="en-US"/>
          </w:rPr>
          <w:t>https://vetopedia.org/de/impfstudien/953</w:t>
        </w:r>
      </w:hyperlink>
      <w:r w:rsidRPr="00F95F84">
        <w:rPr>
          <w:rFonts w:ascii="Arial" w:eastAsia="MS Mincho" w:hAnsi="Arial" w:cs="Arial"/>
          <w:sz w:val="24"/>
          <w:szCs w:val="24"/>
          <w:lang w:eastAsia="en-US"/>
        </w:rPr>
        <w:t xml:space="preserve"> </w:t>
      </w:r>
    </w:p>
    <w:p w14:paraId="026D4973" w14:textId="77777777" w:rsidR="00F95F84" w:rsidRPr="00F95F84" w:rsidRDefault="00F95F84" w:rsidP="00F95F84">
      <w:pPr>
        <w:spacing w:after="0" w:line="240" w:lineRule="auto"/>
        <w:rPr>
          <w:rFonts w:ascii="Arial" w:eastAsia="MS Mincho" w:hAnsi="Arial" w:cs="Arial"/>
          <w:sz w:val="24"/>
          <w:szCs w:val="24"/>
          <w:lang w:eastAsia="en-US"/>
        </w:rPr>
      </w:pPr>
    </w:p>
    <w:p w14:paraId="35A76D83"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 xml:space="preserve">Turbokanker: </w:t>
      </w:r>
    </w:p>
    <w:p w14:paraId="7320FEED" w14:textId="77777777" w:rsidR="00F95F84" w:rsidRPr="00F95F84" w:rsidRDefault="00F95F84" w:rsidP="00F95F84">
      <w:pPr>
        <w:spacing w:after="0" w:line="240" w:lineRule="auto"/>
        <w:rPr>
          <w:rFonts w:ascii="Arial" w:eastAsia="MS Mincho" w:hAnsi="Arial" w:cs="Arial"/>
          <w:sz w:val="24"/>
          <w:szCs w:val="24"/>
          <w:lang w:eastAsia="en-US"/>
        </w:rPr>
      </w:pPr>
      <w:hyperlink r:id="rId31" w:history="1">
        <w:r w:rsidRPr="00F95F84">
          <w:rPr>
            <w:rFonts w:ascii="Arial" w:eastAsia="MS Mincho" w:hAnsi="Arial" w:cs="Arial"/>
            <w:color w:val="0000FF"/>
            <w:sz w:val="24"/>
            <w:szCs w:val="24"/>
            <w:u w:val="single"/>
            <w:lang w:eastAsia="en-US"/>
          </w:rPr>
          <w:t>https://vetopedia.org/de/impfstudien/955</w:t>
        </w:r>
      </w:hyperlink>
      <w:r w:rsidRPr="00F95F84">
        <w:rPr>
          <w:rFonts w:ascii="Arial" w:eastAsia="MS Mincho" w:hAnsi="Arial" w:cs="Arial"/>
          <w:sz w:val="24"/>
          <w:szCs w:val="24"/>
          <w:lang w:eastAsia="en-US"/>
        </w:rPr>
        <w:t xml:space="preserve"> </w:t>
      </w:r>
    </w:p>
    <w:p w14:paraId="53E0ADC0" w14:textId="77777777" w:rsidR="00F95F84" w:rsidRPr="00F95F84" w:rsidRDefault="00F95F84" w:rsidP="00F95F84">
      <w:pPr>
        <w:spacing w:after="0" w:line="240" w:lineRule="auto"/>
        <w:rPr>
          <w:rFonts w:ascii="Arial" w:eastAsia="MS Mincho" w:hAnsi="Arial" w:cs="Arial"/>
          <w:sz w:val="24"/>
          <w:szCs w:val="24"/>
          <w:lang w:eastAsia="en-US"/>
        </w:rPr>
      </w:pPr>
    </w:p>
    <w:p w14:paraId="6D768F11" w14:textId="77777777" w:rsidR="00F95F84" w:rsidRPr="00F95F84" w:rsidRDefault="00F95F84" w:rsidP="00F95F84">
      <w:pPr>
        <w:spacing w:after="0" w:line="240" w:lineRule="auto"/>
        <w:rPr>
          <w:rFonts w:ascii="Arial" w:eastAsia="MS Mincho" w:hAnsi="Arial" w:cs="Arial"/>
          <w:sz w:val="24"/>
          <w:szCs w:val="24"/>
          <w:lang w:eastAsia="en-US"/>
        </w:rPr>
      </w:pPr>
      <w:r w:rsidRPr="00F95F84">
        <w:rPr>
          <w:rFonts w:ascii="Arial" w:eastAsia="MS Mincho" w:hAnsi="Arial" w:cs="Arial"/>
          <w:sz w:val="24"/>
          <w:szCs w:val="24"/>
          <w:lang w:eastAsia="en-US"/>
        </w:rPr>
        <w:t>mRNA gaat via de placenta:</w:t>
      </w:r>
    </w:p>
    <w:p w14:paraId="785B63BA" w14:textId="77777777" w:rsidR="00F95F84" w:rsidRPr="00F95F84" w:rsidRDefault="00F95F84" w:rsidP="00F95F84">
      <w:pPr>
        <w:spacing w:after="0" w:line="240" w:lineRule="auto"/>
        <w:rPr>
          <w:rFonts w:ascii="Arial" w:eastAsia="MS Mincho" w:hAnsi="Arial" w:cs="Arial"/>
          <w:sz w:val="24"/>
          <w:szCs w:val="24"/>
          <w:lang w:eastAsia="en-US"/>
        </w:rPr>
      </w:pPr>
      <w:hyperlink r:id="rId32" w:history="1">
        <w:r w:rsidRPr="00F95F84">
          <w:rPr>
            <w:rFonts w:ascii="Arial" w:eastAsia="MS Mincho" w:hAnsi="Arial" w:cs="Arial"/>
            <w:color w:val="0000FF"/>
            <w:sz w:val="24"/>
            <w:szCs w:val="24"/>
            <w:u w:val="single"/>
            <w:lang w:eastAsia="en-US"/>
          </w:rPr>
          <w:t>https://vetopedia.org/de/impfstudien/954</w:t>
        </w:r>
      </w:hyperlink>
    </w:p>
    <w:p w14:paraId="650DCDC7" w14:textId="77777777" w:rsidR="00F95F84" w:rsidRPr="00F95F84" w:rsidRDefault="00F95F84" w:rsidP="00F95F84">
      <w:pPr>
        <w:spacing w:after="0" w:line="240" w:lineRule="auto"/>
        <w:rPr>
          <w:rFonts w:ascii="Arial" w:eastAsia="MS Mincho" w:hAnsi="Arial" w:cs="Arial"/>
          <w:sz w:val="24"/>
          <w:szCs w:val="24"/>
          <w:lang w:eastAsia="en-US"/>
        </w:rPr>
      </w:pPr>
    </w:p>
    <w:p w14:paraId="7D11BA2D" w14:textId="5D9C4B32" w:rsidR="00C534E6" w:rsidRPr="00C534E6" w:rsidRDefault="00C534E6" w:rsidP="00C534E6">
      <w:pPr>
        <w:keepLines/>
        <w:spacing w:after="160"/>
        <w:rPr>
          <w:rFonts w:ascii="Arial" w:hAnsi="Arial" w:cs="Arial"/>
          <w:sz w:val="18"/>
          <w:szCs w:val="18"/>
        </w:rPr>
      </w:pPr>
    </w:p>
    <w:p w14:paraId="2C20506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B40B17" wp14:editId="481A504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EB9433A" w14:textId="77777777" w:rsidR="00FF4982" w:rsidRPr="009779AD" w:rsidRDefault="00FF4982" w:rsidP="00FF4982">
      <w:pPr>
        <w:pStyle w:val="Lijstalinea"/>
        <w:keepNext/>
        <w:keepLines/>
        <w:numPr>
          <w:ilvl w:val="0"/>
          <w:numId w:val="1"/>
        </w:numPr>
        <w:ind w:left="714" w:hanging="357"/>
      </w:pPr>
      <w:r>
        <w:t>wat de media niet zouden moeten verzwijgen ...</w:t>
      </w:r>
    </w:p>
    <w:p w14:paraId="5454F0AB" w14:textId="77777777" w:rsidR="00FF4982" w:rsidRPr="009779AD" w:rsidRDefault="00FF4982" w:rsidP="00FF4982">
      <w:pPr>
        <w:pStyle w:val="Lijstalinea"/>
        <w:keepNext/>
        <w:keepLines/>
        <w:numPr>
          <w:ilvl w:val="0"/>
          <w:numId w:val="1"/>
        </w:numPr>
        <w:ind w:left="714" w:hanging="357"/>
      </w:pPr>
      <w:r>
        <w:t>zelden gehoord van het volk, voor het volk ...</w:t>
      </w:r>
    </w:p>
    <w:p w14:paraId="59A1BFD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5" w:history="1">
        <w:r w:rsidR="001D6477" w:rsidRPr="001D6477">
          <w:rPr>
            <w:rStyle w:val="Hyperlink"/>
          </w:rPr>
          <w:t>www.kla.tv/nl</w:t>
        </w:r>
      </w:hyperlink>
    </w:p>
    <w:p w14:paraId="2D496E47" w14:textId="77777777" w:rsidR="00FF4982" w:rsidRPr="001D6477" w:rsidRDefault="00FF4982" w:rsidP="001D6477">
      <w:pPr>
        <w:keepNext/>
        <w:keepLines/>
        <w:ind w:firstLine="357"/>
      </w:pPr>
      <w:r w:rsidRPr="001D6477">
        <w:t>Het is de moeite waard om het bij te houden!</w:t>
      </w:r>
    </w:p>
    <w:p w14:paraId="7518651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6" w:history="1">
        <w:r w:rsidRPr="001D6477">
          <w:rPr>
            <w:rStyle w:val="Hyperlink"/>
            <w:b/>
          </w:rPr>
          <w:t>www.kla.tv/abo-nl</w:t>
        </w:r>
      </w:hyperlink>
    </w:p>
    <w:p w14:paraId="43EB389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1E7B24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0AF466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7" w:history="1">
        <w:r w:rsidR="00C60E18" w:rsidRPr="006C4827">
          <w:rPr>
            <w:rStyle w:val="Hyperlink"/>
            <w:b/>
          </w:rPr>
          <w:t>www.kla.tv/vernetzung&amp;lang=nl</w:t>
        </w:r>
      </w:hyperlink>
    </w:p>
    <w:p w14:paraId="7F2DAE5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8" w:history="1">
        <w:r w:rsidRPr="006C4827">
          <w:rPr>
            <w:rStyle w:val="Hyperlink"/>
            <w:sz w:val="18"/>
          </w:rPr>
          <w:t>Standaard-Kla.TV-Licentie</w:t>
        </w:r>
      </w:hyperlink>
    </w:p>
    <w:p w14:paraId="16874622"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9" w:history="1">
        <w:r w:rsidR="00C60E18" w:rsidRPr="006C4827">
          <w:rPr>
            <w:rStyle w:val="Hyperlink"/>
            <w:sz w:val="12"/>
          </w:rPr>
          <w:t>www.kla.tv/licence</w:t>
        </w:r>
      </w:hyperlink>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F1B3" w14:textId="77777777" w:rsidR="00BA1391" w:rsidRDefault="00BA1391" w:rsidP="00F33FD6">
      <w:pPr>
        <w:spacing w:after="0" w:line="240" w:lineRule="auto"/>
      </w:pPr>
      <w:r>
        <w:separator/>
      </w:r>
    </w:p>
  </w:endnote>
  <w:endnote w:type="continuationSeparator" w:id="0">
    <w:p w14:paraId="38D19DBE" w14:textId="77777777" w:rsidR="00BA1391" w:rsidRDefault="00BA139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D2A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mens is genetisch gemodificeerd – Prof. dr. Sucharit Bhakdi in een interview met Marc Friedrich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13FC" w14:textId="77777777" w:rsidR="00BA1391" w:rsidRDefault="00BA1391" w:rsidP="00F33FD6">
      <w:pPr>
        <w:spacing w:after="0" w:line="240" w:lineRule="auto"/>
      </w:pPr>
      <w:r>
        <w:separator/>
      </w:r>
    </w:p>
  </w:footnote>
  <w:footnote w:type="continuationSeparator" w:id="0">
    <w:p w14:paraId="1031D7D1" w14:textId="77777777" w:rsidR="00BA1391" w:rsidRDefault="00BA139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F19959" w14:textId="77777777" w:rsidTr="00FE2F5D">
      <w:tc>
        <w:tcPr>
          <w:tcW w:w="7717" w:type="dxa"/>
          <w:tcBorders>
            <w:left w:val="nil"/>
            <w:bottom w:val="single" w:sz="8" w:space="0" w:color="365F91" w:themeColor="accent1" w:themeShade="BF"/>
          </w:tcBorders>
        </w:tcPr>
        <w:p w14:paraId="011F201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www.kla.tv/41119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29.04.2026</w:t>
          </w:r>
        </w:p>
        <w:p w14:paraId="221E500C" w14:textId="77777777" w:rsidR="00F33FD6" w:rsidRPr="00B9284F" w:rsidRDefault="00F33FD6" w:rsidP="00FE2F5D">
          <w:pPr>
            <w:pStyle w:val="Koptekst"/>
            <w:rPr>
              <w:rFonts w:ascii="Arial" w:hAnsi="Arial" w:cs="Arial"/>
              <w:sz w:val="18"/>
            </w:rPr>
          </w:pPr>
        </w:p>
      </w:tc>
    </w:tr>
  </w:tbl>
  <w:p w14:paraId="7294F17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4FF928" wp14:editId="121640A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29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1547"/>
    <w:rsid w:val="00503FFA"/>
    <w:rsid w:val="00627ADC"/>
    <w:rsid w:val="006C4827"/>
    <w:rsid w:val="007C459E"/>
    <w:rsid w:val="00A05C56"/>
    <w:rsid w:val="00A71903"/>
    <w:rsid w:val="00AE2B81"/>
    <w:rsid w:val="00B9284F"/>
    <w:rsid w:val="00BA1391"/>
    <w:rsid w:val="00C205D1"/>
    <w:rsid w:val="00C534E6"/>
    <w:rsid w:val="00C60E18"/>
    <w:rsid w:val="00CB20A5"/>
    <w:rsid w:val="00D2736E"/>
    <w:rsid w:val="00E81F93"/>
    <w:rsid w:val="00F202F1"/>
    <w:rsid w:val="00F33FD6"/>
    <w:rsid w:val="00F67ED1"/>
    <w:rsid w:val="00F95F8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51E0D"/>
  <w15:docId w15:val="{75F1CDCE-81A1-405D-8404-0E97D82C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arc-friedrich.de" TargetMode="External"/><Relationship Id="rId18" Type="http://schemas.openxmlformats.org/officeDocument/2006/relationships/hyperlink" Target="https://www.researchgate.net/publication/395493740_Genomic_Integration_and_Molecular_Dysregulation_in_Aggressive_Stage_IV_Bladder_Cancer_Following_COVID-19_mRNA_Vaccination" TargetMode="External"/><Relationship Id="rId26" Type="http://schemas.openxmlformats.org/officeDocument/2006/relationships/hyperlink" Target="http://www.bundestag.de/dokumente/textarchiv/2026/kw12-pa-enquete-corona-1151444" TargetMode="External"/><Relationship Id="rId39"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40678" TargetMode="External"/><Relationship Id="rId34" Type="http://schemas.openxmlformats.org/officeDocument/2006/relationships/image" Target="media/image3.bin"/><Relationship Id="rId42" Type="http://schemas.openxmlformats.org/officeDocument/2006/relationships/fontTable" Target="fontTable.xml"/><Relationship Id="rId7" Type="http://schemas.openxmlformats.org/officeDocument/2006/relationships/hyperlink" Target="https://www.kla.tv/41119" TargetMode="External"/><Relationship Id="rId12" Type="http://schemas.openxmlformats.org/officeDocument/2006/relationships/hyperlink" Target="https://www.youtube.com/watch?v=kjtAc8c9bRU" TargetMode="External"/><Relationship Id="rId17" Type="http://schemas.openxmlformats.org/officeDocument/2006/relationships/hyperlink" Target="https://zenodo.org/records/18460099" TargetMode="External"/><Relationship Id="rId25" Type="http://schemas.openxmlformats.org/officeDocument/2006/relationships/hyperlink" Target="https://www.youtube.com/@MarcFriedrich7" TargetMode="External"/><Relationship Id="rId33" Type="http://schemas.openxmlformats.org/officeDocument/2006/relationships/hyperlink" Target="https://www.kla.tv/nl" TargetMode="External"/><Relationship Id="rId38"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opp-verlag.de/a/mrna-impfungen" TargetMode="External"/><Relationship Id="rId20" Type="http://schemas.openxmlformats.org/officeDocument/2006/relationships/hyperlink" Target="https://www.bundesgerichtshof.de/SharedDocs/Pressemitteilungen/DE/2026/2026045.html" TargetMode="External"/><Relationship Id="rId29" Type="http://schemas.openxmlformats.org/officeDocument/2006/relationships/hyperlink" Target="http://www.vetopedia.org/de/impfschaden"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40678" TargetMode="External"/><Relationship Id="rId24" Type="http://schemas.openxmlformats.org/officeDocument/2006/relationships/hyperlink" Target="http://www.marc-friedrich.de" TargetMode="External"/><Relationship Id="rId32" Type="http://schemas.openxmlformats.org/officeDocument/2006/relationships/hyperlink" Target="https://vetopedia.org/de/impfstudien/954" TargetMode="External"/><Relationship Id="rId37" Type="http://schemas.openxmlformats.org/officeDocument/2006/relationships/hyperlink" Target="https://www.kla.tv/vernetzung&amp;lang=n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undestag.de/dokumente/textarchiv/2026/kw12-pa-enquete-corona-1151444" TargetMode="External"/><Relationship Id="rId23" Type="http://schemas.openxmlformats.org/officeDocument/2006/relationships/hyperlink" Target="https://www.creativecommons.org/licenses/" TargetMode="External"/><Relationship Id="rId28" Type="http://schemas.openxmlformats.org/officeDocument/2006/relationships/hyperlink" Target="http://www.kopp-verlag.de/a/mrna-impfungen" TargetMode="External"/><Relationship Id="rId36" Type="http://schemas.openxmlformats.org/officeDocument/2006/relationships/hyperlink" Target="https://www.kla.tv/abo-nl" TargetMode="External"/><Relationship Id="rId10" Type="http://schemas.openxmlformats.org/officeDocument/2006/relationships/hyperlink" Target="http://www.vetopedia.org" TargetMode="External"/><Relationship Id="rId19" Type="http://schemas.openxmlformats.org/officeDocument/2006/relationships/hyperlink" Target="https://journals.plos.org/plosone/article?id=10.1371/journal.pone.0344185" TargetMode="External"/><Relationship Id="rId31" Type="http://schemas.openxmlformats.org/officeDocument/2006/relationships/hyperlink" Target="https://vetopedia.org/de/impfstudien/95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MarcFriedrich7" TargetMode="External"/><Relationship Id="rId22" Type="http://schemas.openxmlformats.org/officeDocument/2006/relationships/hyperlink" Target="https://www.vetopedia.org/de/impfschaden" TargetMode="External"/><Relationship Id="rId27" Type="http://schemas.openxmlformats.org/officeDocument/2006/relationships/hyperlink" Target="http://www.kla.tv/40678" TargetMode="External"/><Relationship Id="rId30" Type="http://schemas.openxmlformats.org/officeDocument/2006/relationships/hyperlink" Target="https://vetopedia.org/de/impfstudien/953" TargetMode="External"/><Relationship Id="rId35" Type="http://schemas.openxmlformats.org/officeDocument/2006/relationships/hyperlink" Target="https://www.kla.tv/nl"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5620</Words>
  <Characters>30915</Characters>
  <Application>Microsoft Office Word</Application>
  <DocSecurity>0</DocSecurity>
  <Lines>257</Lines>
  <Paragraphs>72</Paragraphs>
  <ScaleCrop>false</ScaleCrop>
  <HeadingPairs>
    <vt:vector size="2" baseType="variant">
      <vt:variant>
        <vt:lpstr>De mens is genetisch gemodificeerd – Prof. dr. Sucharit Bhakdi in een interview met Marc Friedrich</vt:lpstr>
      </vt:variant>
      <vt:variant>
        <vt:i4>1</vt:i4>
      </vt:variant>
    </vt:vector>
  </HeadingPairs>
  <TitlesOfParts>
    <vt:vector size="1" baseType="lpstr">
      <vt:lpstr/>
    </vt:vector>
  </TitlesOfParts>
  <Company>KLA.TV</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mens is genetisch gemodificeerd – Prof. dr. Sucharit Bhakdi in een interview met Marc Friedrich</dc:title>
  <dc:creator>ts; Kla.tv DocGen 2.0.0.0</dc:creator>
  <dc:description>35m23s, GermanVideo=40911</dc:description>
  <cp:lastModifiedBy>abmm</cp:lastModifiedBy>
  <cp:revision>2</cp:revision>
  <dcterms:created xsi:type="dcterms:W3CDTF">2026-04-29T17:45:00Z</dcterms:created>
  <dcterms:modified xsi:type="dcterms:W3CDTF">2026-04-29T19:38:00Z</dcterms:modified>
  <cp:category>Niederländisch; Vaccineren</cp:category>
  <dc:language>nl</dc:language>
</cp:coreProperties>
</file>