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2d282707414cc8" /><Relationship Type="http://schemas.openxmlformats.org/package/2006/relationships/metadata/core-properties" Target="/package/services/metadata/core-properties/d6b5368cde984195b2d7f808c7235493.psmdcp" Id="R9b343670c11945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TRAILER - "Gemeinsam Einsam" (Dokudrama) ─ ab 9. Mai auf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Dieser Trailer zeigt ein spannendes Dokudrama von Kla.TV und Panorama-Film. Stell dir vor, plötzlich sind ALLE Apps weg … Keine Nachrichten. Kein Social Media. Genau das passiert hier: Vier Hacker legen die Welt lahm. Was dann kommt, wird alles verändern. Reale Themen, die erwecken, wie digitale Kontrolle, Mobilfunkrisiken und WiFi-Sensing. Nicht verpassen! Am 9. Mai 2026 auf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 sind Techniker, wir kriegen das hin, aber was ist mit ihm?“</w:t>
        <w:br/>
        <w:t xml:space="preserve">„Leg's doch weg.“</w:t>
        <w:br/>
        <w:t xml:space="preserve">„Freunde, wir starten ein ganz neues Projekt.“ </w:t>
        <w:br/>
        <w:t xml:space="preserve">„Wenn du es benutzen willst, dann nur …“ </w:t>
        <w:br/>
        <w:t xml:space="preserve">„Dann ist es Krieg. Schnappen wir sie uns.“ </w:t>
        <w:br/>
        <w:t xml:space="preserve">„Polizei! Polizei!“</w:t>
        <w:br/>
        <w:t xml:space="preserve">„Du Spinner, das darf doch nicht wahr sein! Mach den Kopf hoch!“ </w:t>
        <w:br/>
        <w:t xml:space="preserve">„Das war nicht die Abmachung!“ </w:t>
        <w:br/>
        <w:t xml:space="preserve">„Du willst ein Held sein?“ </w:t>
        <w:br/>
        <w:t xml:space="preserve">„Wir hacken sämtliche Smartphone-Apps. Befreien die Menschen aus ihrem digitalen Gefängnis.“ </w:t>
        <w:br/>
        <w:t xml:space="preserve">„Aber, sobald irgendwas kippt, brechen wir ab.“ </w:t>
        <w:br/>
        <w:t xml:space="preserve">„Deal.“ </w:t>
        <w:br/>
        <w:t xml:space="preserve">„Was ist das denn?“</w:t>
        <w:br/>
        <w:t xml:space="preserve">„Die Leute können sich anrufen, so wie früher. Bevor jeder dachte, dass man fünf Apps zum Atmen braucht.“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#SocialMedia - Social Media - </w:t>
      </w:r>
      <w:hyperlink w:history="true" r:id="rId21">
        <w:r w:rsidRPr="00F24C6F">
          <w:rPr>
            <w:rStyle w:val="Hyperlink"/>
          </w:rPr>
          <w:t>www.kla.tv/SocialMedia</w:t>
        </w:r>
      </w:hyperlink>
      <w:r w:rsidR="0026191C">
        <w:rPr/>
        <w:br/>
      </w:r>
      <w:r w:rsidR="0026191C">
        <w:rPr/>
        <w:br/>
      </w:r>
      <w:r w:rsidRPr="002B28C8">
        <w:t xml:space="preserve">#Spielfilme - Spielfilme von Ivo Sasek - </w:t>
      </w:r>
      <w:hyperlink w:history="true" r:id="rId22">
        <w:r w:rsidRPr="00F24C6F">
          <w:rPr>
            <w:rStyle w:val="Hyperlink"/>
          </w:rPr>
          <w:t>www.kla.tv/Spielfilme</w:t>
        </w:r>
      </w:hyperlink>
      <w:r w:rsidR="0026191C">
        <w:rPr/>
        <w:br/>
      </w:r>
      <w:r w:rsidR="0026191C">
        <w:rPr/>
        <w:br/>
      </w:r>
      <w:r w:rsidRPr="002B28C8">
        <w:t xml:space="preserve">#ChatGPT - </w:t>
      </w:r>
      <w:hyperlink w:history="true" r:id="rId23">
        <w:r w:rsidRPr="00F24C6F">
          <w:rPr>
            <w:rStyle w:val="Hyperlink"/>
          </w:rPr>
          <w:t>www.kla.tv/ChatGPT</w:t>
        </w:r>
      </w:hyperlink>
      <w:r w:rsidR="0026191C">
        <w:rPr/>
        <w:br/>
      </w:r>
      <w:r w:rsidR="0026191C">
        <w:rPr/>
        <w:br/>
      </w:r>
      <w:r w:rsidRPr="002B28C8">
        <w:t xml:space="preserve">#EheFamilie - Ehe &amp; Familie - </w:t>
      </w:r>
      <w:hyperlink w:history="true" r:id="rId24">
        <w:r w:rsidRPr="00F24C6F">
          <w:rPr>
            <w:rStyle w:val="Hyperlink"/>
          </w:rPr>
          <w:t>www.kla.tv/EheFamilie</w:t>
        </w:r>
      </w:hyperlink>
      <w:r w:rsidR="0026191C">
        <w:rPr/>
        <w:br/>
      </w:r>
      <w:r w:rsidR="0026191C">
        <w:rPr/>
        <w:br/>
      </w:r>
      <w:r w:rsidRPr="002B28C8">
        <w:t xml:space="preserve">#WLAN - </w:t>
      </w:r>
      <w:hyperlink w:history="true" r:id="rId25">
        <w:r w:rsidRPr="00F24C6F">
          <w:rPr>
            <w:rStyle w:val="Hyperlink"/>
          </w:rPr>
          <w:t>www.kla.tv/WLAN</w:t>
        </w:r>
      </w:hyperlink>
      <w:r w:rsidR="0026191C">
        <w:rPr/>
        <w:br/>
      </w:r>
      <w:r w:rsidR="0026191C">
        <w:rPr/>
        <w:br/>
      </w:r>
      <w:r w:rsidRPr="002B28C8">
        <w:t xml:space="preserve">#EliasSasek - Elias Sasek - </w:t>
      </w:r>
      <w:hyperlink w:history="true" r:id="rId26">
        <w:r w:rsidRPr="00F24C6F">
          <w:rPr>
            <w:rStyle w:val="Hyperlink"/>
          </w:rPr>
          <w:t>www.kla.tv/EliasSasek</w:t>
        </w:r>
      </w:hyperlink>
      <w:r w:rsidR="0026191C">
        <w:rPr/>
        <w:br/>
      </w:r>
      <w:r w:rsidR="0026191C">
        <w:rPr/>
        <w:br/>
      </w:r>
      <w:r w:rsidRPr="002B28C8">
        <w:t xml:space="preserve">#LoisSasek - Lois Sasek - </w:t>
      </w:r>
      <w:hyperlink w:history="true" r:id="rId27">
        <w:r w:rsidRPr="00F24C6F">
          <w:rPr>
            <w:rStyle w:val="Hyperlink"/>
          </w:rPr>
          <w:t>www.kla.tv/LoisSasek</w:t>
        </w:r>
      </w:hyperlink>
      <w:r w:rsidR="0026191C">
        <w:rPr/>
        <w:br/>
      </w:r>
      <w:r w:rsidR="0026191C">
        <w:rPr/>
        <w:br/>
      </w:r>
      <w:r w:rsidRPr="002B28C8">
        <w:t xml:space="preserve">#BildungErziehung - Bildung &amp; Erziehung - </w:t>
      </w:r>
      <w:hyperlink w:history="true" r:id="rId28">
        <w:r w:rsidRPr="00F24C6F">
          <w:rPr>
            <w:rStyle w:val="Hyperlink"/>
          </w:rPr>
          <w:t>www.kla.tv/BildungErziehung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TRAILER - "Gemeinsam Einsam" (Dokudrama) ─ ab 9. Mai auf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www.kla.tv/41141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cialMedia" TargetMode="External" Id="rId21" /><Relationship Type="http://schemas.openxmlformats.org/officeDocument/2006/relationships/hyperlink" Target="https://www.kla.tv/Spielfilme" TargetMode="External" Id="rId22" /><Relationship Type="http://schemas.openxmlformats.org/officeDocument/2006/relationships/hyperlink" Target="https://www.kla.tv/ChatGPT" TargetMode="External" Id="rId23" /><Relationship Type="http://schemas.openxmlformats.org/officeDocument/2006/relationships/hyperlink" Target="https://www.kla.tv/EheFamilie" TargetMode="External" Id="rId24" /><Relationship Type="http://schemas.openxmlformats.org/officeDocument/2006/relationships/hyperlink" Target="https://www.kla.tv/WLAN" TargetMode="External" Id="rId25" /><Relationship Type="http://schemas.openxmlformats.org/officeDocument/2006/relationships/hyperlink" Target="https://www.kla.tv/EliasSasek" TargetMode="External" Id="rId26" /><Relationship Type="http://schemas.openxmlformats.org/officeDocument/2006/relationships/hyperlink" Target="https://www.kla.tv/LoisSasek" TargetMode="External" Id="rId27" /><Relationship Type="http://schemas.openxmlformats.org/officeDocument/2006/relationships/hyperlink" Target="https://www.kla.tv/BildungErziehung"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 "Gemeinsam Einsam" (Dokudrama) ─ ab 9. Mai auf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