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AF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2C97A4" wp14:editId="39C2417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DFA004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55AE91" wp14:editId="2532361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Sta op! ♫ Mathias Ebert met familie en vrienden</w:t>
      </w:r>
    </w:p>
    <w:p w14:paraId="7AE91C12" w14:textId="77777777" w:rsidR="00A71903" w:rsidRPr="00C534E6" w:rsidRDefault="00A71903" w:rsidP="00EA0381">
      <w:pPr>
        <w:widowControl w:val="0"/>
        <w:spacing w:after="160"/>
        <w:jc w:val="both"/>
        <w:rPr>
          <w:rStyle w:val="edit"/>
          <w:rFonts w:ascii="Arial" w:hAnsi="Arial" w:cs="Arial"/>
          <w:b/>
          <w:color w:val="000000"/>
        </w:rPr>
      </w:pPr>
      <w:r w:rsidRPr="00C534E6">
        <w:rPr>
          <w:rStyle w:val="edit"/>
          <w:rFonts w:ascii="Arial" w:hAnsi="Arial" w:cs="Arial"/>
          <w:b/>
          <w:color w:val="000000"/>
        </w:rPr>
        <w:t>Het lied „Sta op!“ van Mathias Ebert en familie roept ons op krachtige en profetische wijze op om ons bewust te worden van het enorme potentieel dat in ons schuilt – een goddelijke zaadkorrel! Het beschrijft de zwakheid en berusting van veel mensen. Maar de natuur laat ons zien dat zwakheid de beste voorwaarde is voor groei. Het zaadje valt alleen en onder druk van de aarde in het donker en kan alleen zo groeien. “Je groeit boven jezelf uit, je wortels diep en stevig”, zoals het refrein zegt.</w:t>
      </w:r>
    </w:p>
    <w:p w14:paraId="6C49EF29"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Als zaadje val je in de aarde,</w:t>
      </w:r>
    </w:p>
    <w:p w14:paraId="6B68E49D"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bedekt, vaak benauwd , zonder licht,</w:t>
      </w:r>
    </w:p>
    <w:p w14:paraId="32174A74"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vaak wanhopig, afgehaakt,</w:t>
      </w:r>
    </w:p>
    <w:p w14:paraId="429021E0"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omdat er helemaal niets gebeurt,</w:t>
      </w:r>
    </w:p>
    <w:p w14:paraId="2E707122"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zonder hoop, zonder kracht, zonder uitzicht.</w:t>
      </w:r>
    </w:p>
    <w:p w14:paraId="2AB0E844" w14:textId="77777777" w:rsidR="00EA0381" w:rsidRPr="00EA0381" w:rsidRDefault="00EA0381" w:rsidP="00EA0381">
      <w:pPr>
        <w:spacing w:after="0" w:line="240" w:lineRule="auto"/>
        <w:rPr>
          <w:rFonts w:ascii="Arial" w:eastAsia="MS Mincho" w:hAnsi="Arial" w:cs="Arial"/>
          <w:sz w:val="24"/>
          <w:szCs w:val="24"/>
          <w:lang w:eastAsia="en-US"/>
        </w:rPr>
      </w:pPr>
    </w:p>
    <w:p w14:paraId="5FCB340B"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Wonderen gebeuren nooit op andere wijze</w:t>
      </w:r>
    </w:p>
    <w:p w14:paraId="119884CF"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alleen, zonder macht of kracht.</w:t>
      </w:r>
    </w:p>
    <w:p w14:paraId="232BA183"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Gebreken vul je zelf aan,</w:t>
      </w:r>
    </w:p>
    <w:p w14:paraId="5BDFEDCA"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je bent blij om de prijs te betalen,</w:t>
      </w:r>
    </w:p>
    <w:p w14:paraId="38B237FF"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omdat je weet, dat het goddelijke groeit.</w:t>
      </w:r>
    </w:p>
    <w:p w14:paraId="281B14C5" w14:textId="77777777" w:rsidR="00EA0381" w:rsidRPr="00EA0381" w:rsidRDefault="00EA0381" w:rsidP="00EA0381">
      <w:pPr>
        <w:spacing w:after="0" w:line="240" w:lineRule="auto"/>
        <w:rPr>
          <w:rFonts w:ascii="Arial" w:eastAsia="MS Mincho" w:hAnsi="Arial" w:cs="Arial"/>
          <w:sz w:val="24"/>
          <w:szCs w:val="24"/>
          <w:lang w:eastAsia="en-US"/>
        </w:rPr>
      </w:pPr>
    </w:p>
    <w:p w14:paraId="31F888F5"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verhef je stem,</w:t>
      </w:r>
    </w:p>
    <w:p w14:paraId="26AAEC1B"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toon je gezicht!</w:t>
      </w:r>
    </w:p>
    <w:p w14:paraId="06309E21"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Je groeit boven jezelf uit,</w:t>
      </w:r>
    </w:p>
    <w:p w14:paraId="122F150F"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je wortels diep en vast,</w:t>
      </w:r>
    </w:p>
    <w:p w14:paraId="3347955A"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noch dood noch duivel vrees je nu!</w:t>
      </w:r>
    </w:p>
    <w:p w14:paraId="5C395A50" w14:textId="77777777" w:rsidR="00EA0381" w:rsidRPr="00EA0381" w:rsidRDefault="00EA0381" w:rsidP="00EA0381">
      <w:pPr>
        <w:spacing w:after="0" w:line="240" w:lineRule="auto"/>
        <w:rPr>
          <w:rFonts w:ascii="Arial" w:eastAsia="MS Mincho" w:hAnsi="Arial" w:cs="Arial"/>
          <w:i/>
          <w:iCs/>
          <w:sz w:val="24"/>
          <w:szCs w:val="24"/>
          <w:lang w:eastAsia="en-US"/>
        </w:rPr>
      </w:pPr>
    </w:p>
    <w:p w14:paraId="1F4A86E1"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Wat kan ik alleen op gang brengen,</w:t>
      </w:r>
    </w:p>
    <w:p w14:paraId="09253B16"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wat kan ik alleen al doen,</w:t>
      </w:r>
    </w:p>
    <w:p w14:paraId="74586A32"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vraag je je af,</w:t>
      </w:r>
    </w:p>
    <w:p w14:paraId="7EEEEAA2"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je draait je om en vertrouwt je ogen niet:</w:t>
      </w:r>
    </w:p>
    <w:p w14:paraId="2EAC4D67"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Zoveel Goddelijks groeit op in het morgenlicht!</w:t>
      </w:r>
    </w:p>
    <w:p w14:paraId="23222855" w14:textId="77777777" w:rsidR="00EA0381" w:rsidRPr="00EA0381" w:rsidRDefault="00EA0381" w:rsidP="00EA0381">
      <w:pPr>
        <w:spacing w:after="0" w:line="240" w:lineRule="auto"/>
        <w:rPr>
          <w:rFonts w:ascii="Arial" w:eastAsia="MS Mincho" w:hAnsi="Arial" w:cs="Arial"/>
          <w:sz w:val="24"/>
          <w:szCs w:val="24"/>
          <w:lang w:eastAsia="en-US"/>
        </w:rPr>
      </w:pPr>
    </w:p>
    <w:p w14:paraId="70721C64"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Alleen op mij komt het aan,</w:t>
      </w:r>
    </w:p>
    <w:p w14:paraId="64B82E86"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ziet nu iedereen,</w:t>
      </w:r>
    </w:p>
    <w:p w14:paraId="08DDB0D0"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op mij en op jou, in één hart verenigd.</w:t>
      </w:r>
    </w:p>
    <w:p w14:paraId="3BD4BEC8"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Wat mij ontbreekt, wat ons kwelt,</w:t>
      </w:r>
    </w:p>
    <w:p w14:paraId="6BA7C05E"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veroordeel ik niet,</w:t>
      </w:r>
    </w:p>
    <w:p w14:paraId="1D8BBB74"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maar vul ieder gebrek zelf aan.</w:t>
      </w:r>
    </w:p>
    <w:p w14:paraId="14A31ACC" w14:textId="77777777" w:rsidR="00EA0381" w:rsidRPr="00EA0381" w:rsidRDefault="00EA0381" w:rsidP="00EA0381">
      <w:pPr>
        <w:spacing w:after="0" w:line="240" w:lineRule="auto"/>
        <w:rPr>
          <w:rFonts w:ascii="Arial" w:eastAsia="MS Mincho" w:hAnsi="Arial" w:cs="Arial"/>
          <w:sz w:val="24"/>
          <w:szCs w:val="24"/>
          <w:lang w:eastAsia="en-US"/>
        </w:rPr>
      </w:pPr>
    </w:p>
    <w:p w14:paraId="5047CCCA"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blijf staan, wanneer de storm komt!</w:t>
      </w:r>
    </w:p>
    <w:p w14:paraId="6D884290"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Blijf standvastig, wordt met ons tot licht,</w:t>
      </w:r>
    </w:p>
    <w:p w14:paraId="1F6E7EB5"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totdat de duisternis vlucht</w:t>
      </w:r>
    </w:p>
    <w:p w14:paraId="6CFFAAE9"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en de storm gaat liggen,</w:t>
      </w:r>
    </w:p>
    <w:p w14:paraId="274C9F96"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totdat de gehele mensheid God in zichzelf ziet.</w:t>
      </w:r>
    </w:p>
    <w:p w14:paraId="4193098B" w14:textId="77777777" w:rsidR="00EA0381" w:rsidRPr="00EA0381" w:rsidRDefault="00EA0381" w:rsidP="00EA0381">
      <w:pPr>
        <w:spacing w:after="0" w:line="240" w:lineRule="auto"/>
        <w:rPr>
          <w:rFonts w:ascii="Arial" w:eastAsia="MS Mincho" w:hAnsi="Arial" w:cs="Arial"/>
          <w:sz w:val="24"/>
          <w:szCs w:val="24"/>
          <w:lang w:eastAsia="en-US"/>
        </w:rPr>
      </w:pPr>
    </w:p>
    <w:p w14:paraId="40E20159"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lastRenderedPageBreak/>
        <w:t>Herken jezelf, herken wie wij zijn,</w:t>
      </w:r>
    </w:p>
    <w:p w14:paraId="395A83BB"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herken je goddelijke natuur!</w:t>
      </w:r>
    </w:p>
    <w:p w14:paraId="607C72F3"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Neem de lotsbestemming in de hand voor jou en elk land</w:t>
      </w:r>
    </w:p>
    <w:p w14:paraId="2152C233" w14:textId="77777777" w:rsidR="00EA0381" w:rsidRPr="00EA0381" w:rsidRDefault="00EA0381" w:rsidP="00EA0381">
      <w:pPr>
        <w:spacing w:after="0" w:line="240" w:lineRule="auto"/>
        <w:rPr>
          <w:rFonts w:ascii="Arial" w:eastAsia="MS Mincho" w:hAnsi="Arial" w:cs="Arial"/>
          <w:sz w:val="24"/>
          <w:szCs w:val="24"/>
          <w:lang w:eastAsia="en-US"/>
        </w:rPr>
      </w:pPr>
      <w:r w:rsidRPr="00EA0381">
        <w:rPr>
          <w:rFonts w:ascii="Arial" w:eastAsia="MS Mincho" w:hAnsi="Arial" w:cs="Arial"/>
          <w:sz w:val="24"/>
          <w:szCs w:val="24"/>
          <w:lang w:eastAsia="en-US"/>
        </w:rPr>
        <w:t>en bouw met ons aan een nieuwe wereld.</w:t>
      </w:r>
    </w:p>
    <w:p w14:paraId="7EF0E3E8" w14:textId="77777777" w:rsidR="00EA0381" w:rsidRPr="00EA0381" w:rsidRDefault="00EA0381" w:rsidP="00EA0381">
      <w:pPr>
        <w:spacing w:after="0" w:line="240" w:lineRule="auto"/>
        <w:rPr>
          <w:rFonts w:ascii="Arial" w:eastAsia="MS Mincho" w:hAnsi="Arial" w:cs="Arial"/>
          <w:sz w:val="24"/>
          <w:szCs w:val="24"/>
          <w:lang w:eastAsia="en-US"/>
        </w:rPr>
      </w:pPr>
    </w:p>
    <w:p w14:paraId="7A64431F"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verhef je stem!</w:t>
      </w:r>
    </w:p>
    <w:p w14:paraId="73700899"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toon je gezicht!</w:t>
      </w:r>
    </w:p>
    <w:p w14:paraId="2C06DE07"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Je groeit boven jezelf uit,</w:t>
      </w:r>
    </w:p>
    <w:p w14:paraId="1E80838B"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je wortels diep en vast,</w:t>
      </w:r>
    </w:p>
    <w:p w14:paraId="43432C89"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noch dood noch duivel vrees je nu!</w:t>
      </w:r>
    </w:p>
    <w:p w14:paraId="031050BA" w14:textId="77777777" w:rsidR="00EA0381" w:rsidRPr="00EA0381" w:rsidRDefault="00EA0381" w:rsidP="00EA0381">
      <w:pPr>
        <w:spacing w:after="0" w:line="240" w:lineRule="auto"/>
        <w:rPr>
          <w:rFonts w:ascii="Arial" w:eastAsia="MS Mincho" w:hAnsi="Arial" w:cs="Arial"/>
          <w:b/>
          <w:bCs/>
          <w:i/>
          <w:iCs/>
          <w:sz w:val="24"/>
          <w:szCs w:val="24"/>
          <w:lang w:eastAsia="en-US"/>
        </w:rPr>
      </w:pPr>
    </w:p>
    <w:p w14:paraId="23F59197"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Sta op en blijf staan, wanneer de storm komt!</w:t>
      </w:r>
    </w:p>
    <w:p w14:paraId="1EDF132B"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Blijf standvastig, wordt met ons tot licht,</w:t>
      </w:r>
    </w:p>
    <w:p w14:paraId="6EEF23C6"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 de duisternis vlucht</w:t>
      </w:r>
    </w:p>
    <w:p w14:paraId="673C43E3"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en de storm gaat liggen,</w:t>
      </w:r>
    </w:p>
    <w:p w14:paraId="0E05371B"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totdat de hele mensheid God in zich ziet.</w:t>
      </w:r>
    </w:p>
    <w:p w14:paraId="791FBFE7" w14:textId="77777777" w:rsidR="00EA0381" w:rsidRPr="00EA0381" w:rsidRDefault="00EA0381" w:rsidP="00EA0381">
      <w:pPr>
        <w:spacing w:after="0" w:line="240" w:lineRule="auto"/>
        <w:rPr>
          <w:rFonts w:ascii="Arial" w:eastAsia="MS Mincho" w:hAnsi="Arial" w:cs="Arial"/>
          <w:b/>
          <w:bCs/>
          <w:i/>
          <w:iCs/>
          <w:sz w:val="24"/>
          <w:szCs w:val="24"/>
          <w:lang w:eastAsia="en-US"/>
        </w:rPr>
      </w:pPr>
    </w:p>
    <w:p w14:paraId="5211EA7E"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 de duisternis vlucht</w:t>
      </w:r>
    </w:p>
    <w:p w14:paraId="145DBB11"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en de storm gaat liggen,</w:t>
      </w:r>
    </w:p>
    <w:p w14:paraId="6ADE461A" w14:textId="77777777" w:rsidR="00EA0381" w:rsidRPr="00EA0381" w:rsidRDefault="00EA0381" w:rsidP="00EA0381">
      <w:pPr>
        <w:spacing w:after="0" w:line="240" w:lineRule="auto"/>
        <w:rPr>
          <w:rFonts w:ascii="Arial" w:eastAsia="MS Mincho" w:hAnsi="Arial" w:cs="Arial"/>
          <w:b/>
          <w:bCs/>
          <w:i/>
          <w:iCs/>
          <w:sz w:val="24"/>
          <w:szCs w:val="24"/>
          <w:lang w:eastAsia="en-US"/>
        </w:rPr>
      </w:pPr>
      <w:r w:rsidRPr="00EA0381">
        <w:rPr>
          <w:rFonts w:ascii="Arial" w:eastAsia="MS Mincho" w:hAnsi="Arial" w:cs="Arial"/>
          <w:b/>
          <w:bCs/>
          <w:i/>
          <w:iCs/>
          <w:sz w:val="24"/>
          <w:szCs w:val="24"/>
          <w:lang w:eastAsia="en-US"/>
        </w:rPr>
        <w:t>tot de hele mensheid God in zichzelf ziet.</w:t>
      </w:r>
    </w:p>
    <w:p w14:paraId="1FE166D1" w14:textId="77777777" w:rsidR="00EA0381" w:rsidRDefault="00EA0381" w:rsidP="00F67ED1">
      <w:pPr>
        <w:spacing w:after="160"/>
        <w:rPr>
          <w:rStyle w:val="edit"/>
          <w:rFonts w:ascii="Arial" w:hAnsi="Arial" w:cs="Arial"/>
          <w:b/>
          <w:color w:val="000000"/>
          <w:sz w:val="18"/>
          <w:szCs w:val="18"/>
        </w:rPr>
      </w:pPr>
    </w:p>
    <w:p w14:paraId="44AB1D5F" w14:textId="50AD354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14:paraId="7392A18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B4B6D9E" w14:textId="77777777" w:rsidR="00F202F1" w:rsidRPr="00C534E6" w:rsidRDefault="00F202F1" w:rsidP="00C534E6">
      <w:pPr>
        <w:spacing w:after="160"/>
        <w:rPr>
          <w:rStyle w:val="edit"/>
          <w:rFonts w:ascii="Arial" w:hAnsi="Arial" w:cs="Arial"/>
          <w:color w:val="000000"/>
          <w:szCs w:val="18"/>
        </w:rPr>
      </w:pPr>
      <w:r w:rsidRPr="002B28C8">
        <w:t>geen</w:t>
      </w:r>
    </w:p>
    <w:p w14:paraId="77B91B7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6C8029D" w14:textId="572FE5E7" w:rsidR="00264F4F" w:rsidRPr="00264F4F" w:rsidRDefault="00C534E6" w:rsidP="00264F4F">
      <w:pPr>
        <w:rPr>
          <w:rFonts w:ascii="Arial" w:eastAsia="MS Mincho" w:hAnsi="Arial" w:cs="Arial"/>
          <w:sz w:val="24"/>
          <w:szCs w:val="24"/>
          <w:lang w:eastAsia="en-US"/>
        </w:rPr>
      </w:pPr>
      <w:r w:rsidRPr="002B28C8">
        <w:t>---</w:t>
      </w:r>
      <w:r w:rsidR="00264F4F" w:rsidRPr="00264F4F">
        <w:rPr>
          <w:rFonts w:ascii="Arial" w:eastAsia="MS Mincho" w:hAnsi="Arial" w:cs="Arial"/>
          <w:sz w:val="24"/>
          <w:szCs w:val="24"/>
          <w:lang w:eastAsia="en-US"/>
        </w:rPr>
        <w:t xml:space="preserve"> </w:t>
      </w:r>
      <w:r w:rsidR="00264F4F" w:rsidRPr="00264F4F">
        <w:rPr>
          <w:rFonts w:ascii="Arial" w:eastAsia="MS Mincho" w:hAnsi="Arial" w:cs="Arial"/>
          <w:sz w:val="24"/>
          <w:szCs w:val="24"/>
          <w:lang w:eastAsia="en-US"/>
        </w:rPr>
        <w:t>Dit zou u ook kunnen interesseren:</w:t>
      </w:r>
    </w:p>
    <w:p w14:paraId="1218FF3B" w14:textId="77777777" w:rsidR="00264F4F" w:rsidRPr="00264F4F" w:rsidRDefault="00264F4F" w:rsidP="00264F4F">
      <w:pPr>
        <w:spacing w:after="0" w:line="240" w:lineRule="auto"/>
        <w:rPr>
          <w:rFonts w:ascii="Arial" w:eastAsia="MS Mincho" w:hAnsi="Arial" w:cs="Arial"/>
          <w:sz w:val="24"/>
          <w:szCs w:val="24"/>
          <w:lang w:eastAsia="en-US"/>
        </w:rPr>
      </w:pPr>
    </w:p>
    <w:p w14:paraId="640424C4" w14:textId="77777777" w:rsidR="00264F4F" w:rsidRPr="00264F4F" w:rsidRDefault="00264F4F" w:rsidP="00264F4F">
      <w:pPr>
        <w:spacing w:after="0" w:line="240" w:lineRule="auto"/>
        <w:rPr>
          <w:rFonts w:ascii="Arial" w:eastAsia="MS Mincho" w:hAnsi="Arial" w:cs="Arial"/>
          <w:sz w:val="24"/>
          <w:szCs w:val="24"/>
          <w:lang w:eastAsia="en-US"/>
        </w:rPr>
      </w:pPr>
      <w:r w:rsidRPr="00264F4F">
        <w:rPr>
          <w:rFonts w:ascii="Arial" w:eastAsia="MS Mincho" w:hAnsi="Arial" w:cs="Arial"/>
          <w:sz w:val="24"/>
          <w:szCs w:val="24"/>
          <w:lang w:eastAsia="en-US"/>
        </w:rPr>
        <w:t>Hier het profetische treffen in zijn volle lengte bekijken:</w:t>
      </w:r>
    </w:p>
    <w:p w14:paraId="0E036519" w14:textId="77777777" w:rsidR="00264F4F" w:rsidRPr="00264F4F" w:rsidRDefault="00264F4F" w:rsidP="00264F4F">
      <w:pPr>
        <w:spacing w:after="0" w:line="240" w:lineRule="auto"/>
        <w:rPr>
          <w:rFonts w:ascii="Arial" w:eastAsia="MS Mincho" w:hAnsi="Arial" w:cs="Arial"/>
          <w:sz w:val="24"/>
          <w:szCs w:val="24"/>
          <w:lang w:eastAsia="en-US"/>
        </w:rPr>
      </w:pPr>
      <w:r w:rsidRPr="00264F4F">
        <w:rPr>
          <w:rFonts w:ascii="Arial" w:eastAsia="MS Mincho" w:hAnsi="Arial" w:cs="Arial"/>
          <w:sz w:val="24"/>
          <w:szCs w:val="24"/>
          <w:lang w:eastAsia="en-US"/>
        </w:rPr>
        <w:t>“Jullie zijn goden” - Profetisch treffen 2021 (met Ivo Sasek) (NL)</w:t>
      </w:r>
    </w:p>
    <w:p w14:paraId="334A2728" w14:textId="77777777" w:rsidR="00264F4F" w:rsidRPr="00264F4F" w:rsidRDefault="00264F4F" w:rsidP="00264F4F">
      <w:pPr>
        <w:spacing w:after="0" w:line="240" w:lineRule="auto"/>
        <w:rPr>
          <w:rFonts w:ascii="Arial" w:eastAsia="MS Mincho" w:hAnsi="Arial" w:cs="Arial"/>
          <w:sz w:val="24"/>
          <w:szCs w:val="24"/>
          <w:lang w:eastAsia="en-US"/>
        </w:rPr>
      </w:pPr>
      <w:hyperlink r:id="rId10" w:history="1">
        <w:r w:rsidRPr="00264F4F">
          <w:rPr>
            <w:rFonts w:ascii="Arial" w:eastAsia="MS Mincho" w:hAnsi="Arial" w:cs="Arial"/>
            <w:color w:val="0000FF"/>
            <w:sz w:val="24"/>
            <w:szCs w:val="24"/>
            <w:u w:val="single"/>
            <w:lang w:eastAsia="en-US"/>
          </w:rPr>
          <w:t>www.kla.t</w:t>
        </w:r>
        <w:r w:rsidRPr="00264F4F">
          <w:rPr>
            <w:rFonts w:ascii="Arial" w:eastAsia="MS Mincho" w:hAnsi="Arial" w:cs="Arial"/>
            <w:color w:val="0000FF"/>
            <w:sz w:val="24"/>
            <w:szCs w:val="24"/>
            <w:u w:val="single"/>
            <w:lang w:eastAsia="en-US"/>
          </w:rPr>
          <w:t>v</w:t>
        </w:r>
        <w:r w:rsidRPr="00264F4F">
          <w:rPr>
            <w:rFonts w:ascii="Arial" w:eastAsia="MS Mincho" w:hAnsi="Arial" w:cs="Arial"/>
            <w:color w:val="0000FF"/>
            <w:sz w:val="24"/>
            <w:szCs w:val="24"/>
            <w:u w:val="single"/>
            <w:lang w:eastAsia="en-US"/>
          </w:rPr>
          <w:t>/21059</w:t>
        </w:r>
      </w:hyperlink>
      <w:r w:rsidRPr="00264F4F">
        <w:rPr>
          <w:rFonts w:ascii="Arial" w:eastAsia="MS Mincho" w:hAnsi="Arial" w:cs="Arial"/>
          <w:sz w:val="24"/>
          <w:szCs w:val="24"/>
          <w:lang w:eastAsia="en-US"/>
        </w:rPr>
        <w:t xml:space="preserve"> </w:t>
      </w:r>
    </w:p>
    <w:p w14:paraId="135E9E1D" w14:textId="3ECCF06A" w:rsidR="00C534E6" w:rsidRPr="00C534E6" w:rsidRDefault="00C534E6" w:rsidP="00C534E6">
      <w:pPr>
        <w:keepLines/>
        <w:spacing w:after="160"/>
        <w:rPr>
          <w:rFonts w:ascii="Arial" w:hAnsi="Arial" w:cs="Arial"/>
          <w:sz w:val="18"/>
          <w:szCs w:val="18"/>
        </w:rPr>
      </w:pPr>
    </w:p>
    <w:p w14:paraId="2FE46C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041AD5" wp14:editId="55863D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933378E" w14:textId="77777777" w:rsidR="00FF4982" w:rsidRPr="009779AD" w:rsidRDefault="00FF4982" w:rsidP="00FF4982">
      <w:pPr>
        <w:pStyle w:val="Lijstalinea"/>
        <w:keepNext/>
        <w:keepLines/>
        <w:numPr>
          <w:ilvl w:val="0"/>
          <w:numId w:val="1"/>
        </w:numPr>
        <w:ind w:left="714" w:hanging="357"/>
      </w:pPr>
      <w:r>
        <w:t>wat de media niet zouden moeten verzwijgen ...</w:t>
      </w:r>
    </w:p>
    <w:p w14:paraId="6CE727A9" w14:textId="77777777" w:rsidR="00FF4982" w:rsidRPr="009779AD" w:rsidRDefault="00FF4982" w:rsidP="00FF4982">
      <w:pPr>
        <w:pStyle w:val="Lijstalinea"/>
        <w:keepNext/>
        <w:keepLines/>
        <w:numPr>
          <w:ilvl w:val="0"/>
          <w:numId w:val="1"/>
        </w:numPr>
        <w:ind w:left="714" w:hanging="357"/>
      </w:pPr>
      <w:r>
        <w:t>zelden gehoord van het volk, voor het volk ...</w:t>
      </w:r>
    </w:p>
    <w:p w14:paraId="7AE97FD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6ADB630E" w14:textId="77777777" w:rsidR="00FF4982" w:rsidRPr="001D6477" w:rsidRDefault="00FF4982" w:rsidP="001D6477">
      <w:pPr>
        <w:keepNext/>
        <w:keepLines/>
        <w:ind w:firstLine="357"/>
      </w:pPr>
      <w:r w:rsidRPr="001D6477">
        <w:t>Het is de moeite waard om het bij te houden!</w:t>
      </w:r>
    </w:p>
    <w:p w14:paraId="7D73F03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63D36F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417BCFB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5DC900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398E094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14:paraId="1906AD2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7A22" w14:textId="77777777" w:rsidR="002E3631" w:rsidRDefault="002E3631" w:rsidP="00F33FD6">
      <w:pPr>
        <w:spacing w:after="0" w:line="240" w:lineRule="auto"/>
      </w:pPr>
      <w:r>
        <w:separator/>
      </w:r>
    </w:p>
  </w:endnote>
  <w:endnote w:type="continuationSeparator" w:id="0">
    <w:p w14:paraId="6A7AACD8" w14:textId="77777777" w:rsidR="002E3631" w:rsidRDefault="002E36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939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Sta op! ♫ Mathias Ebert met familie en vrienden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91B5" w14:textId="77777777" w:rsidR="002E3631" w:rsidRDefault="002E3631" w:rsidP="00F33FD6">
      <w:pPr>
        <w:spacing w:after="0" w:line="240" w:lineRule="auto"/>
      </w:pPr>
      <w:r>
        <w:separator/>
      </w:r>
    </w:p>
  </w:footnote>
  <w:footnote w:type="continuationSeparator" w:id="0">
    <w:p w14:paraId="2F096872" w14:textId="77777777" w:rsidR="002E3631" w:rsidRDefault="002E36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B887D49" w14:textId="77777777" w:rsidTr="00FE2F5D">
      <w:tc>
        <w:tcPr>
          <w:tcW w:w="7717" w:type="dxa"/>
          <w:tcBorders>
            <w:left w:val="nil"/>
            <w:bottom w:val="single" w:sz="8" w:space="0" w:color="365F91" w:themeColor="accent1" w:themeShade="BF"/>
          </w:tcBorders>
        </w:tcPr>
        <w:p w14:paraId="04BA7FEA"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www.kla.tv/41164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04.05.2026</w:t>
          </w:r>
        </w:p>
        <w:p w14:paraId="01C9F354" w14:textId="77777777" w:rsidR="00F33FD6" w:rsidRPr="00B9284F" w:rsidRDefault="00F33FD6" w:rsidP="00FE2F5D">
          <w:pPr>
            <w:pStyle w:val="Koptekst"/>
            <w:rPr>
              <w:rFonts w:ascii="Arial" w:hAnsi="Arial" w:cs="Arial"/>
              <w:sz w:val="18"/>
            </w:rPr>
          </w:pPr>
        </w:p>
      </w:tc>
    </w:tr>
  </w:tbl>
  <w:p w14:paraId="7E3B33F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CABEEA" wp14:editId="4A0AE11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754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4F4F"/>
    <w:rsid w:val="002E3631"/>
    <w:rsid w:val="00397567"/>
    <w:rsid w:val="003C19C9"/>
    <w:rsid w:val="00503FFA"/>
    <w:rsid w:val="00627ADC"/>
    <w:rsid w:val="006C4827"/>
    <w:rsid w:val="007C459E"/>
    <w:rsid w:val="009F6971"/>
    <w:rsid w:val="00A05C56"/>
    <w:rsid w:val="00A71903"/>
    <w:rsid w:val="00AE2B81"/>
    <w:rsid w:val="00B9284F"/>
    <w:rsid w:val="00C205D1"/>
    <w:rsid w:val="00C534E6"/>
    <w:rsid w:val="00C60E18"/>
    <w:rsid w:val="00CB20A5"/>
    <w:rsid w:val="00D2736E"/>
    <w:rsid w:val="00E81F93"/>
    <w:rsid w:val="00EA03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FF38"/>
  <w15:docId w15:val="{BEB6E6F0-1D80-4557-BC2C-82CFA111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41164"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www.kla.tv/2105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3091</Characters>
  <Application>Microsoft Office Word</Application>
  <DocSecurity>0</DocSecurity>
  <Lines>25</Lines>
  <Paragraphs>7</Paragraphs>
  <ScaleCrop>false</ScaleCrop>
  <HeadingPairs>
    <vt:vector size="2" baseType="variant">
      <vt:variant>
        <vt:lpstr>♫ Sta op! ♫ Mathias Ebert met familie en vrienden</vt:lpstr>
      </vt:variant>
      <vt:variant>
        <vt:i4>1</vt:i4>
      </vt:variant>
    </vt:vector>
  </HeadingPairs>
  <TitlesOfParts>
    <vt:vector size="1" baseType="lpstr">
      <vt:lpstr/>
    </vt:vector>
  </TitlesOfParts>
  <Company>KLA.TV</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 op! ♫ Mathias Ebert met familie en vrienden</dc:title>
  <dc:creator>me; Kla.tv DocGen 2.0.0.0</dc:creator>
  <dc:description>5m12s, GermanVideo=21239</dc:description>
  <cp:lastModifiedBy>abmm</cp:lastModifiedBy>
  <cp:revision>3</cp:revision>
  <dcterms:created xsi:type="dcterms:W3CDTF">2026-05-04T17:45:00Z</dcterms:created>
  <dcterms:modified xsi:type="dcterms:W3CDTF">2026-05-04T18:58:00Z</dcterms:modified>
  <cp:category>Niederländisch</cp:category>
  <dc:language>nl</dc:language>
</cp:coreProperties>
</file>