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8461331428344b9" /><Relationship Type="http://schemas.openxmlformats.org/package/2006/relationships/metadata/core-properties" Target="/package/services/metadata/core-properties/119bab4160934115a933d7376e475ebe.psmdcp" Id="R2df6a03b71cd4ae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TRAILER – "Ensemble, mais seuls"  (Film) - Le 9 mai sur Kla.TV</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Cette bande-annonce présente un film captivant produit par Kla.TV et Panorama-Film. Imaginez que, tout à coup, TOUTES les applis disparaissent… Plus d’actualités. Plus de réseaux sociaux. C’est exactement ce qui se passe ici : quatre hackers paralysent le monde. Ce qui va suivre va tout changer. Des thèmes d’actualité qui interpellent, tels que le contrôle numérique, les risques liés à la téléphonie mobile et la détection WiFi. À ne pas manquer ! Le 9 mai 2026 sur Kla.TV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Cette bande-annonce présente un film captivant produit par Kla.TV et Panorama-Film. Imaginez que, tout à coup, TOUTES les applis disparaissent… Plus d’actualités. Plus de réseaux sociaux. C’est exactement ce qui se passe ici : quatre hackers paralysent le monde. Ce qui va suivre va tout changer. Des thèmes d’actualité qui interpellent, tels que le contrôle numérique, les risques liés à la téléphonie mobile et la détection WiFi. À ne pas manquer ! Le 9 mai 2026 sur Kla.TV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r w:rsidRPr="002B28C8">
        <w:t xml:space="preserve">Creative Commons Lizenzen</w:t>
        <w:rPr>
          <w:sz w:val="18"/>
        </w:rPr>
      </w:r>
      <w:r w:rsidR="0026191C">
        <w:rPr/>
        <w:br/>
      </w:r>
      <w:hyperlink w:history="true" r:id="Re96856563c454214">
        <w:r w:rsidRPr="00F24C6F">
          <w:rPr>
            <w:rStyle w:val="Hyperlink"/>
          </w:rPr>
          <w:rPr>
            <w:sz w:val="18"/>
          </w:rPr>
          <w:t>https://www.creativecommons.org/licenses/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#LoisSasek - Loïs Sasek - </w:t>
      </w:r>
      <w:hyperlink w:history="true" r:id="R61fbcd7c18b84103">
        <w:r w:rsidRPr="00F24C6F">
          <w:rPr>
            <w:rStyle w:val="Hyperlink"/>
          </w:rPr>
          <w:t>www.kla.tv/LoisSasek-fr</w:t>
        </w:r>
      </w:hyperlink>
      <w:r w:rsidR="0026191C">
        <w:rPr/>
        <w:br/>
      </w:r>
      <w:r w:rsidR="0026191C">
        <w:rPr/>
        <w:br/>
      </w:r>
      <w:r w:rsidRPr="002B28C8">
        <w:t xml:space="preserve">#MediasSociaux - Médias Sociaux - </w:t>
      </w:r>
      <w:hyperlink w:history="true" r:id="R9a658191649a4229">
        <w:r w:rsidRPr="00F24C6F">
          <w:rPr>
            <w:rStyle w:val="Hyperlink"/>
          </w:rPr>
          <w:t>www.kla.tv/MediasSociaux</w:t>
        </w:r>
      </w:hyperlink>
      <w:r w:rsidR="0026191C">
        <w:rPr/>
        <w:br/>
      </w:r>
      <w:r w:rsidR="0026191C">
        <w:rPr/>
        <w:br/>
      </w:r>
      <w:r w:rsidRPr="002B28C8">
        <w:t xml:space="preserve">#WiFi - Wifi – la mort insidieuse est invitée ! - </w:t>
      </w:r>
      <w:hyperlink w:history="true" r:id="Rf3375f92f4e34615">
        <w:r w:rsidRPr="00F24C6F">
          <w:rPr>
            <w:rStyle w:val="Hyperlink"/>
          </w:rPr>
          <w:t>www.kla.tv/WiFi</w:t>
        </w:r>
      </w:hyperlink>
      <w:r w:rsidR="0026191C">
        <w:rPr/>
        <w:br/>
      </w:r>
      <w:r w:rsidR="0026191C">
        <w:rPr/>
        <w:br/>
      </w:r>
      <w:r w:rsidRPr="002B28C8">
        <w:t xml:space="preserve">#CourtsMetrages - Courts métrages d'Ivo Sasek - </w:t>
      </w:r>
      <w:hyperlink w:history="true" r:id="R1a2fc32537934b90">
        <w:r w:rsidRPr="00F24C6F">
          <w:rPr>
            <w:rStyle w:val="Hyperlink"/>
          </w:rPr>
          <w:t>www.kla.tv/CourtsMetrages</w:t>
        </w:r>
      </w:hyperlink>
      <w:r w:rsidR="0026191C">
        <w:rPr/>
        <w:br/>
      </w:r>
      <w:r w:rsidR="0026191C">
        <w:rPr/>
        <w:br/>
      </w:r>
      <w:r w:rsidRPr="002B28C8">
        <w:t xml:space="preserve">#EliasSasek-fr - Elias Sasek - </w:t>
      </w:r>
      <w:hyperlink w:history="true" r:id="Rbc4ec12f4c1748bb">
        <w:r w:rsidRPr="00F24C6F">
          <w:rPr>
            <w:rStyle w:val="Hyperlink"/>
          </w:rPr>
          <w:t>www.kla.tv/EliasSasek-fr</w:t>
        </w:r>
      </w:hyperlink>
      <w:r w:rsidR="0026191C">
        <w:rPr/>
        <w:br/>
      </w:r>
      <w:r w:rsidR="0026191C">
        <w:rPr/>
        <w:br/>
      </w:r>
      <w:r w:rsidRPr="002B28C8">
        <w:t xml:space="preserve">#FormationEducation - Formation Education - </w:t>
      </w:r>
      <w:hyperlink w:history="true" r:id="R79b752a33f1f4d40">
        <w:r w:rsidRPr="00F24C6F">
          <w:rPr>
            <w:rStyle w:val="Hyperlink"/>
          </w:rPr>
          <w:t>www.kla.tv/FormationEducation</w:t>
        </w:r>
      </w:hyperlink>
      <w:r w:rsidR="0026191C">
        <w:rPr/>
        <w:br/>
      </w:r>
      <w:r w:rsidR="0026191C">
        <w:rPr/>
        <w:br/>
      </w:r>
      <w:r w:rsidRPr="002B28C8">
        <w:t xml:space="preserve">#CoupleFamille - Couple et famille - </w:t>
      </w:r>
      <w:hyperlink w:history="true" r:id="Rcf478c7d9def454f">
        <w:r w:rsidRPr="00F24C6F">
          <w:rPr>
            <w:rStyle w:val="Hyperlink"/>
          </w:rPr>
          <w:t>www.kla.tv/CoupleFamille</w:t>
        </w:r>
      </w:hyperlink>
      <w:r w:rsidR="0026191C">
        <w:rPr/>
        <w:br/>
      </w:r>
      <w:r w:rsidR="0026191C">
        <w:rPr/>
        <w:br/>
      </w:r>
      <w:r w:rsidRPr="002B28C8">
        <w:t xml:space="preserve">#ChatGPT - </w:t>
      </w:r>
      <w:hyperlink w:history="true" r:id="Rb22922822d6842a3">
        <w:r w:rsidRPr="00F24C6F">
          <w:rPr>
            <w:rStyle w:val="Hyperlink"/>
          </w:rPr>
          <w:t>www.kla.tv/ChatGPT-fr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bcbbdd67f36f433b"/>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22cf1d4201a840a7">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c7c57887c8c14d60">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99f1c8658dcf4ba0">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1787b400c6224089">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a6b858fed4f5476a">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TRAILER – "Ensemble, mais seuls"  (Film) - Le 9 mai sur Kla.TV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www.kla.tv/41186</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06.05.2026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reativecommons.org/licenses/" TargetMode="External" Id="Re96856563c454214" /><Relationship Type="http://schemas.openxmlformats.org/officeDocument/2006/relationships/hyperlink" Target="https://www.kla.tv/LoisSasek-fr" TargetMode="External" Id="R61fbcd7c18b84103" /><Relationship Type="http://schemas.openxmlformats.org/officeDocument/2006/relationships/hyperlink" Target="https://www.kla.tv/MediasSociaux" TargetMode="External" Id="R9a658191649a4229" /><Relationship Type="http://schemas.openxmlformats.org/officeDocument/2006/relationships/hyperlink" Target="https://www.kla.tv/WiFi" TargetMode="External" Id="Rf3375f92f4e34615" /><Relationship Type="http://schemas.openxmlformats.org/officeDocument/2006/relationships/hyperlink" Target="https://www.kla.tv/CourtsMetrages" TargetMode="External" Id="R1a2fc32537934b90" /><Relationship Type="http://schemas.openxmlformats.org/officeDocument/2006/relationships/hyperlink" Target="https://www.kla.tv/EliasSasek-fr" TargetMode="External" Id="Rbc4ec12f4c1748bb" /><Relationship Type="http://schemas.openxmlformats.org/officeDocument/2006/relationships/hyperlink" Target="https://www.kla.tv/FormationEducation" TargetMode="External" Id="R79b752a33f1f4d40" /><Relationship Type="http://schemas.openxmlformats.org/officeDocument/2006/relationships/hyperlink" Target="https://www.kla.tv/CoupleFamille" TargetMode="External" Id="Rcf478c7d9def454f" /><Relationship Type="http://schemas.openxmlformats.org/officeDocument/2006/relationships/hyperlink" Target="https://www.kla.tv/ChatGPT-fr" TargetMode="External" Id="Rb22922822d6842a3" /><Relationship Type="http://schemas.openxmlformats.org/officeDocument/2006/relationships/hyperlink" Target="https://www.kla.tv/fr" TargetMode="External" Id="Rbcbbdd67f36f433b" /><Relationship Type="http://schemas.openxmlformats.org/officeDocument/2006/relationships/hyperlink" Target="https://www.kla.tv/fr" TargetMode="External" Id="R22cf1d4201a840a7" /><Relationship Type="http://schemas.openxmlformats.org/officeDocument/2006/relationships/hyperlink" Target="https://www.kla.tv/abo-fr" TargetMode="External" Id="Rc7c57887c8c14d60" /><Relationship Type="http://schemas.openxmlformats.org/officeDocument/2006/relationships/hyperlink" Target="https://www.kla.tv/vernetzung&amp;lang=fr" TargetMode="External" Id="R99f1c8658dcf4ba0" /><Relationship Type="http://schemas.openxmlformats.org/officeDocument/2006/relationships/hyperlink" Target="https://www.kla.tv/licence" TargetMode="External" Id="R1787b400c6224089" /><Relationship Type="http://schemas.openxmlformats.org/officeDocument/2006/relationships/hyperlink" Target="https://www.kla.tv/licence" TargetMode="External" Id="Ra6b858fed4f5476a"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41186"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118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170</ap:Words>
  <ap:DocSecurity>0</ap:DocSecurity>
  <ap:ScaleCrop>false</ap:ScaleCrop>
  <ap:HeadingPairs>
    <vt:vector baseType="variant" size="2">
      <vt:variant>
        <vt:lpstr>TRAILER – "Ensemble, mais seuls"  (Film) - Le 9 mai sur Kla.TV</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