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0CF29" w14:textId="77777777" w:rsidR="00E20D47" w:rsidRDefault="00000000">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A9688E8" wp14:editId="3C0EF35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Kla.TV Hits</w:t>
      </w:r>
      <w:r>
        <w:rPr>
          <w:rFonts w:ascii="Arial" w:hAnsi="Arial" w:cs="Arial"/>
          <w:noProof/>
        </w:rPr>
        <w:t xml:space="preserve"> </w:t>
      </w:r>
    </w:p>
    <w:p w14:paraId="54D844EA" w14:textId="5947D264" w:rsidR="00E20D47" w:rsidRDefault="00000000">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14:anchorId="24992565" wp14:editId="65A0C96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 xml:space="preserve">♫ Hab Dank ♫ </w:t>
      </w:r>
      <w:r w:rsidR="00B74308">
        <w:rPr>
          <w:rStyle w:val="texttitelsize"/>
          <w:rFonts w:ascii="Arial" w:hAnsi="Arial" w:cs="Arial"/>
          <w:sz w:val="44"/>
          <w:szCs w:val="44"/>
        </w:rPr>
        <w:t>–</w:t>
      </w:r>
      <w:r w:rsidR="00B74308">
        <w:rPr>
          <w:rStyle w:val="texttitelsize"/>
          <w:rFonts w:ascii="Arial" w:hAnsi="Arial" w:cs="Arial"/>
          <w:sz w:val="44"/>
          <w:szCs w:val="44"/>
        </w:rPr>
        <w:br/>
      </w:r>
      <w:r>
        <w:rPr>
          <w:rStyle w:val="texttitelsize"/>
          <w:rFonts w:ascii="Arial" w:hAnsi="Arial" w:cs="Arial"/>
          <w:sz w:val="44"/>
          <w:szCs w:val="44"/>
        </w:rPr>
        <w:t>Salome Elise Ebert</w:t>
      </w:r>
      <w:r w:rsidR="00B74308">
        <w:rPr>
          <w:rStyle w:val="texttitelsize"/>
          <w:rFonts w:ascii="Arial" w:hAnsi="Arial" w:cs="Arial"/>
          <w:sz w:val="44"/>
          <w:szCs w:val="44"/>
        </w:rPr>
        <w:br/>
      </w:r>
      <w:r>
        <w:rPr>
          <w:rStyle w:val="texttitelsize"/>
          <w:rFonts w:ascii="Arial" w:hAnsi="Arial" w:cs="Arial"/>
          <w:sz w:val="44"/>
          <w:szCs w:val="44"/>
        </w:rPr>
        <w:t>mit Family</w:t>
      </w:r>
    </w:p>
    <w:p w14:paraId="07D8A9DD" w14:textId="77777777" w:rsidR="00E20D47" w:rsidRDefault="00000000">
      <w:pPr>
        <w:widowControl w:val="0"/>
        <w:spacing w:after="160"/>
        <w:rPr>
          <w:rStyle w:val="edit"/>
          <w:rFonts w:ascii="Arial" w:hAnsi="Arial" w:cs="Arial"/>
          <w:b/>
          <w:color w:val="000000"/>
        </w:rPr>
      </w:pPr>
      <w:r>
        <w:rPr>
          <w:rStyle w:val="edit"/>
          <w:rFonts w:ascii="Arial" w:hAnsi="Arial" w:cs="Arial"/>
          <w:b/>
          <w:color w:val="000000"/>
        </w:rPr>
        <w:t>In einer Welt, die aus den Fugen zu geraten scheint, setzt dieses emotionale Lied „Hab Dank“ ein klares Zeichen:  Hoffnung ist da! Im Song geht es um die Unruhe, Spaltung und Überforderung, aber auch um den Ausweg mit einer kraftvollen Botschaft des Glaubens. Zwischen brennender Welt und innerer Suche entfaltet sich ein musikalisches Gebet und hoffnungsvoller Ausruf. Der Song lädt dazu ein, den Blick dankend nach oben zu richten – weg vom Lärm, hin zum Herrn. „Hab Dank“ ist mehr als ein Lied – es ist ein Statement. Ein Soundtrack für alle, die in einer komplexen Zeit Orientierung suchen und dabei nicht auf Angst, sondern auf Vertrauen setzen.</w:t>
      </w:r>
    </w:p>
    <w:p w14:paraId="7EF89C08" w14:textId="47455F20" w:rsidR="00E20D47" w:rsidRDefault="00000000">
      <w:pPr>
        <w:rPr>
          <w:sz w:val="28"/>
        </w:rPr>
      </w:pPr>
      <w:r>
        <w:rPr>
          <w:rStyle w:val="edit"/>
          <w:rFonts w:ascii="Arial" w:hAnsi="Arial" w:cs="Arial"/>
          <w:color w:val="000000"/>
        </w:rPr>
        <w:br/>
        <w:t xml:space="preserve"> </w:t>
      </w:r>
      <w:r>
        <w:rPr>
          <w:rFonts w:eastAsia="Arial" w:cs="Arial"/>
          <w:sz w:val="28"/>
        </w:rPr>
        <w:t>So viel Leid auf der Welt</w:t>
      </w:r>
      <w:r w:rsidR="00B74308">
        <w:rPr>
          <w:rFonts w:eastAsia="Arial" w:cs="Arial"/>
          <w:sz w:val="28"/>
        </w:rPr>
        <w:br/>
      </w:r>
      <w:r>
        <w:rPr>
          <w:rFonts w:eastAsia="Arial" w:cs="Arial"/>
          <w:sz w:val="28"/>
        </w:rPr>
        <w:t>Manchmal fällt es mir schwer</w:t>
      </w:r>
      <w:r w:rsidR="00B74308">
        <w:rPr>
          <w:rFonts w:eastAsia="Arial" w:cs="Arial"/>
          <w:sz w:val="28"/>
        </w:rPr>
        <w:br/>
      </w:r>
      <w:r>
        <w:rPr>
          <w:rFonts w:eastAsia="Arial" w:cs="Arial"/>
          <w:sz w:val="28"/>
        </w:rPr>
        <w:t>Dabei einen kühlen Kopf zu bewahren</w:t>
      </w:r>
      <w:r w:rsidR="00B74308">
        <w:rPr>
          <w:rFonts w:eastAsia="Arial" w:cs="Arial"/>
          <w:sz w:val="28"/>
        </w:rPr>
        <w:br/>
      </w:r>
      <w:r>
        <w:rPr>
          <w:rFonts w:eastAsia="Arial" w:cs="Arial"/>
          <w:sz w:val="28"/>
        </w:rPr>
        <w:t>Doch Gott steht IMMER drüber</w:t>
      </w:r>
      <w:r w:rsidR="00B74308">
        <w:rPr>
          <w:rFonts w:eastAsia="Arial" w:cs="Arial"/>
          <w:sz w:val="28"/>
        </w:rPr>
        <w:br/>
      </w:r>
      <w:r>
        <w:rPr>
          <w:rFonts w:eastAsia="Arial" w:cs="Arial"/>
          <w:sz w:val="28"/>
        </w:rPr>
        <w:t>Sein Schlüssel für uns ist</w:t>
      </w:r>
      <w:r>
        <w:rPr>
          <w:rFonts w:eastAsia="Arial" w:cs="Arial"/>
          <w:sz w:val="28"/>
        </w:rPr>
        <w:br/>
        <w:t>Die Situation DANKEND anzunehmen, wie sie ist</w:t>
      </w:r>
      <w:r w:rsidR="00B74308">
        <w:rPr>
          <w:rFonts w:eastAsia="Arial" w:cs="Arial"/>
          <w:sz w:val="28"/>
        </w:rPr>
        <w:br/>
      </w:r>
      <w:r>
        <w:rPr>
          <w:rFonts w:eastAsia="Arial" w:cs="Arial"/>
          <w:sz w:val="28"/>
        </w:rPr>
        <w:t xml:space="preserve">Und auf die Verheißung zu </w:t>
      </w:r>
      <w:proofErr w:type="gramStart"/>
      <w:r>
        <w:rPr>
          <w:rFonts w:eastAsia="Arial" w:cs="Arial"/>
          <w:sz w:val="28"/>
        </w:rPr>
        <w:t>VERTRAUEN</w:t>
      </w:r>
      <w:proofErr w:type="gramEnd"/>
      <w:r>
        <w:rPr>
          <w:rFonts w:eastAsia="Arial" w:cs="Arial"/>
          <w:sz w:val="28"/>
        </w:rPr>
        <w:br/>
        <w:t>Dass alles GUT kommen wird!</w:t>
      </w:r>
      <w:r>
        <w:rPr>
          <w:rFonts w:eastAsia="Arial" w:cs="Arial"/>
          <w:sz w:val="28"/>
        </w:rPr>
        <w:br/>
        <w:t>So steht es auch geschrieben in 1.Thessalonicher 5,18</w:t>
      </w:r>
      <w:r>
        <w:rPr>
          <w:rFonts w:eastAsia="Arial" w:cs="Arial"/>
          <w:sz w:val="28"/>
        </w:rPr>
        <w:br/>
        <w:t xml:space="preserve">[Danket für alles </w:t>
      </w:r>
      <w:r>
        <w:rPr>
          <w:rFonts w:eastAsia="Arial" w:cs="Arial"/>
          <w:sz w:val="28"/>
        </w:rPr>
        <w:br/>
        <w:t>Denn das ist der Wille Gottes für euch in Christus Jesus]</w:t>
      </w:r>
    </w:p>
    <w:p w14:paraId="2286C81C" w14:textId="77777777" w:rsidR="00E20D47" w:rsidRDefault="00000000">
      <w:pPr>
        <w:rPr>
          <w:sz w:val="24"/>
        </w:rPr>
      </w:pPr>
      <w:r>
        <w:rPr>
          <w:rFonts w:eastAsia="Arial" w:cs="Arial"/>
          <w:sz w:val="28"/>
        </w:rPr>
        <w:t>Hab Dank –</w:t>
      </w:r>
      <w:r>
        <w:rPr>
          <w:rFonts w:eastAsia="Arial" w:cs="Arial"/>
          <w:b/>
          <w:sz w:val="28"/>
        </w:rPr>
        <w:t xml:space="preserve"> </w:t>
      </w:r>
      <w:r>
        <w:rPr>
          <w:rFonts w:eastAsia="Arial" w:cs="Arial"/>
          <w:sz w:val="28"/>
        </w:rPr>
        <w:t>die Welt sie brennt, die Zeit sie rennt davon</w:t>
      </w:r>
      <w:r>
        <w:rPr>
          <w:rFonts w:eastAsia="Arial" w:cs="Arial"/>
          <w:sz w:val="28"/>
        </w:rPr>
        <w:br/>
        <w:t>Hab Dank – die Geister toben voller Aggression</w:t>
      </w:r>
      <w:r>
        <w:rPr>
          <w:rFonts w:eastAsia="Arial" w:cs="Arial"/>
          <w:sz w:val="28"/>
        </w:rPr>
        <w:br/>
        <w:t>Doch sind um uns nur Leiden</w:t>
      </w:r>
      <w:r>
        <w:rPr>
          <w:rFonts w:eastAsia="Arial" w:cs="Arial"/>
          <w:sz w:val="28"/>
        </w:rPr>
        <w:br/>
        <w:t>Lässt Du uns auf grünen Wiesen weiden!</w:t>
      </w:r>
    </w:p>
    <w:p w14:paraId="32D27247" w14:textId="055FA25F" w:rsidR="00E20D47" w:rsidRDefault="00000000">
      <w:pPr>
        <w:rPr>
          <w:sz w:val="24"/>
        </w:rPr>
      </w:pPr>
      <w:r>
        <w:rPr>
          <w:rFonts w:eastAsia="Arial" w:cs="Arial"/>
          <w:sz w:val="28"/>
        </w:rPr>
        <w:t>Hab Dank – für all die Ungerechtigkeiten, Herr!</w:t>
      </w:r>
      <w:r>
        <w:rPr>
          <w:rFonts w:eastAsia="Arial" w:cs="Arial"/>
          <w:sz w:val="28"/>
        </w:rPr>
        <w:br/>
        <w:t>Hab Dank – sie sehen noch nicht das große Ganze, Herr</w:t>
      </w:r>
      <w:r>
        <w:rPr>
          <w:rFonts w:eastAsia="Arial" w:cs="Arial"/>
          <w:sz w:val="28"/>
        </w:rPr>
        <w:br/>
        <w:t>Du öffnest jedermanns Augen</w:t>
      </w:r>
      <w:r>
        <w:rPr>
          <w:rFonts w:eastAsia="Arial" w:cs="Arial"/>
          <w:sz w:val="28"/>
        </w:rPr>
        <w:br/>
        <w:t xml:space="preserve">Bis wir </w:t>
      </w:r>
      <w:proofErr w:type="spellStart"/>
      <w:r>
        <w:rPr>
          <w:rFonts w:eastAsia="Arial" w:cs="Arial"/>
          <w:sz w:val="28"/>
        </w:rPr>
        <w:t>steh‘n</w:t>
      </w:r>
      <w:proofErr w:type="spellEnd"/>
      <w:r>
        <w:rPr>
          <w:rFonts w:eastAsia="Arial" w:cs="Arial"/>
          <w:sz w:val="28"/>
        </w:rPr>
        <w:t xml:space="preserve"> vereint fest im Glauben</w:t>
      </w:r>
      <w:r w:rsidR="00B74308">
        <w:rPr>
          <w:rFonts w:eastAsia="Arial" w:cs="Arial"/>
          <w:sz w:val="28"/>
        </w:rPr>
        <w:br/>
      </w:r>
      <w:r>
        <w:rPr>
          <w:rFonts w:eastAsia="Arial" w:cs="Arial"/>
          <w:sz w:val="28"/>
        </w:rPr>
        <w:t xml:space="preserve">Denn es ist nicht der Mensch </w:t>
      </w:r>
      <w:r w:rsidR="00B74308">
        <w:rPr>
          <w:rFonts w:eastAsia="Arial" w:cs="Arial"/>
          <w:sz w:val="28"/>
        </w:rPr>
        <w:br/>
      </w:r>
      <w:r>
        <w:rPr>
          <w:rFonts w:eastAsia="Arial" w:cs="Arial"/>
          <w:sz w:val="28"/>
        </w:rPr>
        <w:lastRenderedPageBreak/>
        <w:t>Nicht eine irdische Macht</w:t>
      </w:r>
      <w:r>
        <w:rPr>
          <w:rFonts w:eastAsia="Arial" w:cs="Arial"/>
          <w:sz w:val="28"/>
        </w:rPr>
        <w:br/>
        <w:t xml:space="preserve">Es ist ein Privileg zu wissen </w:t>
      </w:r>
    </w:p>
    <w:p w14:paraId="4E76D5A6" w14:textId="77777777" w:rsidR="00E20D47" w:rsidRDefault="00000000">
      <w:pPr>
        <w:rPr>
          <w:sz w:val="24"/>
        </w:rPr>
      </w:pPr>
      <w:r>
        <w:rPr>
          <w:rFonts w:eastAsia="Arial" w:cs="Arial"/>
          <w:sz w:val="28"/>
        </w:rPr>
        <w:t>[Refr.:]</w:t>
      </w:r>
      <w:r>
        <w:rPr>
          <w:rFonts w:eastAsia="Arial" w:cs="Arial"/>
          <w:sz w:val="28"/>
        </w:rPr>
        <w:br/>
        <w:t>(Also) Komm ins Licht, erkenne dich</w:t>
      </w:r>
      <w:r>
        <w:rPr>
          <w:rFonts w:eastAsia="Arial" w:cs="Arial"/>
          <w:sz w:val="28"/>
        </w:rPr>
        <w:br/>
        <w:t>Spürst du‘s nicht, das Böse fliegt grad auf</w:t>
      </w:r>
      <w:r>
        <w:rPr>
          <w:rFonts w:eastAsia="Arial" w:cs="Arial"/>
          <w:sz w:val="28"/>
        </w:rPr>
        <w:br/>
        <w:t>Sorg dich nicht, ER sorgt für dich</w:t>
      </w:r>
      <w:r>
        <w:rPr>
          <w:rFonts w:eastAsia="Arial" w:cs="Arial"/>
          <w:sz w:val="28"/>
        </w:rPr>
        <w:br/>
        <w:t>Zusammen dem Ziel entgegen, geht es auf</w:t>
      </w:r>
      <w:r>
        <w:rPr>
          <w:rFonts w:eastAsia="Arial" w:cs="Arial"/>
          <w:sz w:val="28"/>
        </w:rPr>
        <w:br/>
        <w:t>Nun mach dich auf!</w:t>
      </w:r>
    </w:p>
    <w:p w14:paraId="3FEF2290" w14:textId="40E4D501" w:rsidR="00E20D47" w:rsidRDefault="00000000">
      <w:pPr>
        <w:rPr>
          <w:sz w:val="28"/>
        </w:rPr>
      </w:pPr>
      <w:r>
        <w:rPr>
          <w:rFonts w:eastAsia="Arial" w:cs="Arial"/>
          <w:sz w:val="28"/>
        </w:rPr>
        <w:t>Hab Dank – dass ich den kühlen Kopf bewahren kann</w:t>
      </w:r>
      <w:r>
        <w:rPr>
          <w:rFonts w:eastAsia="Arial" w:cs="Arial"/>
          <w:sz w:val="28"/>
        </w:rPr>
        <w:br/>
        <w:t>Hab Dank – die Sicht im frühen Alter haben darf</w:t>
      </w:r>
      <w:r>
        <w:rPr>
          <w:rFonts w:eastAsia="Arial" w:cs="Arial"/>
          <w:sz w:val="28"/>
        </w:rPr>
        <w:br/>
        <w:t>Ich muss nicht alles verstehen</w:t>
      </w:r>
      <w:r>
        <w:rPr>
          <w:rFonts w:eastAsia="Arial" w:cs="Arial"/>
          <w:sz w:val="28"/>
        </w:rPr>
        <w:br/>
        <w:t>Vater, nur mit Dir schritthaltend mitgehen</w:t>
      </w:r>
    </w:p>
    <w:p w14:paraId="1FA3A8BC" w14:textId="50E4E74C" w:rsidR="00B74308" w:rsidRDefault="00000000">
      <w:pPr>
        <w:rPr>
          <w:rFonts w:eastAsia="Arial" w:cs="Arial"/>
          <w:sz w:val="28"/>
        </w:rPr>
      </w:pPr>
      <w:r>
        <w:rPr>
          <w:rFonts w:eastAsia="Arial" w:cs="Arial"/>
          <w:sz w:val="28"/>
        </w:rPr>
        <w:t>Hab Dank – auch für die Schwere, wenn wir sehen, Herr</w:t>
      </w:r>
      <w:r>
        <w:rPr>
          <w:rFonts w:eastAsia="Arial" w:cs="Arial"/>
          <w:sz w:val="28"/>
        </w:rPr>
        <w:br/>
        <w:t>Hab Dank – wie Feinde toben, spalten, töten, Herr!</w:t>
      </w:r>
      <w:r w:rsidR="00B74308">
        <w:rPr>
          <w:rFonts w:eastAsia="Arial" w:cs="Arial"/>
          <w:sz w:val="28"/>
        </w:rPr>
        <w:br/>
      </w:r>
      <w:proofErr w:type="spellStart"/>
      <w:r>
        <w:rPr>
          <w:rFonts w:eastAsia="Arial" w:cs="Arial"/>
          <w:sz w:val="28"/>
        </w:rPr>
        <w:t>Einsheit</w:t>
      </w:r>
      <w:proofErr w:type="spellEnd"/>
      <w:r>
        <w:rPr>
          <w:rFonts w:eastAsia="Arial" w:cs="Arial"/>
          <w:sz w:val="28"/>
        </w:rPr>
        <w:t xml:space="preserve"> ist Deine Verheißung, nur darin liegt die Vollendung!</w:t>
      </w:r>
      <w:r w:rsidR="00B74308">
        <w:rPr>
          <w:rFonts w:eastAsia="Arial" w:cs="Arial"/>
          <w:sz w:val="28"/>
        </w:rPr>
        <w:br/>
      </w:r>
      <w:r>
        <w:rPr>
          <w:rFonts w:eastAsia="Arial" w:cs="Arial"/>
          <w:sz w:val="28"/>
        </w:rPr>
        <w:t>Denn ich brauch Dich, so wie Du mich</w:t>
      </w:r>
    </w:p>
    <w:p w14:paraId="05C8A470" w14:textId="0FEEA2B6" w:rsidR="00E20D47" w:rsidRDefault="00000000">
      <w:pPr>
        <w:rPr>
          <w:sz w:val="24"/>
        </w:rPr>
      </w:pPr>
      <w:r>
        <w:rPr>
          <w:rFonts w:eastAsia="Arial" w:cs="Arial"/>
          <w:sz w:val="28"/>
        </w:rPr>
        <w:t>Das ist der Schlüssel der Zeit</w:t>
      </w:r>
      <w:r w:rsidR="00B74308">
        <w:rPr>
          <w:rFonts w:eastAsia="Arial" w:cs="Arial"/>
          <w:sz w:val="28"/>
        </w:rPr>
        <w:br/>
      </w:r>
      <w:r>
        <w:rPr>
          <w:rFonts w:eastAsia="Arial" w:cs="Arial"/>
          <w:sz w:val="28"/>
        </w:rPr>
        <w:t>Es ist diese Bewegung</w:t>
      </w:r>
      <w:r>
        <w:rPr>
          <w:rFonts w:eastAsia="Arial" w:cs="Arial"/>
          <w:sz w:val="28"/>
        </w:rPr>
        <w:br/>
        <w:t>Die in Freundschaft gedeiht</w:t>
      </w:r>
    </w:p>
    <w:p w14:paraId="7D5921FE" w14:textId="77777777" w:rsidR="00E20D47" w:rsidRDefault="00000000">
      <w:pPr>
        <w:rPr>
          <w:sz w:val="24"/>
        </w:rPr>
      </w:pPr>
      <w:r>
        <w:rPr>
          <w:rFonts w:eastAsia="Arial" w:cs="Arial"/>
          <w:sz w:val="28"/>
        </w:rPr>
        <w:t>[</w:t>
      </w:r>
      <w:proofErr w:type="spellStart"/>
      <w:r>
        <w:rPr>
          <w:rFonts w:eastAsia="Arial" w:cs="Arial"/>
          <w:sz w:val="28"/>
        </w:rPr>
        <w:t>Ref</w:t>
      </w:r>
      <w:proofErr w:type="spellEnd"/>
      <w:r>
        <w:rPr>
          <w:rFonts w:eastAsia="Arial" w:cs="Arial"/>
          <w:sz w:val="28"/>
        </w:rPr>
        <w:t>.:]</w:t>
      </w:r>
      <w:r>
        <w:rPr>
          <w:rFonts w:eastAsia="Arial" w:cs="Arial"/>
          <w:sz w:val="28"/>
        </w:rPr>
        <w:br/>
        <w:t>Wir kommen ins Licht, erkennen Dich</w:t>
      </w:r>
      <w:r>
        <w:rPr>
          <w:rFonts w:eastAsia="Arial" w:cs="Arial"/>
          <w:sz w:val="28"/>
        </w:rPr>
        <w:br/>
        <w:t>Spüren es, das Böse fliegt grad auf</w:t>
      </w:r>
      <w:r>
        <w:rPr>
          <w:rFonts w:eastAsia="Arial" w:cs="Arial"/>
          <w:sz w:val="28"/>
        </w:rPr>
        <w:br/>
        <w:t>Wir sorgen nicht und weichen auch nicht</w:t>
      </w:r>
      <w:r>
        <w:rPr>
          <w:rFonts w:eastAsia="Arial" w:cs="Arial"/>
          <w:sz w:val="28"/>
        </w:rPr>
        <w:br/>
        <w:t>Zusammen dem Ziel entgegen, geht es auf!</w:t>
      </w:r>
      <w:r>
        <w:rPr>
          <w:rFonts w:eastAsia="Arial" w:cs="Arial"/>
          <w:sz w:val="28"/>
        </w:rPr>
        <w:br/>
        <w:t>Das ist der Lauf</w:t>
      </w:r>
    </w:p>
    <w:p w14:paraId="5F7A0E26" w14:textId="77777777" w:rsidR="00E20D47" w:rsidRDefault="00000000">
      <w:pPr>
        <w:rPr>
          <w:sz w:val="24"/>
        </w:rPr>
      </w:pPr>
      <w:r>
        <w:rPr>
          <w:rFonts w:eastAsia="Arial" w:cs="Arial"/>
          <w:sz w:val="28"/>
        </w:rPr>
        <w:t>[Mantra]</w:t>
      </w:r>
      <w:r>
        <w:rPr>
          <w:rFonts w:eastAsia="Arial" w:cs="Arial"/>
          <w:sz w:val="28"/>
        </w:rPr>
        <w:br/>
      </w:r>
      <w:r>
        <w:rPr>
          <w:rFonts w:eastAsia="Arial" w:cs="Arial"/>
          <w:i/>
          <w:sz w:val="28"/>
        </w:rPr>
        <w:t>Nicht durch Heeresmacht von Menschen</w:t>
      </w:r>
      <w:r>
        <w:rPr>
          <w:rFonts w:eastAsia="Arial" w:cs="Arial"/>
          <w:i/>
          <w:sz w:val="28"/>
        </w:rPr>
        <w:br/>
      </w:r>
      <w:proofErr w:type="spellStart"/>
      <w:r>
        <w:rPr>
          <w:rFonts w:eastAsia="Arial" w:cs="Arial"/>
          <w:i/>
          <w:sz w:val="28"/>
        </w:rPr>
        <w:t>Nicht</w:t>
      </w:r>
      <w:proofErr w:type="spellEnd"/>
      <w:r>
        <w:rPr>
          <w:rFonts w:eastAsia="Arial" w:cs="Arial"/>
          <w:i/>
          <w:sz w:val="28"/>
        </w:rPr>
        <w:t xml:space="preserve"> durch Menschenkraft wird‘s sein Durch die Himmelskräfte in uns</w:t>
      </w:r>
      <w:r>
        <w:rPr>
          <w:rFonts w:eastAsia="Arial" w:cs="Arial"/>
          <w:i/>
          <w:sz w:val="28"/>
        </w:rPr>
        <w:br/>
        <w:t>Bricht der Feind jetzt gänzlich ein</w:t>
      </w:r>
    </w:p>
    <w:p w14:paraId="687DB1D3" w14:textId="77777777" w:rsidR="00E20D47" w:rsidRDefault="00000000">
      <w:pPr>
        <w:rPr>
          <w:sz w:val="24"/>
        </w:rPr>
      </w:pPr>
      <w:r>
        <w:rPr>
          <w:rFonts w:eastAsia="Arial" w:cs="Arial"/>
          <w:i/>
          <w:sz w:val="28"/>
        </w:rPr>
        <w:t>Alle Wahrheit kommt ans Licht</w:t>
      </w:r>
      <w:r>
        <w:rPr>
          <w:rFonts w:eastAsia="Arial" w:cs="Arial"/>
          <w:i/>
          <w:sz w:val="28"/>
        </w:rPr>
        <w:br/>
        <w:t xml:space="preserve">Aller Trug der Trüger </w:t>
      </w:r>
      <w:proofErr w:type="gramStart"/>
      <w:r>
        <w:rPr>
          <w:rFonts w:eastAsia="Arial" w:cs="Arial"/>
          <w:i/>
          <w:sz w:val="28"/>
        </w:rPr>
        <w:t>bricht</w:t>
      </w:r>
      <w:proofErr w:type="gramEnd"/>
      <w:r>
        <w:rPr>
          <w:rFonts w:eastAsia="Arial" w:cs="Arial"/>
          <w:i/>
          <w:sz w:val="28"/>
        </w:rPr>
        <w:br/>
      </w:r>
      <w:r>
        <w:rPr>
          <w:rFonts w:eastAsia="Arial" w:cs="Arial"/>
          <w:i/>
          <w:sz w:val="28"/>
        </w:rPr>
        <w:lastRenderedPageBreak/>
        <w:t>Weil wir eins sind, wirklich eins sind</w:t>
      </w:r>
      <w:r>
        <w:rPr>
          <w:rFonts w:eastAsia="Arial" w:cs="Arial"/>
          <w:i/>
          <w:sz w:val="28"/>
        </w:rPr>
        <w:br/>
        <w:t>Schenkt der Himmel uns Gewicht</w:t>
      </w:r>
    </w:p>
    <w:p w14:paraId="391BECAE" w14:textId="77777777" w:rsidR="00E20D47" w:rsidRDefault="00000000">
      <w:pPr>
        <w:rPr>
          <w:sz w:val="24"/>
        </w:rPr>
      </w:pPr>
      <w:r>
        <w:rPr>
          <w:rFonts w:eastAsia="Arial" w:cs="Arial"/>
          <w:i/>
          <w:sz w:val="28"/>
        </w:rPr>
        <w:t>Nicht durch Heeresmacht von Menschen</w:t>
      </w:r>
      <w:r>
        <w:rPr>
          <w:rFonts w:eastAsia="Arial" w:cs="Arial"/>
          <w:i/>
          <w:sz w:val="28"/>
        </w:rPr>
        <w:br/>
      </w:r>
      <w:proofErr w:type="spellStart"/>
      <w:r>
        <w:rPr>
          <w:rFonts w:eastAsia="Arial" w:cs="Arial"/>
          <w:i/>
          <w:sz w:val="28"/>
        </w:rPr>
        <w:t>Nicht</w:t>
      </w:r>
      <w:proofErr w:type="spellEnd"/>
      <w:r>
        <w:rPr>
          <w:rFonts w:eastAsia="Arial" w:cs="Arial"/>
          <w:i/>
          <w:sz w:val="28"/>
        </w:rPr>
        <w:t xml:space="preserve"> durch Menschenkraft wird‘s sein</w:t>
      </w:r>
      <w:r>
        <w:rPr>
          <w:rFonts w:eastAsia="Arial" w:cs="Arial"/>
          <w:i/>
          <w:sz w:val="28"/>
        </w:rPr>
        <w:br/>
        <w:t>Durch die Himmelskräfte in uns</w:t>
      </w:r>
      <w:r>
        <w:rPr>
          <w:rFonts w:eastAsia="Arial" w:cs="Arial"/>
          <w:i/>
          <w:sz w:val="28"/>
        </w:rPr>
        <w:br/>
        <w:t>Bricht der Feind jetzt gänzlich ein</w:t>
      </w:r>
    </w:p>
    <w:p w14:paraId="7F53A0CE" w14:textId="77777777" w:rsidR="00E20D47" w:rsidRDefault="00000000">
      <w:pPr>
        <w:rPr>
          <w:rFonts w:eastAsia="Arial" w:cs="Arial"/>
          <w:sz w:val="28"/>
        </w:rPr>
      </w:pPr>
      <w:r>
        <w:rPr>
          <w:rFonts w:eastAsia="Arial" w:cs="Arial"/>
          <w:i/>
          <w:sz w:val="28"/>
        </w:rPr>
        <w:t>Alle Wahrheit kommt ans Licht</w:t>
      </w:r>
      <w:r>
        <w:rPr>
          <w:rFonts w:eastAsia="Arial" w:cs="Arial"/>
          <w:i/>
          <w:sz w:val="28"/>
        </w:rPr>
        <w:br/>
        <w:t xml:space="preserve">Aller Trug der Trüger </w:t>
      </w:r>
      <w:proofErr w:type="gramStart"/>
      <w:r>
        <w:rPr>
          <w:rFonts w:eastAsia="Arial" w:cs="Arial"/>
          <w:i/>
          <w:sz w:val="28"/>
        </w:rPr>
        <w:t>bricht</w:t>
      </w:r>
      <w:proofErr w:type="gramEnd"/>
      <w:r>
        <w:rPr>
          <w:rFonts w:eastAsia="Arial" w:cs="Arial"/>
          <w:i/>
          <w:sz w:val="28"/>
        </w:rPr>
        <w:br/>
        <w:t>Weil wir eins sind, wirklich eins sind</w:t>
      </w:r>
      <w:r>
        <w:rPr>
          <w:rFonts w:eastAsia="Arial" w:cs="Arial"/>
          <w:i/>
          <w:sz w:val="28"/>
        </w:rPr>
        <w:br/>
        <w:t xml:space="preserve">Schenkt der Himmel uns Gewicht </w:t>
      </w:r>
      <w:r>
        <w:rPr>
          <w:rFonts w:eastAsia="Arial" w:cs="Arial"/>
          <w:sz w:val="28"/>
        </w:rPr>
        <w:t>Wir weichen nicht</w:t>
      </w:r>
      <w:r>
        <w:rPr>
          <w:rFonts w:eastAsia="Arial" w:cs="Arial"/>
          <w:sz w:val="28"/>
        </w:rPr>
        <w:br/>
        <w:t>Der Trug zerbricht</w:t>
      </w:r>
    </w:p>
    <w:p w14:paraId="464CF79F" w14:textId="77777777" w:rsidR="00E20D47" w:rsidRDefault="00000000">
      <w:pPr>
        <w:rPr>
          <w:rStyle w:val="edit"/>
          <w:sz w:val="24"/>
        </w:rPr>
      </w:pPr>
      <w:r>
        <w:rPr>
          <w:rFonts w:eastAsia="Arial" w:cs="Arial"/>
          <w:sz w:val="28"/>
        </w:rPr>
        <w:t>Wir stehen im Licht!</w:t>
      </w:r>
      <w:r>
        <w:rPr>
          <w:rStyle w:val="edit"/>
          <w:rFonts w:ascii="Arial" w:hAnsi="Arial" w:cs="Arial"/>
          <w:color w:val="000000"/>
        </w:rPr>
        <w:br/>
      </w:r>
      <w:r>
        <w:rPr>
          <w:rStyle w:val="edit"/>
          <w:rFonts w:ascii="Arial" w:hAnsi="Arial" w:cs="Arial"/>
          <w:color w:val="000000"/>
        </w:rPr>
        <w:br/>
        <w:t>v</w:t>
      </w:r>
      <w:r>
        <w:rPr>
          <w:rStyle w:val="edit"/>
          <w:rFonts w:ascii="Arial" w:hAnsi="Arial" w:cs="Arial"/>
          <w:b/>
          <w:color w:val="000000"/>
          <w:sz w:val="18"/>
          <w:szCs w:val="18"/>
        </w:rPr>
        <w:t>on --</w:t>
      </w:r>
    </w:p>
    <w:p w14:paraId="11C4611C" w14:textId="77777777" w:rsidR="00E20D47"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Quellen:</w:t>
      </w:r>
    </w:p>
    <w:p w14:paraId="35CE3A8D" w14:textId="77777777" w:rsidR="00E20D47" w:rsidRDefault="00000000">
      <w:pPr>
        <w:spacing w:after="160"/>
      </w:pPr>
      <w:r>
        <w:t>--</w:t>
      </w:r>
    </w:p>
    <w:p w14:paraId="32404CA9" w14:textId="30DF8B95" w:rsidR="00B74308" w:rsidRPr="00B74308" w:rsidRDefault="00000000" w:rsidP="00B74308">
      <w:pPr>
        <w:spacing w:after="160"/>
        <w:rPr>
          <w:rStyle w:val="Hyperlink"/>
          <w:color w:val="auto"/>
          <w:u w:val="none"/>
        </w:rPr>
      </w:pPr>
      <w:r>
        <w:rPr>
          <w:rStyle w:val="edit"/>
          <w:rFonts w:ascii="Arial" w:hAnsi="Arial" w:cs="Arial"/>
          <w:b/>
          <w:color w:val="000000"/>
          <w:szCs w:val="18"/>
        </w:rPr>
        <w:t>Das könnte Sie auch interessieren:</w:t>
      </w:r>
    </w:p>
    <w:p w14:paraId="67C9C2B6" w14:textId="77777777" w:rsidR="00B74308" w:rsidRDefault="00B74308" w:rsidP="00B74308">
      <w:pPr>
        <w:pStyle w:val="berschrift1"/>
        <w:shd w:val="clear" w:color="auto" w:fill="FFFFFF"/>
        <w:spacing w:before="0" w:after="0" w:line="240" w:lineRule="auto"/>
        <w:rPr>
          <w:b/>
          <w:color w:val="07305E"/>
          <w:sz w:val="18"/>
          <w:shd w:val="clear" w:color="auto" w:fill="FFFFFF"/>
        </w:rPr>
      </w:pPr>
      <w:bookmarkStart w:id="0" w:name="UIQ8olTVFk"/>
      <w:r>
        <w:rPr>
          <w:b/>
          <w:color w:val="07305E"/>
          <w:sz w:val="18"/>
        </w:rPr>
        <w:t>#FamilieEbert:</w:t>
      </w:r>
      <w:bookmarkEnd w:id="0"/>
    </w:p>
    <w:p w14:paraId="423FBFB8" w14:textId="77777777" w:rsidR="00B74308" w:rsidRDefault="00B74308" w:rsidP="00B74308">
      <w:hyperlink r:id="rId10">
        <w:r>
          <w:rPr>
            <w:rFonts w:eastAsia="Arial" w:cs="Arial"/>
            <w:i/>
            <w:color w:val="000000"/>
            <w:sz w:val="18"/>
            <w:shd w:val="clear" w:color="auto" w:fill="FFFFFF"/>
          </w:rPr>
          <w:t>www.kla.tv/FamilieEbert</w:t>
        </w:r>
      </w:hyperlink>
      <w:bookmarkStart w:id="1" w:name="ATVZzSzcHR"/>
    </w:p>
    <w:p w14:paraId="4A2721AB" w14:textId="2DE6FE91" w:rsidR="00B74308" w:rsidRDefault="00B74308" w:rsidP="00B74308">
      <w:r>
        <w:rPr>
          <w:rFonts w:eastAsia="Arial" w:cs="Arial"/>
          <w:b/>
          <w:color w:val="07305E"/>
          <w:sz w:val="18"/>
        </w:rPr>
        <w:t>#MathiasEbert:</w:t>
      </w:r>
      <w:bookmarkEnd w:id="1"/>
      <w:r>
        <w:rPr>
          <w:i/>
          <w:sz w:val="18"/>
        </w:rPr>
        <w:br/>
      </w:r>
      <w:hyperlink r:id="rId11">
        <w:r>
          <w:rPr>
            <w:rFonts w:eastAsia="Arial" w:cs="Arial"/>
            <w:i/>
            <w:color w:val="000000"/>
            <w:sz w:val="18"/>
            <w:shd w:val="clear" w:color="auto" w:fill="FFFFFF"/>
          </w:rPr>
          <w:t>www.kla.tv/MathiasEbert</w:t>
        </w:r>
      </w:hyperlink>
      <w:bookmarkStart w:id="2" w:name="s7YppU4vDA"/>
    </w:p>
    <w:p w14:paraId="1CEDBB47" w14:textId="5E0A4375" w:rsidR="00B74308" w:rsidRDefault="00B74308" w:rsidP="00B74308">
      <w:pPr>
        <w:rPr>
          <w:rFonts w:eastAsia="Arial" w:cs="Arial"/>
          <w:i/>
          <w:color w:val="000000"/>
          <w:sz w:val="18"/>
          <w:u w:val="single"/>
          <w:shd w:val="clear" w:color="auto" w:fill="FFFFFF"/>
        </w:rPr>
      </w:pPr>
      <w:r>
        <w:rPr>
          <w:rFonts w:eastAsia="Arial" w:cs="Arial"/>
          <w:b/>
          <w:color w:val="07305E"/>
          <w:sz w:val="18"/>
        </w:rPr>
        <w:t>#Hits:</w:t>
      </w:r>
      <w:bookmarkEnd w:id="2"/>
      <w:r>
        <w:rPr>
          <w:rFonts w:eastAsia="Arial" w:cs="Arial"/>
          <w:b/>
          <w:color w:val="07305E"/>
          <w:sz w:val="18"/>
        </w:rPr>
        <w:br/>
      </w:r>
      <w:hyperlink r:id="rId12" w:history="1">
        <w:r w:rsidRPr="00352A5F">
          <w:rPr>
            <w:rStyle w:val="Hyperlink"/>
            <w:rFonts w:eastAsia="Arial" w:cs="Arial"/>
            <w:i/>
            <w:sz w:val="18"/>
            <w:shd w:val="clear" w:color="auto" w:fill="FFFFFF"/>
          </w:rPr>
          <w:t>www.kla.tv/Hits</w:t>
        </w:r>
      </w:hyperlink>
    </w:p>
    <w:p w14:paraId="78E54FD6" w14:textId="2D07BD16" w:rsidR="00E20D47" w:rsidRDefault="00000000" w:rsidP="00B74308">
      <w:pPr>
        <w:rPr>
          <w:i/>
          <w:sz w:val="18"/>
        </w:rPr>
      </w:pPr>
      <w:r>
        <w:br/>
        <w:t xml:space="preserve">#OCG - </w:t>
      </w:r>
      <w:hyperlink r:id="rId13" w:history="1">
        <w:r>
          <w:rPr>
            <w:rStyle w:val="Hyperlink"/>
          </w:rPr>
          <w:t>www.kla.tv/OCG</w:t>
        </w:r>
      </w:hyperlink>
      <w:r>
        <w:br/>
        <w:t xml:space="preserve">#AntiKriegsLieder - Anti-Kriegslieder - </w:t>
      </w:r>
      <w:hyperlink r:id="rId14" w:history="1">
        <w:r>
          <w:rPr>
            <w:rStyle w:val="Hyperlink"/>
          </w:rPr>
          <w:t>www.kla.tv/AntiKriegsLieder</w:t>
        </w:r>
      </w:hyperlink>
      <w:r>
        <w:br/>
      </w:r>
    </w:p>
    <w:p w14:paraId="1034BBCE" w14:textId="77777777" w:rsidR="00E20D47" w:rsidRDefault="00000000">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2FAEF51" wp14:editId="6FBB9D6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2159970" w14:textId="77777777" w:rsidR="00E20D47" w:rsidRDefault="00000000">
      <w:pPr>
        <w:pStyle w:val="Listenabsatz"/>
        <w:keepNext/>
        <w:keepLines/>
        <w:numPr>
          <w:ilvl w:val="0"/>
          <w:numId w:val="1"/>
        </w:numPr>
        <w:ind w:left="714" w:hanging="357"/>
      </w:pPr>
      <w:r>
        <w:t>was die Medien nicht verschweigen sollten ...</w:t>
      </w:r>
    </w:p>
    <w:p w14:paraId="21AC4218" w14:textId="77777777" w:rsidR="00E20D47" w:rsidRDefault="00000000">
      <w:pPr>
        <w:pStyle w:val="Listenabsatz"/>
        <w:keepNext/>
        <w:keepLines/>
        <w:numPr>
          <w:ilvl w:val="0"/>
          <w:numId w:val="1"/>
        </w:numPr>
        <w:ind w:left="714" w:hanging="357"/>
      </w:pPr>
      <w:r>
        <w:t>wenig Gehörtes vom Volk, für das Volk ...</w:t>
      </w:r>
    </w:p>
    <w:p w14:paraId="6870557A" w14:textId="77777777" w:rsidR="00E20D47" w:rsidRDefault="00000000">
      <w:pPr>
        <w:pStyle w:val="Listenabsatz"/>
        <w:keepNext/>
        <w:keepLines/>
        <w:numPr>
          <w:ilvl w:val="0"/>
          <w:numId w:val="1"/>
        </w:numPr>
        <w:ind w:left="714" w:hanging="357"/>
      </w:pPr>
      <w:r>
        <w:t xml:space="preserve">tägliche News ab 19:45 Uhr auf </w:t>
      </w:r>
      <w:hyperlink r:id="rId17" w:history="1">
        <w:r>
          <w:rPr>
            <w:rStyle w:val="Hyperlink"/>
          </w:rPr>
          <w:t>www.kla.tv</w:t>
        </w:r>
      </w:hyperlink>
    </w:p>
    <w:p w14:paraId="388C2374" w14:textId="77777777" w:rsidR="00E20D47" w:rsidRDefault="00000000">
      <w:pPr>
        <w:keepNext/>
        <w:keepLines/>
        <w:ind w:firstLine="357"/>
      </w:pPr>
      <w:r>
        <w:t>Dranbleiben lohnt sich!</w:t>
      </w:r>
    </w:p>
    <w:p w14:paraId="7338F5D3" w14:textId="77777777" w:rsidR="00E20D47" w:rsidRDefault="00000000">
      <w:pPr>
        <w:keepLines/>
        <w:spacing w:after="160"/>
        <w:rPr>
          <w:rStyle w:val="Hyperlink"/>
          <w:b/>
        </w:rPr>
      </w:pPr>
      <w:r>
        <w:rPr>
          <w:rFonts w:ascii="Arial" w:hAnsi="Arial" w:cs="Arial"/>
          <w:b/>
          <w:sz w:val="18"/>
          <w:szCs w:val="18"/>
        </w:rPr>
        <w:t xml:space="preserve">Kostenloses Abonnement mit wöchentlichen News per E-Mail erhalten Sie unter: </w:t>
      </w:r>
      <w:hyperlink r:id="rId18" w:history="1">
        <w:r>
          <w:rPr>
            <w:rStyle w:val="Hyperlink"/>
            <w:b/>
          </w:rPr>
          <w:t>www.kla.tv/abo</w:t>
        </w:r>
      </w:hyperlink>
    </w:p>
    <w:p w14:paraId="6B3B93F0" w14:textId="77777777" w:rsidR="00E20D47"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Sicherheitshinweis:</w:t>
      </w:r>
    </w:p>
    <w:p w14:paraId="67A75ACB" w14:textId="77777777" w:rsidR="00E20D47" w:rsidRDefault="00000000">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A52FA49" w14:textId="77777777" w:rsidR="00E20D47" w:rsidRDefault="00000000">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19" w:history="1">
        <w:r>
          <w:rPr>
            <w:rStyle w:val="Hyperlink"/>
            <w:b/>
          </w:rPr>
          <w:t>www.kla.tv/vernetzung</w:t>
        </w:r>
      </w:hyperlink>
    </w:p>
    <w:p w14:paraId="7C588281" w14:textId="77777777" w:rsidR="00E20D47" w:rsidRDefault="00000000">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14:anchorId="0B91CA31" wp14:editId="335F2F2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14:paraId="6A9393B5" w14:textId="77777777" w:rsidR="00E20D47" w:rsidRDefault="00000000">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E20D47">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CC3B" w14:textId="77777777" w:rsidR="00074930" w:rsidRDefault="00074930">
      <w:pPr>
        <w:spacing w:after="0" w:line="240" w:lineRule="auto"/>
      </w:pPr>
      <w:r>
        <w:separator/>
      </w:r>
    </w:p>
  </w:endnote>
  <w:endnote w:type="continuationSeparator" w:id="0">
    <w:p w14:paraId="36FB62AC" w14:textId="77777777" w:rsidR="00074930" w:rsidRDefault="0007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F7F2" w14:textId="77777777" w:rsidR="00E20D47" w:rsidRDefault="00000000">
    <w:pPr>
      <w:pStyle w:val="Fuzeile"/>
      <w:pBdr>
        <w:top w:val="single" w:sz="6" w:space="3" w:color="365F91" w:themeColor="accent1" w:themeShade="BF"/>
      </w:pBdr>
      <w:rPr>
        <w:sz w:val="18"/>
      </w:rPr>
    </w:pPr>
    <w:r>
      <w:rPr>
        <w:noProof/>
        <w:sz w:val="18"/>
      </w:rPr>
      <w:t xml:space="preserve">♫ Hab Dank ♫ - Salome Elise Ebert mit Family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4</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4</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3F54" w14:textId="77777777" w:rsidR="00074930" w:rsidRDefault="00074930">
      <w:pPr>
        <w:spacing w:after="0" w:line="240" w:lineRule="auto"/>
      </w:pPr>
      <w:r>
        <w:separator/>
      </w:r>
    </w:p>
  </w:footnote>
  <w:footnote w:type="continuationSeparator" w:id="0">
    <w:p w14:paraId="0B482F15" w14:textId="77777777" w:rsidR="00074930" w:rsidRDefault="00074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E20D47" w14:paraId="6785D6E3" w14:textId="77777777">
      <w:tc>
        <w:tcPr>
          <w:tcW w:w="7717" w:type="dxa"/>
          <w:tcBorders>
            <w:left w:val="nil"/>
            <w:bottom w:val="single" w:sz="8" w:space="0" w:color="365F91" w:themeColor="accent1" w:themeShade="BF"/>
          </w:tcBorders>
        </w:tcPr>
        <w:p w14:paraId="67B6A498" w14:textId="77777777" w:rsidR="00E20D47" w:rsidRDefault="00000000">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www.kla.tv/41371</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22.06.2026</w:t>
          </w:r>
        </w:p>
        <w:p w14:paraId="64D5575F" w14:textId="77777777" w:rsidR="00E20D47" w:rsidRDefault="00E20D47">
          <w:pPr>
            <w:pStyle w:val="Kopfzeile"/>
            <w:rPr>
              <w:rFonts w:ascii="Arial" w:hAnsi="Arial" w:cs="Arial"/>
              <w:sz w:val="18"/>
            </w:rPr>
          </w:pPr>
        </w:p>
      </w:tc>
    </w:tr>
  </w:tbl>
  <w:p w14:paraId="1491BA94" w14:textId="77777777" w:rsidR="00E20D47" w:rsidRDefault="00000000">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358876B" wp14:editId="164FEA6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3376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47"/>
    <w:rsid w:val="00044228"/>
    <w:rsid w:val="00074930"/>
    <w:rsid w:val="00B74308"/>
    <w:rsid w:val="00E20D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55B95"/>
  <w15:docId w15:val="{6C9743DF-175B-4BD9-B33D-E4EE7B62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link w:val="berschrift1Zchn"/>
    <w:qFormat/>
    <w:pPr>
      <w:suppressAutoHyphens/>
      <w:spacing w:before="300" w:after="90"/>
      <w:outlineLvl w:val="0"/>
    </w:pPr>
    <w:rPr>
      <w:rFonts w:ascii="Arial" w:eastAsia="Arial" w:hAnsi="Arial" w:cs="Arial"/>
      <w:color w:val="000000"/>
      <w:kern w:val="2"/>
      <w:sz w:val="48"/>
      <w:szCs w:val="20"/>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Pr>
      <w:rFonts w:ascii="Arial" w:eastAsia="Arial" w:hAnsi="Arial" w:cs="Arial"/>
      <w:color w:val="000000"/>
      <w:kern w:val="2"/>
      <w:sz w:val="48"/>
      <w:szCs w:val="20"/>
      <w:lang w:eastAsia="zh-CN" w:bidi="hi-IN"/>
    </w:rPr>
  </w:style>
  <w:style w:type="character" w:styleId="NichtaufgelsteErwhnung">
    <w:name w:val="Unresolved Mention"/>
    <w:basedOn w:val="Absatz-Standardschriftart"/>
    <w:uiPriority w:val="99"/>
    <w:semiHidden/>
    <w:unhideWhenUsed/>
    <w:rsid w:val="00B74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CG"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41371" TargetMode="External"/><Relationship Id="rId12" Type="http://schemas.openxmlformats.org/officeDocument/2006/relationships/hyperlink" Target="http://www.kla.tv/Hits"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MathiasEber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www.kla.tv/FamilieEbert"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ntiKriegsLiede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3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629</Words>
  <Characters>3969</Characters>
  <Application>Microsoft Office Word</Application>
  <DocSecurity>0</DocSecurity>
  <Lines>33</Lines>
  <Paragraphs>9</Paragraphs>
  <ScaleCrop>false</ScaleCrop>
  <HeadingPairs>
    <vt:vector size="4" baseType="variant">
      <vt:variant>
        <vt:lpstr>Titel</vt:lpstr>
      </vt:variant>
      <vt:variant>
        <vt:i4>1</vt:i4>
      </vt:variant>
      <vt:variant>
        <vt:lpstr>♫ Hab Dank ♫ - Salome Elise Ebert mit Family</vt:lpstr>
      </vt:variant>
      <vt:variant>
        <vt:i4>1</vt:i4>
      </vt:variant>
    </vt:vector>
  </HeadingPairs>
  <TitlesOfParts>
    <vt:vector size="2" baseType="lpstr">
      <vt: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2026-06-22T18:32:00Z</dcterms:created>
  <dcterms:modified xsi:type="dcterms:W3CDTF">2026-06-22T18:32:00Z</dcterms:modified>
</cp:coreProperties>
</file>