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585C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B97C26" wp14:editId="56DC90A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73A5ED7" w14:textId="08C79DD4"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A712A3" wp14:editId="7C7AFC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Disciplina reina de la guerra espiritual – Encuentro de amigos internacional 2026 (con Ivo Sasek) · 9 de mayo 2026</w:t>
      </w:r>
    </w:p>
    <w:p w14:paraId="55552A62" w14:textId="77777777" w:rsidR="00A71903" w:rsidRPr="007940BA" w:rsidRDefault="00A71903" w:rsidP="00F67ED1">
      <w:pPr>
        <w:widowControl w:val="0"/>
        <w:spacing w:after="160"/>
        <w:rPr>
          <w:rStyle w:val="edit"/>
          <w:rFonts w:ascii="Arial" w:hAnsi="Arial" w:cs="Arial"/>
          <w:b/>
          <w:color w:val="000000"/>
          <w:lang w:val="es-ES_tradnl"/>
        </w:rPr>
      </w:pPr>
      <w:r w:rsidRPr="007940BA">
        <w:rPr>
          <w:rStyle w:val="edit"/>
          <w:rFonts w:ascii="Arial" w:hAnsi="Arial" w:cs="Arial"/>
          <w:b/>
          <w:color w:val="000000"/>
          <w:lang w:val="es-ES_tradnl"/>
        </w:rPr>
        <w:t>El 9 de mayo de 2026, Ivo Sasek y la OCG convocaron a la 31ª reunión de amigos. En su discurso alentador y revelador, Ivo Sasek expone la disciplina reina de la guerra espiritual. Unas 30 000 promesas bíblicas le dicen a la humanidad que hay más entre el cielo y la tierra de lo que podemos ver a simple vista. En la reunión de amigos de 2026, Ivo Sasek introduce a miles de oyentes de más de 61 países en estos misterios invisibles. Además, demuestra cómo el amor al enemigo, practicado correctamente, es la clave para la victoria mundial de la luz sobre las tinieblas. Su discurso en dos partes para todo el mundo está amenizado con canciones antiguas y nuevas de la familia Sasek. Déjate llevar y descubre en el segundo discurso el secreto de la «semilla invisible»…</w:t>
      </w:r>
    </w:p>
    <w:p w14:paraId="3F47C7FF" w14:textId="77777777" w:rsidR="00F67ED1" w:rsidRPr="007940BA" w:rsidRDefault="00F67ED1" w:rsidP="00F67ED1">
      <w:pPr>
        <w:spacing w:after="160"/>
        <w:rPr>
          <w:rStyle w:val="edit"/>
          <w:rFonts w:ascii="Arial" w:hAnsi="Arial" w:cs="Arial"/>
          <w:color w:val="000000"/>
          <w:lang w:val="es-ES_tradnl"/>
        </w:rPr>
      </w:pPr>
      <w:r w:rsidRPr="007940BA">
        <w:rPr>
          <w:rStyle w:val="edit"/>
          <w:rFonts w:ascii="Arial" w:hAnsi="Arial" w:cs="Arial"/>
          <w:color w:val="000000"/>
          <w:lang w:val="es-ES_tradnl"/>
        </w:rPr>
        <w:t>En nuestro Encuentro de Amigos, nos gusta hablar del poder y de los medios y métodos para poder superar estos superpoderes.</w:t>
      </w:r>
      <w:r w:rsidRPr="007940BA">
        <w:rPr>
          <w:rStyle w:val="edit"/>
          <w:rFonts w:ascii="Arial" w:hAnsi="Arial" w:cs="Arial"/>
          <w:color w:val="000000"/>
          <w:lang w:val="es-ES_tradnl"/>
        </w:rPr>
        <w:br/>
        <w:t>Ahora avanzamos juntos directamente hacia el centro del arma de fuego más poderosa de Dios. Y entendemos el método de combate perfecto, la disciplina de combate real desde la raíz. Como todos sabemos, cientos de miles de anillos de brujería y círculos satánicos y sociedades secretas han estado ocupados durante siglos dirigiendo sus hechizos, sus maldiciones, en definitiva sus deseos de destrucción y muerte a sus semejantes.</w:t>
      </w:r>
      <w:r w:rsidRPr="007940BA">
        <w:rPr>
          <w:rStyle w:val="edit"/>
          <w:rFonts w:ascii="Arial" w:hAnsi="Arial" w:cs="Arial"/>
          <w:color w:val="000000"/>
          <w:lang w:val="es-ES_tradnl"/>
        </w:rPr>
        <w:br/>
        <w:t>Y lo hacen porque saben que todo su odio y sus maldiciones afectarán luego a sus víctimas como si fueran ondas de radio o descargas eléctricas.</w:t>
      </w:r>
      <w:r w:rsidRPr="007940BA">
        <w:rPr>
          <w:rStyle w:val="edit"/>
          <w:rFonts w:ascii="Arial" w:hAnsi="Arial" w:cs="Arial"/>
          <w:color w:val="000000"/>
          <w:lang w:val="es-ES_tradnl"/>
        </w:rPr>
        <w:br/>
        <w:t>Y llevan siglos haciéndolo en sus círculos ocultos secretos y ya han matado a innumerables personas. Y precisamente porque ya no tenemos ningún rencor, ninguna intención de represalia, ninguna implicación personal en esta furiosa actividad debido al amor dinámicamente prescrito hacia nuestros enemigos, estos torrentes de fuego se dirigen de vuelta a todos los malvados remitentes. ¿Lo comprendéis?</w:t>
      </w:r>
      <w:r w:rsidRPr="007940BA">
        <w:rPr>
          <w:rStyle w:val="edit"/>
          <w:rFonts w:ascii="Arial" w:hAnsi="Arial" w:cs="Arial"/>
          <w:color w:val="000000"/>
          <w:lang w:val="es-ES_tradnl"/>
        </w:rPr>
        <w:br/>
        <w:t xml:space="preserve">Porque todo mal, lo que es contrario a Dios, al final sólo se maldice a sí mismo. </w:t>
      </w:r>
      <w:r w:rsidRPr="007940BA">
        <w:rPr>
          <w:rStyle w:val="edit"/>
          <w:rFonts w:ascii="Arial" w:hAnsi="Arial" w:cs="Arial"/>
          <w:color w:val="000000"/>
          <w:lang w:val="es-ES_tradnl"/>
        </w:rPr>
        <w:br/>
        <w:t>¡Bienvenidos al Encuentro de Amigos 2026!</w:t>
      </w:r>
      <w:r w:rsidRPr="007940BA">
        <w:rPr>
          <w:rStyle w:val="edit"/>
          <w:rFonts w:ascii="Arial" w:hAnsi="Arial" w:cs="Arial"/>
          <w:color w:val="000000"/>
          <w:lang w:val="es-ES_tradnl"/>
        </w:rPr>
        <w:br/>
        <w:t>Ivo Sasek, su familia y su equipo llevan más de 40 años investigando la realidad de un modo de vida orgánico y holístico.</w:t>
      </w:r>
      <w:r w:rsidRPr="007940BA">
        <w:rPr>
          <w:rStyle w:val="edit"/>
          <w:rFonts w:ascii="Arial" w:hAnsi="Arial" w:cs="Arial"/>
          <w:color w:val="000000"/>
          <w:lang w:val="es-ES_tradnl"/>
        </w:rPr>
        <w:br/>
        <w:t>Ven a verlo.</w:t>
      </w:r>
      <w:r w:rsidRPr="007940BA">
        <w:rPr>
          <w:rStyle w:val="edit"/>
          <w:rFonts w:ascii="Arial" w:hAnsi="Arial" w:cs="Arial"/>
          <w:color w:val="000000"/>
          <w:lang w:val="es-ES_tradnl"/>
        </w:rPr>
        <w:br/>
        <w:t>¡Actualiza tu visión del mundo y sé testigo de los verdaderos milagros de este tiempo!</w:t>
      </w:r>
      <w:r w:rsidRPr="007940BA">
        <w:rPr>
          <w:rStyle w:val="edit"/>
          <w:rFonts w:ascii="Arial" w:hAnsi="Arial" w:cs="Arial"/>
          <w:color w:val="000000"/>
          <w:lang w:val="es-ES_tradnl"/>
        </w:rPr>
        <w:br/>
        <w:t>Comienza el Encuentro de Amigos 2026.</w:t>
      </w:r>
      <w:r w:rsidRPr="007940BA">
        <w:rPr>
          <w:rStyle w:val="edit"/>
          <w:rFonts w:ascii="Arial" w:hAnsi="Arial" w:cs="Arial"/>
          <w:color w:val="000000"/>
          <w:lang w:val="es-ES_tradnl"/>
        </w:rPr>
        <w:br/>
      </w:r>
      <w:r w:rsidRPr="007940BA">
        <w:rPr>
          <w:rStyle w:val="edit"/>
          <w:rFonts w:ascii="Arial" w:hAnsi="Arial" w:cs="Arial"/>
          <w:color w:val="000000"/>
          <w:lang w:val="es-ES_tradnl"/>
        </w:rPr>
        <w:br/>
        <w:t>Encantado de tenerte aquí.</w:t>
      </w:r>
      <w:r w:rsidRPr="007940BA">
        <w:rPr>
          <w:rStyle w:val="edit"/>
          <w:rFonts w:ascii="Arial" w:hAnsi="Arial" w:cs="Arial"/>
          <w:color w:val="000000"/>
          <w:lang w:val="es-ES_tradnl"/>
        </w:rPr>
        <w:br/>
      </w:r>
      <w:r w:rsidRPr="007940BA">
        <w:rPr>
          <w:rStyle w:val="edit"/>
          <w:rFonts w:ascii="Arial" w:hAnsi="Arial" w:cs="Arial"/>
          <w:color w:val="000000"/>
          <w:lang w:val="es-ES_tradnl"/>
        </w:rPr>
        <w:br/>
        <w:t>Traducción silmultánea.</w:t>
      </w:r>
    </w:p>
    <w:p w14:paraId="3FD045AC" w14:textId="77777777" w:rsidR="00F67ED1" w:rsidRPr="007940BA" w:rsidRDefault="00F67ED1" w:rsidP="00F67ED1">
      <w:pPr>
        <w:spacing w:after="160"/>
        <w:rPr>
          <w:rStyle w:val="edit"/>
          <w:rFonts w:ascii="Arial" w:hAnsi="Arial" w:cs="Arial"/>
          <w:b/>
          <w:color w:val="000000"/>
          <w:sz w:val="18"/>
          <w:szCs w:val="18"/>
          <w:lang w:val="es-ES_tradnl"/>
        </w:rPr>
      </w:pPr>
      <w:r w:rsidRPr="007940BA">
        <w:rPr>
          <w:rStyle w:val="edit"/>
          <w:rFonts w:ascii="Arial" w:hAnsi="Arial" w:cs="Arial"/>
          <w:b/>
          <w:color w:val="000000"/>
          <w:sz w:val="18"/>
          <w:szCs w:val="18"/>
          <w:lang w:val="es-ES_tradnl"/>
        </w:rPr>
        <w:t>de is.</w:t>
      </w:r>
    </w:p>
    <w:p w14:paraId="340DAEA1" w14:textId="77777777" w:rsidR="00F202F1" w:rsidRPr="007940BA"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7940BA">
        <w:rPr>
          <w:rStyle w:val="edit"/>
          <w:rFonts w:ascii="Arial" w:hAnsi="Arial" w:cs="Arial"/>
          <w:b/>
          <w:color w:val="000000"/>
          <w:szCs w:val="18"/>
          <w:lang w:val="es-ES_tradnl"/>
        </w:rPr>
        <w:lastRenderedPageBreak/>
        <w:t>Fuentes:</w:t>
      </w:r>
    </w:p>
    <w:p w14:paraId="0BF1137C" w14:textId="77777777" w:rsidR="00F202F1" w:rsidRPr="007940BA" w:rsidRDefault="00F202F1" w:rsidP="00C534E6">
      <w:pPr>
        <w:spacing w:after="160"/>
        <w:rPr>
          <w:rStyle w:val="edit"/>
          <w:rFonts w:ascii="Arial" w:hAnsi="Arial" w:cs="Arial"/>
          <w:color w:val="000000"/>
          <w:szCs w:val="18"/>
          <w:lang w:val="es-ES_tradnl"/>
        </w:rPr>
      </w:pPr>
      <w:r w:rsidRPr="007940BA">
        <w:rPr>
          <w:lang w:val="es-ES_tradnl"/>
        </w:rPr>
        <w:t>-</w:t>
      </w:r>
    </w:p>
    <w:p w14:paraId="3A8529FB" w14:textId="77777777" w:rsidR="00C534E6" w:rsidRPr="007940BA"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7940BA">
        <w:rPr>
          <w:rStyle w:val="edit"/>
          <w:rFonts w:ascii="Arial" w:hAnsi="Arial" w:cs="Arial"/>
          <w:b/>
          <w:color w:val="000000"/>
          <w:szCs w:val="18"/>
          <w:lang w:val="es-ES_tradnl"/>
        </w:rPr>
        <w:t>Esto también podría interesarle:</w:t>
      </w:r>
    </w:p>
    <w:p w14:paraId="21A842EC" w14:textId="77777777" w:rsidR="00C534E6" w:rsidRPr="007940BA" w:rsidRDefault="00C534E6" w:rsidP="00C534E6">
      <w:pPr>
        <w:keepLines/>
        <w:spacing w:after="160"/>
        <w:rPr>
          <w:rFonts w:ascii="Arial" w:hAnsi="Arial" w:cs="Arial"/>
          <w:sz w:val="18"/>
          <w:szCs w:val="18"/>
          <w:lang w:val="es-ES_tradnl"/>
        </w:rPr>
      </w:pPr>
      <w:r w:rsidRPr="007940BA">
        <w:rPr>
          <w:lang w:val="es-ES_tradnl"/>
        </w:rPr>
        <w:t xml:space="preserve">#Ideologia - Ideología - </w:t>
      </w:r>
      <w:hyperlink r:id="rId10" w:history="1">
        <w:r w:rsidRPr="007940BA">
          <w:rPr>
            <w:rStyle w:val="Hyperlink"/>
            <w:lang w:val="es-ES_tradnl"/>
          </w:rPr>
          <w:t>www.kla.tv/Ideologia</w:t>
        </w:r>
      </w:hyperlink>
      <w:r w:rsidR="00000000" w:rsidRPr="007940BA">
        <w:rPr>
          <w:lang w:val="es-ES_tradnl"/>
        </w:rPr>
        <w:br/>
      </w:r>
      <w:r w:rsidR="00000000" w:rsidRPr="007940BA">
        <w:rPr>
          <w:lang w:val="es-ES_tradnl"/>
        </w:rPr>
        <w:br/>
      </w:r>
      <w:r w:rsidRPr="007940BA">
        <w:rPr>
          <w:lang w:val="es-ES_tradnl"/>
        </w:rPr>
        <w:t xml:space="preserve">#politica - </w:t>
      </w:r>
      <w:hyperlink r:id="rId11" w:history="1">
        <w:r w:rsidRPr="007940BA">
          <w:rPr>
            <w:rStyle w:val="Hyperlink"/>
            <w:lang w:val="es-ES_tradnl"/>
          </w:rPr>
          <w:t>www.kla.tv/politica</w:t>
        </w:r>
      </w:hyperlink>
      <w:r w:rsidR="00000000" w:rsidRPr="007940BA">
        <w:rPr>
          <w:lang w:val="es-ES_tradnl"/>
        </w:rPr>
        <w:br/>
      </w:r>
      <w:r w:rsidR="00000000" w:rsidRPr="007940BA">
        <w:rPr>
          <w:lang w:val="es-ES_tradnl"/>
        </w:rPr>
        <w:br/>
      </w:r>
      <w:r w:rsidRPr="007940BA">
        <w:rPr>
          <w:lang w:val="es-ES_tradnl"/>
        </w:rPr>
        <w:t xml:space="preserve">#ivosasek-es - ivosasek - </w:t>
      </w:r>
      <w:hyperlink r:id="rId12" w:history="1">
        <w:r w:rsidRPr="007940BA">
          <w:rPr>
            <w:rStyle w:val="Hyperlink"/>
            <w:lang w:val="es-ES_tradnl"/>
          </w:rPr>
          <w:t>www.kla.tv/ivosasek-es</w:t>
        </w:r>
      </w:hyperlink>
      <w:r w:rsidR="00000000" w:rsidRPr="007940BA">
        <w:rPr>
          <w:lang w:val="es-ES_tradnl"/>
        </w:rPr>
        <w:br/>
      </w:r>
      <w:r w:rsidR="00000000" w:rsidRPr="007940BA">
        <w:rPr>
          <w:lang w:val="es-ES_tradnl"/>
        </w:rPr>
        <w:br/>
      </w:r>
      <w:r w:rsidRPr="007940BA">
        <w:rPr>
          <w:lang w:val="es-ES_tradnl"/>
        </w:rPr>
        <w:t xml:space="preserve">#ocg - </w:t>
      </w:r>
      <w:hyperlink r:id="rId13" w:history="1">
        <w:r w:rsidRPr="007940BA">
          <w:rPr>
            <w:rStyle w:val="Hyperlink"/>
            <w:lang w:val="es-ES_tradnl"/>
          </w:rPr>
          <w:t>www.kla.tv/ocg-es</w:t>
        </w:r>
      </w:hyperlink>
      <w:r w:rsidR="00000000" w:rsidRPr="007940BA">
        <w:rPr>
          <w:lang w:val="es-ES_tradnl"/>
        </w:rPr>
        <w:br/>
      </w:r>
      <w:r w:rsidR="00000000" w:rsidRPr="007940BA">
        <w:rPr>
          <w:lang w:val="es-ES_tradnl"/>
        </w:rPr>
        <w:br/>
      </w:r>
      <w:r w:rsidRPr="007940BA">
        <w:rPr>
          <w:lang w:val="es-ES_tradnl"/>
        </w:rPr>
        <w:t xml:space="preserve">#VideosImportantes - #VideosImportantes - </w:t>
      </w:r>
      <w:hyperlink r:id="rId14" w:history="1">
        <w:r w:rsidRPr="007940BA">
          <w:rPr>
            <w:rStyle w:val="Hyperlink"/>
            <w:lang w:val="es-ES_tradnl"/>
          </w:rPr>
          <w:t>www.kla.tv/VideosImportantes</w:t>
        </w:r>
      </w:hyperlink>
      <w:r w:rsidR="00000000" w:rsidRPr="007940BA">
        <w:rPr>
          <w:lang w:val="es-ES_tradnl"/>
        </w:rPr>
        <w:br/>
      </w:r>
      <w:r w:rsidR="00000000" w:rsidRPr="007940BA">
        <w:rPr>
          <w:lang w:val="es-ES_tradnl"/>
        </w:rPr>
        <w:br/>
      </w:r>
      <w:r w:rsidRPr="007940BA">
        <w:rPr>
          <w:lang w:val="es-ES_tradnl"/>
        </w:rPr>
        <w:t xml:space="preserve">#Encuentro_de_amigos_2026 - Encuentro de amigos 2026 - </w:t>
      </w:r>
      <w:hyperlink r:id="rId15" w:history="1">
        <w:r w:rsidRPr="007940BA">
          <w:rPr>
            <w:rStyle w:val="Hyperlink"/>
            <w:lang w:val="es-ES_tradnl"/>
          </w:rPr>
          <w:t>www.kla.tv/Encuentro_de_amigos_2026</w:t>
        </w:r>
      </w:hyperlink>
      <w:r w:rsidR="00000000" w:rsidRPr="007940BA">
        <w:rPr>
          <w:lang w:val="es-ES_tradnl"/>
        </w:rPr>
        <w:br/>
      </w:r>
      <w:r w:rsidR="00000000" w:rsidRPr="007940BA">
        <w:rPr>
          <w:lang w:val="es-ES_tradnl"/>
        </w:rPr>
        <w:br/>
      </w:r>
      <w:r w:rsidRPr="007940BA">
        <w:rPr>
          <w:lang w:val="es-ES_tradnl"/>
        </w:rPr>
        <w:t xml:space="preserve">#visiones del mundo - </w:t>
      </w:r>
      <w:hyperlink r:id="rId16" w:history="1">
        <w:r w:rsidRPr="007940BA">
          <w:rPr>
            <w:rStyle w:val="Hyperlink"/>
            <w:lang w:val="es-ES_tradnl"/>
          </w:rPr>
          <w:t>www.kla.tv/visiones</w:t>
        </w:r>
      </w:hyperlink>
      <w:r w:rsidRPr="007940BA">
        <w:rPr>
          <w:lang w:val="es-ES_tradnl"/>
        </w:rPr>
        <w:t>del mundo</w:t>
      </w:r>
    </w:p>
    <w:p w14:paraId="4F1C2F2D" w14:textId="77777777" w:rsidR="00C534E6" w:rsidRPr="007940BA"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53AF6F7" wp14:editId="222142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0BA">
        <w:rPr>
          <w:rStyle w:val="edit"/>
          <w:rFonts w:ascii="Arial" w:hAnsi="Arial" w:cs="Arial"/>
          <w:b/>
          <w:color w:val="000000"/>
          <w:szCs w:val="18"/>
          <w:lang w:val="es-ES_tradnl"/>
        </w:rPr>
        <w:t>Kla.TV – Las otras noticias ... libre – independiente – no censurada ...</w:t>
      </w:r>
    </w:p>
    <w:p w14:paraId="074AAA37" w14:textId="77777777" w:rsidR="00FF4982" w:rsidRPr="007940BA" w:rsidRDefault="00FF4982" w:rsidP="00FF4982">
      <w:pPr>
        <w:pStyle w:val="Listenabsatz"/>
        <w:keepNext/>
        <w:keepLines/>
        <w:numPr>
          <w:ilvl w:val="0"/>
          <w:numId w:val="1"/>
        </w:numPr>
        <w:ind w:left="714" w:hanging="357"/>
        <w:rPr>
          <w:lang w:val="es-ES_tradnl"/>
        </w:rPr>
      </w:pPr>
      <w:r w:rsidRPr="007940BA">
        <w:rPr>
          <w:lang w:val="es-ES_tradnl"/>
        </w:rPr>
        <w:t>lo que los medios de comunicación no deberían omitir ...</w:t>
      </w:r>
    </w:p>
    <w:p w14:paraId="5670C3CA" w14:textId="77777777" w:rsidR="00FF4982" w:rsidRPr="007940BA" w:rsidRDefault="00FF4982" w:rsidP="00FF4982">
      <w:pPr>
        <w:pStyle w:val="Listenabsatz"/>
        <w:keepNext/>
        <w:keepLines/>
        <w:numPr>
          <w:ilvl w:val="0"/>
          <w:numId w:val="1"/>
        </w:numPr>
        <w:ind w:left="714" w:hanging="357"/>
        <w:rPr>
          <w:lang w:val="es-ES_tradnl"/>
        </w:rPr>
      </w:pPr>
      <w:r w:rsidRPr="007940BA">
        <w:rPr>
          <w:lang w:val="es-ES_tradnl"/>
        </w:rPr>
        <w:t>poco escuchado – del pueblo para el pueblo ...</w:t>
      </w:r>
    </w:p>
    <w:p w14:paraId="3F1404FC" w14:textId="77777777" w:rsidR="00FF4982" w:rsidRPr="007940BA" w:rsidRDefault="00FF4982" w:rsidP="001D6477">
      <w:pPr>
        <w:pStyle w:val="Listenabsatz"/>
        <w:keepNext/>
        <w:keepLines/>
        <w:numPr>
          <w:ilvl w:val="0"/>
          <w:numId w:val="1"/>
        </w:numPr>
        <w:ind w:left="714" w:hanging="357"/>
        <w:rPr>
          <w:lang w:val="es-ES_tradnl"/>
        </w:rPr>
      </w:pPr>
      <w:r w:rsidRPr="007940BA">
        <w:rPr>
          <w:lang w:val="es-ES_tradnl"/>
        </w:rPr>
        <w:t xml:space="preserve">cada viernes emisiones a las 19:45 horas en </w:t>
      </w:r>
      <w:hyperlink r:id="rId19" w:history="1">
        <w:r w:rsidR="001D6477" w:rsidRPr="007940BA">
          <w:rPr>
            <w:rStyle w:val="Hyperlink"/>
            <w:lang w:val="es-ES_tradnl"/>
          </w:rPr>
          <w:t>www.kla.tv/es</w:t>
        </w:r>
      </w:hyperlink>
    </w:p>
    <w:p w14:paraId="7E1000E6" w14:textId="77777777" w:rsidR="00FF4982" w:rsidRPr="007940BA" w:rsidRDefault="00FF4982" w:rsidP="001D6477">
      <w:pPr>
        <w:keepNext/>
        <w:keepLines/>
        <w:ind w:firstLine="357"/>
        <w:rPr>
          <w:lang w:val="es-ES_tradnl"/>
        </w:rPr>
      </w:pPr>
      <w:r w:rsidRPr="007940BA">
        <w:rPr>
          <w:lang w:val="es-ES_tradnl"/>
        </w:rPr>
        <w:t>¡Vale la pena seguir adelante!</w:t>
      </w:r>
    </w:p>
    <w:p w14:paraId="46FF7117" w14:textId="77777777" w:rsidR="00C534E6" w:rsidRPr="007940BA" w:rsidRDefault="001D6477" w:rsidP="00C534E6">
      <w:pPr>
        <w:keepLines/>
        <w:spacing w:after="160"/>
        <w:rPr>
          <w:rStyle w:val="Hyperlink"/>
          <w:b/>
          <w:lang w:val="es-ES_tradnl"/>
        </w:rPr>
      </w:pPr>
      <w:r w:rsidRPr="007940BA">
        <w:rPr>
          <w:rFonts w:ascii="Arial" w:hAnsi="Arial" w:cs="Arial"/>
          <w:b/>
          <w:sz w:val="18"/>
          <w:szCs w:val="18"/>
          <w:lang w:val="es-ES_tradnl"/>
        </w:rPr>
        <w:t>Para obtener una suscripción gratuita con noticias mensuales</w:t>
      </w:r>
      <w:r w:rsidRPr="007940BA">
        <w:rPr>
          <w:rFonts w:ascii="Arial" w:hAnsi="Arial" w:cs="Arial"/>
          <w:b/>
          <w:sz w:val="18"/>
          <w:szCs w:val="18"/>
          <w:lang w:val="es-ES_tradnl"/>
        </w:rPr>
        <w:br/>
        <w:t xml:space="preserve">por correo electrónico, suscríbase a: </w:t>
      </w:r>
      <w:hyperlink r:id="rId20" w:history="1">
        <w:r w:rsidRPr="007940BA">
          <w:rPr>
            <w:rStyle w:val="Hyperlink"/>
            <w:b/>
            <w:lang w:val="es-ES_tradnl"/>
          </w:rPr>
          <w:t>www.kla.tv/abo-es</w:t>
        </w:r>
      </w:hyperlink>
    </w:p>
    <w:p w14:paraId="50A24ACF" w14:textId="77777777" w:rsidR="001D6477" w:rsidRPr="007940BA"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7940BA">
        <w:rPr>
          <w:rStyle w:val="edit"/>
          <w:rFonts w:ascii="Arial" w:hAnsi="Arial" w:cs="Arial"/>
          <w:b/>
          <w:color w:val="000000"/>
          <w:szCs w:val="18"/>
          <w:lang w:val="es-ES_tradnl"/>
        </w:rPr>
        <w:t>Aviso de seguridad:</w:t>
      </w:r>
    </w:p>
    <w:p w14:paraId="7D1CBDAA" w14:textId="77777777" w:rsidR="001D6477" w:rsidRPr="007940BA" w:rsidRDefault="001D6477" w:rsidP="00C60E18">
      <w:pPr>
        <w:keepNext/>
        <w:keepLines/>
        <w:spacing w:after="160"/>
        <w:rPr>
          <w:rFonts w:ascii="Arial" w:hAnsi="Arial" w:cs="Arial"/>
          <w:sz w:val="18"/>
          <w:szCs w:val="18"/>
          <w:lang w:val="es-ES_tradnl"/>
        </w:rPr>
      </w:pPr>
      <w:r w:rsidRPr="007940BA">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52A51420" w14:textId="77777777" w:rsidR="001D6477" w:rsidRPr="007940BA" w:rsidRDefault="00C205D1" w:rsidP="00C534E6">
      <w:pPr>
        <w:keepLines/>
        <w:spacing w:after="160"/>
        <w:rPr>
          <w:rStyle w:val="Hyperlink"/>
          <w:b/>
          <w:lang w:val="es-ES_tradnl"/>
        </w:rPr>
      </w:pPr>
      <w:r w:rsidRPr="007940BA">
        <w:rPr>
          <w:rFonts w:ascii="Arial" w:hAnsi="Arial" w:cs="Arial"/>
          <w:b/>
          <w:sz w:val="18"/>
          <w:szCs w:val="18"/>
          <w:lang w:val="es-ES_tradnl"/>
        </w:rPr>
        <w:t>Por lo tanto, ¡conéctese hoy con independencia de Internet!</w:t>
      </w:r>
      <w:r w:rsidRPr="007940BA">
        <w:rPr>
          <w:rFonts w:ascii="Arial" w:hAnsi="Arial" w:cs="Arial"/>
          <w:b/>
          <w:sz w:val="18"/>
          <w:szCs w:val="18"/>
          <w:lang w:val="es-ES_tradnl"/>
        </w:rPr>
        <w:br/>
        <w:t>Haga clic aquí:</w:t>
      </w:r>
      <w:r w:rsidR="00C60E18" w:rsidRPr="007940BA">
        <w:rPr>
          <w:rFonts w:ascii="Arial" w:hAnsi="Arial" w:cs="Arial"/>
          <w:sz w:val="18"/>
          <w:szCs w:val="18"/>
          <w:lang w:val="es-ES_tradnl"/>
        </w:rPr>
        <w:t xml:space="preserve"> </w:t>
      </w:r>
      <w:hyperlink r:id="rId21" w:history="1">
        <w:r w:rsidR="00C60E18" w:rsidRPr="007940BA">
          <w:rPr>
            <w:rStyle w:val="Hyperlink"/>
            <w:b/>
            <w:lang w:val="es-ES_tradnl"/>
          </w:rPr>
          <w:t>www.kla.tv/vernetzung&amp;lang=es</w:t>
        </w:r>
      </w:hyperlink>
    </w:p>
    <w:p w14:paraId="2201E2B9" w14:textId="77777777" w:rsidR="00C60E18" w:rsidRPr="007940BA" w:rsidRDefault="00C60E18" w:rsidP="00C60E18">
      <w:pPr>
        <w:keepNext/>
        <w:keepLines/>
        <w:pBdr>
          <w:top w:val="single" w:sz="6" w:space="8" w:color="365F91" w:themeColor="accent1" w:themeShade="BF"/>
        </w:pBdr>
        <w:spacing w:after="120"/>
        <w:rPr>
          <w:i/>
          <w:iCs/>
          <w:lang w:val="es-ES_tradnl"/>
        </w:rPr>
      </w:pPr>
      <w:r w:rsidRPr="007940BA">
        <w:rPr>
          <w:i/>
          <w:iCs/>
          <w:lang w:val="es-ES_tradnl"/>
        </w:rPr>
        <w:t xml:space="preserve">Licencia:  </w:t>
      </w:r>
      <w:r w:rsidR="006C4827" w:rsidRPr="006C4827">
        <w:rPr>
          <w:i/>
          <w:iCs/>
          <w:noProof/>
          <w:position w:val="-6"/>
        </w:rPr>
        <w:drawing>
          <wp:inline distT="0" distB="0" distL="0" distR="0" wp14:anchorId="70F13675" wp14:editId="6CFE8D2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940BA">
        <w:rPr>
          <w:i/>
          <w:iCs/>
          <w:lang w:val="es-ES_tradnl"/>
        </w:rPr>
        <w:t xml:space="preserve">  Licencia Creative Commons con atribución</w:t>
      </w:r>
    </w:p>
    <w:p w14:paraId="3D63978B" w14:textId="77777777" w:rsidR="00C60E18" w:rsidRPr="007940BA" w:rsidRDefault="00CB20A5" w:rsidP="00CB20A5">
      <w:pPr>
        <w:keepLines/>
        <w:spacing w:after="0"/>
        <w:rPr>
          <w:rFonts w:ascii="Arial" w:hAnsi="Arial" w:cs="Arial"/>
          <w:sz w:val="18"/>
          <w:szCs w:val="18"/>
          <w:lang w:val="es-ES_tradnl"/>
        </w:rPr>
      </w:pPr>
      <w:r w:rsidRPr="007940BA">
        <w:rPr>
          <w:rFonts w:cs="Arial"/>
          <w:sz w:val="12"/>
          <w:szCs w:val="12"/>
          <w:lang w:val="es-ES_tradnl"/>
        </w:rPr>
        <w:t>¡Se desea la distribución y reprocesamiento con atribución! Sin embargo, el material no puede presentarse fuera de contexto.</w:t>
      </w:r>
      <w:r w:rsidRPr="007940BA">
        <w:rPr>
          <w:rFonts w:cs="Arial"/>
          <w:sz w:val="12"/>
          <w:szCs w:val="12"/>
          <w:lang w:val="es-ES_tradnl"/>
        </w:rPr>
        <w:br/>
        <w:t>Con las instituciones financiadas con dinero público está prohibido el uso sin consulta.Las infracciones pueden ser perseguidas.</w:t>
      </w:r>
    </w:p>
    <w:sectPr w:rsidR="00C60E18" w:rsidRPr="007940BA">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7FCA4" w14:textId="77777777" w:rsidR="00EE3896" w:rsidRDefault="00EE3896" w:rsidP="00F33FD6">
      <w:pPr>
        <w:spacing w:after="0" w:line="240" w:lineRule="auto"/>
      </w:pPr>
      <w:r>
        <w:separator/>
      </w:r>
    </w:p>
  </w:endnote>
  <w:endnote w:type="continuationSeparator" w:id="0">
    <w:p w14:paraId="3BD937A2" w14:textId="77777777" w:rsidR="00EE3896" w:rsidRDefault="00EE389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18B1E" w14:textId="77777777" w:rsidR="00F33FD6" w:rsidRPr="007940BA" w:rsidRDefault="00F33FD6" w:rsidP="00F33FD6">
    <w:pPr>
      <w:pStyle w:val="Fuzeile"/>
      <w:pBdr>
        <w:top w:val="single" w:sz="6" w:space="3" w:color="365F91" w:themeColor="accent1" w:themeShade="BF"/>
      </w:pBdr>
      <w:rPr>
        <w:sz w:val="18"/>
        <w:lang w:val="es-ES_tradnl"/>
      </w:rPr>
    </w:pPr>
    <w:r w:rsidRPr="007940BA">
      <w:rPr>
        <w:noProof/>
        <w:sz w:val="18"/>
        <w:lang w:val="es-ES_tradnl"/>
      </w:rPr>
      <w:t xml:space="preserve">Disciplina reina de la guerra espiritual – Encuentro de amigos internacional 2026 (con Ivo Sasek) ·  9 de mayo 2026  </w:t>
    </w:r>
    <w:r w:rsidRPr="00D10E2E">
      <w:rPr>
        <w:sz w:val="18"/>
      </w:rPr>
      <w:ptab w:relativeTo="margin" w:alignment="right" w:leader="none"/>
    </w:r>
    <w:r w:rsidRPr="00D10E2E">
      <w:rPr>
        <w:bCs/>
        <w:sz w:val="18"/>
      </w:rPr>
      <w:fldChar w:fldCharType="begin"/>
    </w:r>
    <w:r w:rsidRPr="007940BA">
      <w:rPr>
        <w:bCs/>
        <w:sz w:val="18"/>
        <w:lang w:val="es-ES_tradnl"/>
      </w:rPr>
      <w:instrText>PAGE  \* Arabic  \* MERGEFORMAT</w:instrText>
    </w:r>
    <w:r w:rsidRPr="00D10E2E">
      <w:rPr>
        <w:bCs/>
        <w:sz w:val="18"/>
      </w:rPr>
      <w:fldChar w:fldCharType="separate"/>
    </w:r>
    <w:r w:rsidR="00FE2F5D" w:rsidRPr="007940BA">
      <w:rPr>
        <w:bCs/>
        <w:noProof/>
        <w:sz w:val="18"/>
        <w:lang w:val="es-ES_tradnl"/>
      </w:rPr>
      <w:t>1</w:t>
    </w:r>
    <w:r w:rsidRPr="00D10E2E">
      <w:rPr>
        <w:bCs/>
        <w:sz w:val="18"/>
      </w:rPr>
      <w:fldChar w:fldCharType="end"/>
    </w:r>
    <w:r w:rsidRPr="007940BA">
      <w:rPr>
        <w:sz w:val="18"/>
        <w:lang w:val="es-ES_tradnl"/>
      </w:rPr>
      <w:t xml:space="preserve"> / </w:t>
    </w:r>
    <w:r w:rsidRPr="00D10E2E">
      <w:rPr>
        <w:bCs/>
        <w:sz w:val="18"/>
      </w:rPr>
      <w:fldChar w:fldCharType="begin"/>
    </w:r>
    <w:r w:rsidRPr="007940BA">
      <w:rPr>
        <w:bCs/>
        <w:sz w:val="18"/>
        <w:lang w:val="es-ES_tradnl"/>
      </w:rPr>
      <w:instrText>NUMPAGES  \* Arabic  \* MERGEFORMAT</w:instrText>
    </w:r>
    <w:r w:rsidRPr="00D10E2E">
      <w:rPr>
        <w:bCs/>
        <w:sz w:val="18"/>
      </w:rPr>
      <w:fldChar w:fldCharType="separate"/>
    </w:r>
    <w:r w:rsidR="00FE2F5D" w:rsidRPr="007940BA">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13CCF" w14:textId="77777777" w:rsidR="00EE3896" w:rsidRDefault="00EE3896" w:rsidP="00F33FD6">
      <w:pPr>
        <w:spacing w:after="0" w:line="240" w:lineRule="auto"/>
      </w:pPr>
      <w:r>
        <w:separator/>
      </w:r>
    </w:p>
  </w:footnote>
  <w:footnote w:type="continuationSeparator" w:id="0">
    <w:p w14:paraId="1F19DD0E" w14:textId="77777777" w:rsidR="00EE3896" w:rsidRDefault="00EE389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940BA" w14:paraId="0196E263" w14:textId="77777777" w:rsidTr="00FE2F5D">
      <w:tc>
        <w:tcPr>
          <w:tcW w:w="7717" w:type="dxa"/>
          <w:tcBorders>
            <w:left w:val="nil"/>
            <w:bottom w:val="single" w:sz="8" w:space="0" w:color="365F91" w:themeColor="accent1" w:themeShade="BF"/>
          </w:tcBorders>
        </w:tcPr>
        <w:p w14:paraId="4B8C3FC0" w14:textId="77777777" w:rsidR="00F33FD6" w:rsidRPr="007940BA" w:rsidRDefault="00F67ED1" w:rsidP="00FE2F5D">
          <w:pPr>
            <w:pStyle w:val="Kopfzeile"/>
            <w:ind w:left="-57"/>
            <w:rPr>
              <w:rFonts w:ascii="Arial" w:hAnsi="Arial" w:cs="Arial"/>
              <w:sz w:val="18"/>
              <w:lang w:val="es-ES_tradnl"/>
            </w:rPr>
          </w:pPr>
          <w:r w:rsidRPr="007940BA">
            <w:rPr>
              <w:rFonts w:ascii="Arial" w:hAnsi="Arial" w:cs="Arial"/>
              <w:b/>
              <w:sz w:val="18"/>
              <w:lang w:val="es-ES_tradnl"/>
            </w:rPr>
            <w:t>Enlace directo:</w:t>
          </w:r>
          <w:r w:rsidR="00F33FD6" w:rsidRPr="007940BA">
            <w:rPr>
              <w:rFonts w:ascii="Arial" w:hAnsi="Arial" w:cs="Arial"/>
              <w:sz w:val="18"/>
              <w:lang w:val="es-ES_tradnl"/>
            </w:rPr>
            <w:t xml:space="preserve"> </w:t>
          </w:r>
          <w:hyperlink r:id="rId1" w:history="1">
            <w:r w:rsidR="00F33FD6" w:rsidRPr="007940BA">
              <w:rPr>
                <w:rStyle w:val="Hyperlink"/>
                <w:rFonts w:ascii="Arial" w:hAnsi="Arial" w:cs="Arial"/>
                <w:sz w:val="18"/>
                <w:lang w:val="es-ES_tradnl"/>
              </w:rPr>
              <w:t>www.kla.tv/41399</w:t>
            </w:r>
          </w:hyperlink>
          <w:r w:rsidR="00F33FD6" w:rsidRPr="007940BA">
            <w:rPr>
              <w:rFonts w:ascii="Arial" w:hAnsi="Arial" w:cs="Arial"/>
              <w:sz w:val="18"/>
              <w:lang w:val="es-ES_tradnl"/>
            </w:rPr>
            <w:t xml:space="preserve"> | </w:t>
          </w:r>
          <w:r w:rsidRPr="007940BA">
            <w:rPr>
              <w:rFonts w:ascii="Arial" w:hAnsi="Arial" w:cs="Arial"/>
              <w:b/>
              <w:sz w:val="18"/>
              <w:lang w:val="es-ES_tradnl"/>
            </w:rPr>
            <w:t xml:space="preserve">Publicado: </w:t>
          </w:r>
          <w:r w:rsidR="00F33FD6" w:rsidRPr="007940BA">
            <w:rPr>
              <w:rFonts w:ascii="Arial" w:hAnsi="Arial" w:cs="Arial"/>
              <w:sz w:val="18"/>
              <w:lang w:val="es-ES_tradnl"/>
            </w:rPr>
            <w:t>23.05.2026</w:t>
          </w:r>
        </w:p>
        <w:p w14:paraId="5E7675ED" w14:textId="77777777" w:rsidR="00F33FD6" w:rsidRPr="007940BA" w:rsidRDefault="00F33FD6" w:rsidP="00FE2F5D">
          <w:pPr>
            <w:pStyle w:val="Kopfzeile"/>
            <w:rPr>
              <w:rFonts w:ascii="Arial" w:hAnsi="Arial" w:cs="Arial"/>
              <w:sz w:val="18"/>
              <w:lang w:val="es-ES_tradnl"/>
            </w:rPr>
          </w:pPr>
        </w:p>
      </w:tc>
    </w:tr>
  </w:tbl>
  <w:p w14:paraId="1477A8E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3B36F8" wp14:editId="26B8949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423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940BA"/>
    <w:rsid w:val="007C459E"/>
    <w:rsid w:val="00A05C56"/>
    <w:rsid w:val="00A71903"/>
    <w:rsid w:val="00AE2B81"/>
    <w:rsid w:val="00B9284F"/>
    <w:rsid w:val="00C205D1"/>
    <w:rsid w:val="00C534E6"/>
    <w:rsid w:val="00C60E18"/>
    <w:rsid w:val="00CB20A5"/>
    <w:rsid w:val="00D2736E"/>
    <w:rsid w:val="00E81F93"/>
    <w:rsid w:val="00EE389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83FD"/>
  <w15:docId w15:val="{7DD94700-4A7B-4587-8887-08947551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cg-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41399" TargetMode="External"/><Relationship Id="rId12" Type="http://schemas.openxmlformats.org/officeDocument/2006/relationships/hyperlink" Target="https://www.kla.tv/ivosasek-es"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visiones"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c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Encuentro_de_amigos_2026" TargetMode="External"/><Relationship Id="rId23" Type="http://schemas.openxmlformats.org/officeDocument/2006/relationships/header" Target="header1.xml"/><Relationship Id="rId10" Type="http://schemas.openxmlformats.org/officeDocument/2006/relationships/hyperlink" Target="https://www.kla.tv/Ideologia"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ideosImportante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3772</Characters>
  <Application>Microsoft Office Word</Application>
  <DocSecurity>0</DocSecurity>
  <Lines>31</Lines>
  <Paragraphs>8</Paragraphs>
  <ScaleCrop>false</ScaleCrop>
  <HeadingPairs>
    <vt:vector size="2" baseType="variant">
      <vt:variant>
        <vt:lpstr>Disciplina reina de la guerra espiritual – Encuentro de amigos internacional 2026 (con Ivo Sasek) ·  9 de mayo 2026</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2026-05-23T17:45:00Z</dcterms:created>
  <dcterms:modified xsi:type="dcterms:W3CDTF">2026-05-23T21:18:00Z</dcterms:modified>
</cp:coreProperties>
</file>