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ae98834ccf441a" /><Relationship Type="http://schemas.openxmlformats.org/package/2006/relationships/metadata/core-properties" Target="/package/services/metadata/core-properties/f6b1346c6f7c4dfbb5ccd765bdf77838.psmdcp" Id="Rfe978afb755044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Lección de la historia: ¡No a la división!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Cada día vemos cómo situaciones excepcionales, como por ejemplo la guerra en Irán, se convierten en la nueva «normalidad» y nos acostumbramos a ellas. Lo que ayer era inimaginable, hoy es una realidad. Pero, ¿cómo es posible que se produzcan cambios tan drásticos sin que nos resistamos a ellos? El psicólogo social Prof. Harald Welzer explica este mecanismo en su libro «Täter: Wie aus ganz normalen Menschen Massenmörder werden» (Culpables: cómo personas completamente normales se convierten en asesinos en masa).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su libro "Täter: Wie aus ganz normalen Menschen Massenmörder werden", el psicólogo social profesor Harald Welzer explica el mecanismo que condujo a la marginación y el genocidio en el Tercer Reich. Este programa no pretende asustar ni relativizar los crímenes del pasado. Debería servir de llamada de atención para reconocer los signos de los tiempos y actuar en consecuencia para que la historia no se repita.</w:t>
        <w:br/>
        <w:t xml:space="preserve"/>
        <w:br/>
        <w:t xml:space="preserve">(1.) Al principio, los valores generalmente aceptados y las normas sociales pierden su validez a pequeños pasos.</w:t>
        <w:br/>
        <w:t xml:space="preserve">(2.) Desde un punto de vista ideológico y político, estos pasos individuales parecen inofensivos o incluso necesarios. De este modo, un pequeño grupo de personas queda cada vez más excluido de la vida social.</w:t>
        <w:br/>
        <w:t xml:space="preserve">(3.) Una mayoría se ve a sí misma cada vez más como exclusiva y percibe al grupo minoritario o a cualquiera de sus miembros como una amenaza para el bienestar y la existencia de la sociedad mayoritaria.</w:t>
        <w:br/>
        <w:t xml:space="preserve">(4.) Porque entonces parece lógico neutralizar a esta minoría percibida como amenazadora.</w:t>
        <w:br/>
        <w:t xml:space="preserve">(5.) Según el profesor Welzer, todos los procesos de exterminio conocidos históricamente fueron precedidos por la definición de un grupo amenazador.</w:t>
        <w:br/>
        <w:t xml:space="preserve">(6.) Personas normales, se convierten en agresores moralmente legitimados. A continuación se acelera la devaluación social, psicológica, material y jurídica y la discriminación de la minoría. Pérdida de valores válidos</w:t>
        <w:br/>
        <w:t xml:space="preserve"/>
        <w:br/>
        <w:t xml:space="preserve">Durante la crisis de los coronavirus, las normas anteriormente válidas han dado paso rápidamente a una "nueva normalidad": El ser humano, un ser profundamente social, se ve forzado al aislamiento por medidas impuestas políticamente. Si se le deja a su suerte, pierde el contacto con su entorno social. Sus pensamientos y acciones se vuelven inevitablemente cada vez más egocéntricos. Los sociólogos hablan aquí de "atomización", es decir, de aislamiento de los individuos.</w:t>
        <w:br/>
        <w:t xml:space="preserve"/>
        <w:br/>
        <w:t xml:space="preserve">Sin embargo, una sociedad formada por individuos tan aislados se debilita gravemente y constituye el caldo de cultivo ideal para la intolerancia, la culpa, la división y la manipulación. Las personas aisladas se sienten demasiado indefensas e impotentes para actuar contra estos abusos. Esto afecta a miles de millones de personas en todo el mundo que no están en condiciones de exponer estos hechos indeseables y oponerse a ellos. El miedo como herramienta de manipulación</w:t>
        <w:br/>
        <w:t xml:space="preserve"/>
        <w:br/>
        <w:t xml:space="preserve">Científicos como el neurobiólogo Gerald Hüther atribuyen al miedo un papel clave en la actualidad: Cuando se presenta constantemente una amenaza, es más fácil manipular a la gente. El psiquiatra Dr. Raphael Bonelli también se refiere al miedo como instrumento de control en los regímenes totalitarios, como ya sabemos por la historia. El problema de los seguidores por miedo es enorme, subraya. Los crímenes del pasado no habrían tenido lugar si no hubiera habido tantos colgados. En sus conferencias, el historiador e investigador de la paz Dr. Daniele Ganser explica cómo las personas son atemorizadas, manipuladas y divididas una y otra vez siguiendo el mismo patrón. Se declara inferior a un grupo y se incita a otro en su contra. Entonces el paso a la persecución, la detención e incluso el exterminio no está lejos. El miedo te enferma. El miedo te hace malo. El miedo destruye la verdad y distorsiona la realidad. El miedo impide un comportamiento racional y atenta contra la dignidad humana. El miedo hace creíbles las mentiras. Y el miedo es, sobre todo, la forma más eficaz de hacer dependientes a las personas.</w:t>
        <w:br/>
        <w:t xml:space="preserve"/>
        <w:br/>
        <w:t xml:space="preserve">Si ahora reconocemos tan claramente los signos de los tiempos, es sin duda urgente que no nos dejemos aislar y dividir, sino que volvamos a vernos como una familia humana, como subraya repetidamente Daniele Ganser:</w:t>
        <w:br/>
        <w:t xml:space="preserve">"¡Todos pertenecemos a la familia humana! ¡No permitamos ninguna división!!"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ah./kb./rw.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Prof. Harald Welzer; Buch: „Täter: Wie aus ganz normalen Menschen Massenmörder werden“; S. 63</w:t>
        <w:rPr>
          <w:sz w:val="18"/>
        </w:rPr>
      </w:r>
      <w:r w:rsidR="0026191C">
        <w:rPr/>
        <w:br/>
      </w:r>
      <w:r w:rsidR="0026191C">
        <w:rPr/>
        <w:br/>
      </w:r>
      <w:r w:rsidRPr="002B28C8">
        <w:t xml:space="preserve">Verlust gültiger Werte:</w:t>
        <w:rPr>
          <w:sz w:val="18"/>
        </w:rPr>
      </w:r>
      <w:r w:rsidR="0026191C">
        <w:rPr/>
        <w:br/>
      </w:r>
      <w:hyperlink w:history="true" r:id="rId21">
        <w:r w:rsidRPr="00F24C6F">
          <w:rPr>
            <w:rStyle w:val="Hyperlink"/>
          </w:rPr>
          <w:rPr>
            <w:sz w:val="18"/>
          </w:rPr>
          <w:t>https://de.dfuiz.net/problemfelder/atomisierung-der-gesellschaft</w:t>
        </w:r>
      </w:hyperlink>
      <w:r w:rsidR="0026191C">
        <w:rPr/>
        <w:br/>
      </w:r>
      <w:r w:rsidR="0026191C">
        <w:rPr/>
        <w:br/>
      </w:r>
      <w:r w:rsidRPr="002B28C8">
        <w:t xml:space="preserve">Ausschluss aus der Gesellschaft:</w:t>
        <w:rPr>
          <w:sz w:val="18"/>
        </w:rPr>
      </w:r>
      <w:r w:rsidR="0026191C">
        <w:rPr/>
        <w:br/>
      </w:r>
      <w:hyperlink w:history="true" r:id="rId22">
        <w:r w:rsidRPr="00F24C6F">
          <w:rPr>
            <w:rStyle w:val="Hyperlink"/>
          </w:rPr>
          <w:rPr>
            <w:sz w:val="18"/>
          </w:rPr>
          <w:t>https://www.welt.de/politik/deutschland/video235132280/Karl-Lauterbach-zur-Debatte-ueber-das-Ampel-Infektionsschutzgesetz.html</w:t>
        </w:r>
      </w:hyperlink>
      <w:r w:rsidR="0026191C">
        <w:rPr/>
        <w:br/>
      </w:r>
      <w:r w:rsidR="0026191C">
        <w:rPr/>
        <w:br/>
      </w:r>
      <w:hyperlink w:history="true" r:id="rId23">
        <w:r w:rsidRPr="00F24C6F">
          <w:rPr>
            <w:rStyle w:val="Hyperlink"/>
          </w:rPr>
          <w:rPr>
            <w:sz w:val="18"/>
          </w:rPr>
          <w:t>https://m.bild.de/politik/inland/politik-inland/2g-regel-fuer-vorlesungen-erste-uni-sperrt-ungeimpfte-studenten-aus-78227328.bildMobile.html</w:t>
        </w:r>
      </w:hyperlink>
      <w:r w:rsidR="0026191C">
        <w:rPr/>
        <w:br/>
      </w:r>
      <w:r w:rsidR="0026191C">
        <w:rPr/>
        <w:br/>
      </w:r>
      <w:hyperlink w:history="true" r:id="rId24">
        <w:r w:rsidRPr="00F24C6F">
          <w:rPr>
            <w:rStyle w:val="Hyperlink"/>
          </w:rPr>
          <w:rPr>
            <w:sz w:val="18"/>
          </w:rPr>
          <w:t>https://www.nordkurier.de/aus-aller-welt/ungeimpfte-muessen-getrennt-von-kollegen-essen-0745014709.html</w:t>
        </w:r>
      </w:hyperlink>
      <w:r w:rsidR="0026191C">
        <w:rPr/>
        <w:br/>
      </w:r>
      <w:r w:rsidR="0026191C">
        <w:rPr/>
        <w:br/>
      </w:r>
      <w:r w:rsidRPr="002B28C8">
        <w:t xml:space="preserve">Zitat Dr. Rabe:</w:t>
        <w:rPr>
          <w:sz w:val="18"/>
        </w:rPr>
      </w:r>
      <w:r w:rsidR="0026191C">
        <w:rPr/>
        <w:br/>
      </w:r>
      <w:hyperlink w:history="true" r:id="rId25">
        <w:r w:rsidRPr="00F24C6F">
          <w:rPr>
            <w:rStyle w:val="Hyperlink"/>
          </w:rPr>
          <w:rPr>
            <w:sz w:val="18"/>
          </w:rPr>
          <w:t>https://www.youtube.com/watch?v=N6OHeKi3WP4</w:t>
        </w:r>
      </w:hyperlink>
      <w:r w:rsidR="0026191C">
        <w:rPr/>
        <w:br/>
      </w:r>
      <w:r w:rsidR="0026191C">
        <w:rPr/>
        <w:br/>
      </w:r>
      <w:r w:rsidRPr="002B28C8">
        <w:t xml:space="preserve">Exil:</w:t>
        <w:rPr>
          <w:sz w:val="18"/>
        </w:rPr>
      </w:r>
      <w:r w:rsidR="0026191C">
        <w:rPr/>
        <w:br/>
      </w:r>
      <w:hyperlink w:history="true" r:id="rId26">
        <w:r w:rsidRPr="00F24C6F">
          <w:rPr>
            <w:rStyle w:val="Hyperlink"/>
          </w:rPr>
          <w:rPr>
            <w:sz w:val="18"/>
          </w:rPr>
          <w:t>https://auswandern-info.com/aktuell/gruende-auswanderung</w:t>
        </w:r>
      </w:hyperlink>
      <w:r w:rsidR="0026191C">
        <w:rPr/>
        <w:br/>
      </w:r>
      <w:r w:rsidR="0026191C">
        <w:rPr/>
        <w:br/>
      </w:r>
      <w:r w:rsidRPr="002B28C8">
        <w:t xml:space="preserve">Zitat Daniel Trappe:</w:t>
        <w:rPr>
          <w:sz w:val="18"/>
        </w:rPr>
      </w:r>
      <w:r w:rsidR="0026191C">
        <w:rPr/>
        <w:br/>
      </w:r>
      <w:hyperlink w:history="true" r:id="rId27">
        <w:r w:rsidRPr="00F24C6F">
          <w:rPr>
            <w:rStyle w:val="Hyperlink"/>
          </w:rPr>
          <w:rPr>
            <w:sz w:val="18"/>
          </w:rPr>
          <w:t>https://www.christ-sucht-christ.de/christliches-forum/Avokado/87942/</w:t>
        </w:r>
      </w:hyperlink>
      <w:r w:rsidR="0026191C">
        <w:rPr/>
        <w:br/>
      </w:r>
      <w:r w:rsidR="0026191C">
        <w:rPr/>
        <w:br/>
      </w:r>
      <w:r w:rsidRPr="002B28C8">
        <w:t xml:space="preserve">Bedrohliche Gruppe definieren:</w:t>
        <w:rPr>
          <w:sz w:val="18"/>
        </w:rPr>
      </w:r>
      <w:r w:rsidR="0026191C">
        <w:rPr/>
        <w:br/>
      </w:r>
      <w:hyperlink w:history="true" r:id="rId28">
        <w:r w:rsidRPr="00F24C6F">
          <w:rPr>
            <w:rStyle w:val="Hyperlink"/>
          </w:rPr>
          <w:rPr>
            <w:sz w:val="18"/>
          </w:rPr>
          <w:t>https://www.youtube.com/watch?v=STJU0zvU2Z8</w:t>
        </w:r>
      </w:hyperlink>
      <w:r w:rsidR="0026191C">
        <w:rPr/>
        <w:br/>
      </w:r>
      <w:r w:rsidR="0026191C">
        <w:rPr/>
        <w:br/>
      </w:r>
      <w:hyperlink w:history="true" r:id="rId29">
        <w:r w:rsidRPr="00F24C6F">
          <w:rPr>
            <w:rStyle w:val="Hyperlink"/>
          </w:rPr>
          <w:rPr>
            <w:sz w:val="18"/>
          </w:rPr>
          <w:t>https://www.spiegel.de/kultur/tv/anne-will-mit-markus-soeder-der-absolute-ultraquatsch-der-impfgegner-a-219c1737-6332-4ead-8b7d-8debd1447691</w:t>
        </w:r>
      </w:hyperlink>
      <w:r w:rsidR="0026191C">
        <w:rPr/>
        <w:br/>
      </w:r>
      <w:r w:rsidR="0026191C">
        <w:rPr/>
        <w:br/>
      </w:r>
      <w:hyperlink w:history="true" r:id="rId30">
        <w:r w:rsidRPr="00F24C6F">
          <w:rPr>
            <w:rStyle w:val="Hyperlink"/>
          </w:rPr>
          <w:rPr>
            <w:sz w:val="18"/>
          </w:rPr>
          <w:t>https://www.youtube.com/watch?v=gIt0187-G2U</w:t>
        </w:r>
      </w:hyperlink>
      <w:r w:rsidR="0026191C">
        <w:rPr/>
        <w:br/>
      </w:r>
      <w:r w:rsidR="0026191C">
        <w:rPr/>
        <w:br/>
      </w:r>
      <w:r w:rsidRPr="002B28C8">
        <w:t xml:space="preserve">Angst:</w:t>
        <w:rPr>
          <w:sz w:val="18"/>
        </w:rPr>
      </w:r>
      <w:r w:rsidR="0026191C">
        <w:rPr/>
        <w:br/>
      </w:r>
      <w:hyperlink w:history="true" r:id="rId31">
        <w:r w:rsidRPr="00F24C6F">
          <w:rPr>
            <w:rStyle w:val="Hyperlink"/>
          </w:rPr>
          <w:rPr>
            <w:sz w:val="18"/>
          </w:rPr>
          <w:t>https://tubereader.me/videos/tdil/FCIIM5hUqUg?tg_rhash=df10592c8ca5b8</w:t>
        </w:r>
      </w:hyperlink>
      <w:r w:rsidR="0026191C">
        <w:rPr/>
        <w:br/>
      </w:r>
      <w:r w:rsidR="0026191C">
        <w:rPr/>
        <w:br/>
      </w:r>
      <w:hyperlink w:history="true" r:id="rId32">
        <w:r w:rsidRPr="00F24C6F">
          <w:rPr>
            <w:rStyle w:val="Hyperlink"/>
          </w:rPr>
          <w:rPr>
            <w:sz w:val="18"/>
          </w:rPr>
          <w:t>https://tubereader.me/videos/tdil/HFSmTdGPV5k?tg_rhash=df10592c8ca5b8</w:t>
        </w:r>
      </w:hyperlink>
      <w:r w:rsidRPr="002B28C8">
        <w:t xml:space="preserve">.</w:t>
        <w:rPr>
          <w:sz w:val="18"/>
        </w:rPr>
      </w:r>
      <w:r w:rsidR="0026191C">
        <w:rPr/>
        <w:br/>
      </w:r>
      <w:r w:rsidR="0026191C">
        <w:rPr/>
        <w:br/>
      </w:r>
      <w:hyperlink w:history="true" r:id="rId33">
        <w:r w:rsidRPr="00F24C6F">
          <w:rPr>
            <w:rStyle w:val="Hyperlink"/>
          </w:rPr>
          <w:rPr>
            <w:sz w:val="18"/>
          </w:rPr>
          <w:t>https://www.youtube.com/watch?v=V2MhOBwg2Ok</w:t>
        </w:r>
      </w:hyperlink>
      <w:r w:rsidR="0026191C">
        <w:rPr/>
        <w:br/>
      </w:r>
      <w:r w:rsidR="0026191C">
        <w:rPr/>
        <w:br/>
      </w:r>
      <w:r w:rsidRPr="002B28C8">
        <w:t xml:space="preserve">Zitat Hans Joachim Maatz</w:t>
        <w:rPr>
          <w:sz w:val="18"/>
        </w:rPr>
      </w:r>
      <w:r w:rsidR="0026191C">
        <w:rPr/>
        <w:br/>
      </w:r>
      <w:hyperlink w:history="true" r:id="rId34">
        <w:r w:rsidRPr="00F24C6F">
          <w:rPr>
            <w:rStyle w:val="Hyperlink"/>
          </w:rPr>
          <w:rPr>
            <w:sz w:val="18"/>
          </w:rPr>
          <w:t>https://wissenschaftstehtauf.de/#ueber</w:t>
        </w:r>
      </w:hyperlink>
      <w:r w:rsidR="0026191C">
        <w:rPr/>
        <w:br/>
      </w:r>
      <w:r w:rsidR="0026191C">
        <w:rPr/>
        <w:br/>
      </w:r>
      <w:r w:rsidRPr="002B28C8">
        <w:t xml:space="preserve">Appell Dr. Sarnes:</w:t>
        <w:rPr>
          <w:sz w:val="18"/>
        </w:rPr>
      </w:r>
      <w:r w:rsidR="0026191C">
        <w:rPr/>
        <w:br/>
      </w:r>
      <w:hyperlink w:history="true" r:id="rId35">
        <w:r w:rsidRPr="00F24C6F">
          <w:rPr>
            <w:rStyle w:val="Hyperlink"/>
          </w:rPr>
          <w:rPr>
            <w:sz w:val="18"/>
          </w:rPr>
          <w:t>https://odysee.com/@orangetower:1/IMG_4736:0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#Ideologia - Ideología - </w:t>
      </w:r>
      <w:hyperlink w:history="true" r:id="rId36">
        <w:r w:rsidRPr="00F24C6F">
          <w:rPr>
            <w:rStyle w:val="Hyperlink"/>
          </w:rPr>
          <w:t>www.kla.tv/Ideologia</w:t>
        </w:r>
      </w:hyperlink>
      <w:r w:rsidR="0026191C">
        <w:rPr/>
        <w:br/>
      </w:r>
      <w:r w:rsidR="0026191C">
        <w:rPr/>
        <w:br/>
      </w:r>
      <w:r w:rsidRPr="002B28C8">
        <w:t xml:space="preserve">#Documental - </w:t>
      </w:r>
      <w:hyperlink w:history="true" r:id="rId37">
        <w:r w:rsidRPr="00F24C6F">
          <w:rPr>
            <w:rStyle w:val="Hyperlink"/>
          </w:rPr>
          <w:t>www.kla.tv/Documental</w:t>
        </w:r>
      </w:hyperlink>
      <w:r w:rsidR="0026191C">
        <w:rPr/>
        <w:br/>
      </w:r>
      <w:r w:rsidR="0026191C">
        <w:rPr/>
        <w:br/>
      </w:r>
      <w:r w:rsidRPr="002B28C8">
        <w:t xml:space="preserve">#Coronavirus-es - </w:t>
      </w:r>
      <w:hyperlink w:history="true" r:id="rId38">
        <w:r w:rsidRPr="00F24C6F">
          <w:rPr>
            <w:rStyle w:val="Hyperlink"/>
          </w:rPr>
          <w:t>www.kla.tv/Coronavirus-es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Lección de la historia: ¡No a la división!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www.kla.tv/41414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25.05.2026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dfuiz.net/problemfelder/atomisierung-der-gesellschaft" TargetMode="External" Id="rId21" /><Relationship Type="http://schemas.openxmlformats.org/officeDocument/2006/relationships/hyperlink" Target="https://www.welt.de/politik/deutschland/video235132280/Karl-Lauterbach-zur-Debatte-ueber-das-Ampel-Infektionsschutzgesetz.html" TargetMode="External" Id="rId22" /><Relationship Type="http://schemas.openxmlformats.org/officeDocument/2006/relationships/hyperlink" Target="https://m.bild.de/politik/inland/politik-inland/2g-regel-fuer-vorlesungen-erste-uni-sperrt-ungeimpfte-studenten-aus-78227328.bildMobile.html" TargetMode="External" Id="rId23" /><Relationship Type="http://schemas.openxmlformats.org/officeDocument/2006/relationships/hyperlink" Target="https://www.nordkurier.de/aus-aller-welt/ungeimpfte-muessen-getrennt-von-kollegen-essen-0745014709.html" TargetMode="External" Id="rId24" /><Relationship Type="http://schemas.openxmlformats.org/officeDocument/2006/relationships/hyperlink" Target="https://www.youtube.com/watch?v=N6OHeKi3WP4" TargetMode="External" Id="rId25" /><Relationship Type="http://schemas.openxmlformats.org/officeDocument/2006/relationships/hyperlink" Target="https://auswandern-info.com/aktuell/gruende-auswanderung" TargetMode="External" Id="rId26" /><Relationship Type="http://schemas.openxmlformats.org/officeDocument/2006/relationships/hyperlink" Target="https://www.christ-sucht-christ.de/christliches-forum/Avokado/87942/" TargetMode="External" Id="rId27" /><Relationship Type="http://schemas.openxmlformats.org/officeDocument/2006/relationships/hyperlink" Target="https://www.youtube.com/watch?v=STJU0zvU2Z8" TargetMode="External" Id="rId28" /><Relationship Type="http://schemas.openxmlformats.org/officeDocument/2006/relationships/hyperlink" Target="https://www.spiegel.de/kultur/tv/anne-will-mit-markus-soeder-der-absolute-ultraquatsch-der-impfgegner-a-219c1737-6332-4ead-8b7d-8debd1447691" TargetMode="External" Id="rId29" /><Relationship Type="http://schemas.openxmlformats.org/officeDocument/2006/relationships/hyperlink" Target="https://www.youtube.com/watch?v=gIt0187-G2U" TargetMode="External" Id="rId30" /><Relationship Type="http://schemas.openxmlformats.org/officeDocument/2006/relationships/hyperlink" Target="https://tubereader.me/videos/tdil/FCIIM5hUqUg?tg_rhash=df10592c8ca5b8" TargetMode="External" Id="rId31" /><Relationship Type="http://schemas.openxmlformats.org/officeDocument/2006/relationships/hyperlink" Target="https://tubereader.me/videos/tdil/HFSmTdGPV5k?tg_rhash=df10592c8ca5b8" TargetMode="External" Id="rId32" /><Relationship Type="http://schemas.openxmlformats.org/officeDocument/2006/relationships/hyperlink" Target="https://www.youtube.com/watch?v=V2MhOBwg2Ok" TargetMode="External" Id="rId33" /><Relationship Type="http://schemas.openxmlformats.org/officeDocument/2006/relationships/hyperlink" Target="https://wissenschaftstehtauf.de/#ueber" TargetMode="External" Id="rId34" /><Relationship Type="http://schemas.openxmlformats.org/officeDocument/2006/relationships/hyperlink" Target="https://odysee.com/@orangetower:1/IMG_4736:0" TargetMode="External" Id="rId35" /><Relationship Type="http://schemas.openxmlformats.org/officeDocument/2006/relationships/hyperlink" Target="https://www.kla.tv/Ideologia" TargetMode="External" Id="rId36" /><Relationship Type="http://schemas.openxmlformats.org/officeDocument/2006/relationships/hyperlink" Target="https://www.kla.tv/Documental" TargetMode="External" Id="rId37" /><Relationship Type="http://schemas.openxmlformats.org/officeDocument/2006/relationships/hyperlink" Target="https://www.kla.tv/Coronavirus-es"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41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Lección de la historia: ¡No a la división!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