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8a68c804134748" /><Relationship Type="http://schemas.openxmlformats.org/package/2006/relationships/metadata/core-properties" Target="/package/services/metadata/core-properties/c549ea2f45244cebaed84c53cddbb206.psmdcp" Id="Rfb554fd85d8146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pape contre l'asservissement par l'IA ? - Le Vatican s'allie à Anthropic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pape Léon XIV a publié lundi 25 mai 2025 sa première encyclique, intitulée « Magnifica humanitas » (« La dignité humaine »). Les encycliques comptent parmi les formes d'enseignement les plus importantes qu'un pape puisse adresser aux 1,4 milliard de fidèles de l'Église catholique.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pape Léon XIV a publié lundi 25 mai 2025 sa première encyclique intitulée « Magnifica humanitas » (« La dignité humaine »). Les encycliques comptent parmi les formes d'enseignement les plus élevées qu'un pape puisse adresser aux 1,4 milliard de fidèles de l'Église catholique.</w:t>
        <w:br/>
        <w:t xml:space="preserve">❗️ Le souverain pontife y met en garde contre de nouvelles formes d'asservissement liées à l'IA et à la transformation numérique :</w:t>
        <w:br/>
        <w:t xml:space="preserve">« Lorsque la technologie promet la libération mais engendre de nouvelles formes de subordination mondiale, elle contredit le principe de la dignité humaine. »</w:t>
        <w:br/>
        <w:t xml:space="preserve">⚠️ Le pape Léon XIV a appelé à une réglementation étatique des entreprises d’IA, à une sensibilisation aux risques liés à l’IA ainsi qu’à une protection contre les contenus violents, sexualisés et falsifiés. Il a notamment mis en garde contre l’utilisation militaire de l’IA, car les systèmes autonomes pourraient accélérer et déshumaniser les décisions de vie ou de mort.</w:t>
        <w:br/>
        <w:t xml:space="preserve">Mais plusieurs points litigieux jettent le doute sur les nobles propos du pape concernant la dignité humaine :</w:t>
        <w:br/>
        <w:t xml:space="preserve"/>
        <w:br/>
        <w:t xml:space="preserve">? Point clé n° 1 : Christopher Olah, cofondateur d'Anthropic, le géant de l'IA évalué à 900 milliards de dollars, était présent lundi lors de l'événement. Le pape Léon XIV a fièrement déclaré que l'Église et Anthropic collaboreraient pour « trouver une voie pour l'humanité à l'ère de l'intelligence artificielle ».</w:t>
        <w:br/>
        <w:t xml:space="preserve">? Point clé n° 2 : Le 14 mai 2026, Anthropic a conclu un partenariat de 200 millions de dollars avec la Fondation Gates. Les objectifs comprennent notamment le développement de vaccins assisté par l'IA, l'éducation basée sur l'IA, l'augmentation de la productivité agricole, et bien plus encore.</w:t>
        <w:br/>
        <w:t xml:space="preserve">? Point clé n° 3 : Bill Gates n'est pas un philanthrope, mais un franc-maçon de haut grade. Ses actions révèlent l'étendue de son influence mondiale sur les soins de santé, les médias, l'industrie alimentaire et les gouvernements. Par exemple lorsqu’il soutient la manipulation climatique, encourage la manipulation génétique et développe des technologies de contrôle total.</w:t>
        <w:br/>
        <w:t xml:space="preserve">? Point clé n° 4 : En novembre 2024, Anthropic a conclu un partenariat avec Palantir, l'entreprise phare du secteur de la surveillance. Son cofondateur, Peter Thiel, est un Young Global Leader du Forum économique mondial et membre du comité directeur du groupe Bilderberg.</w:t>
        <w:br/>
        <w:t xml:space="preserve">? Point clé n° 5 : En juillet 2025, Anthropic a obtenu, conjointement avec Google, OpenAI et xAI, un contrat de 200 millions de dollars du ministère américain de la Défense pour l'utilisation de l'IA dans le domaine militaire.</w:t>
        <w:br/>
        <w:t xml:space="preserve"/>
        <w:br/>
        <w:t xml:space="preserve">? Conclusion :</w:t>
        <w:br/>
        <w:t xml:space="preserve">Quiconque dénonce l'esclavage numérique tout en s'alliant à ceux qui sont précisément les principaux promoteurs de cette technologie s'expose à être accusé de faire deux poids, deux mesures. La visite de Christopher Olah au Vatican était un coup stratégique. Il positionne activement Anthropic comme la voix de la « sécurité de l'IA », masquant ainsi ses véritables objectifs !</w:t>
        <w:br/>
        <w:t xml:space="preserve">? À ce sujet, Patrick Wood, expert en technocratie, déclare : « Ils construisent une nouvelle forme de colonialisme : un empire qui ne règne plus par les armes mais par les algorithmes.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2c5ce32d97f148b8">
        <w:r w:rsidRPr="00F24C6F">
          <w:rPr>
            <w:rStyle w:val="Hyperlink"/>
          </w:rPr>
          <w:rPr>
            <w:sz w:val="18"/>
          </w:rPr>
          <w:t>https://www.zerohedge.com/ai/pope-sounds-alarm-ai-slavery-while-church-aligns-lefty-anthropic</w:t>
        </w:r>
      </w:hyperlink>
      <w:r w:rsidR="0026191C">
        <w:rPr/>
        <w:br/>
      </w:r>
      <w:r w:rsidR="0026191C">
        <w:rPr/>
        <w:br/>
      </w:r>
      <w:hyperlink w:history="true" r:id="Rb03ac59538ac4314">
        <w:r w:rsidRPr="00F24C6F">
          <w:rPr>
            <w:rStyle w:val="Hyperlink"/>
          </w:rPr>
          <w:rPr>
            <w:sz w:val="18"/>
          </w:rPr>
          <w:t>https://www.vatican.va/content/leo-xiv/de/events/event.dir.html/content/vaticanevents/de/2026/5/25/presentazione-enciclica.html</w:t>
        </w:r>
      </w:hyperlink>
      <w:r w:rsidR="0026191C">
        <w:rPr/>
        <w:br/>
      </w:r>
      <w:r w:rsidR="0026191C">
        <w:rPr/>
        <w:br/>
      </w:r>
      <w:hyperlink w:history="true" r:id="R964a487e068c4951">
        <w:r w:rsidRPr="00F24C6F">
          <w:rPr>
            <w:rStyle w:val="Hyperlink"/>
          </w:rPr>
          <w:rPr>
            <w:sz w:val="18"/>
          </w:rPr>
          <w:t>https://www.anthropic.com/news/gates-foundation-partnership</w:t>
        </w:r>
      </w:hyperlink>
      <w:r w:rsidR="0026191C">
        <w:rPr/>
        <w:br/>
      </w:r>
      <w:r w:rsidR="0026191C">
        <w:rPr/>
        <w:br/>
      </w:r>
      <w:hyperlink w:history="true" r:id="R3a317d46005243db">
        <w:r w:rsidRPr="00F24C6F">
          <w:rPr>
            <w:rStyle w:val="Hyperlink"/>
          </w:rPr>
          <w:rPr>
            <w:sz w:val="18"/>
          </w:rPr>
          <w:t>https://www.anthropic.com/news/anthropic-and-the-department-of-defense-to-advance-responsible-ai-in-defense-operations</w:t>
        </w:r>
      </w:hyperlink>
      <w:r w:rsidR="0026191C">
        <w:rPr/>
        <w:br/>
      </w:r>
      <w:r w:rsidR="0026191C">
        <w:rPr/>
        <w:br/>
      </w:r>
      <w:hyperlink w:history="true" r:id="R25e71c67bb4c470a">
        <w:r w:rsidRPr="00F24C6F">
          <w:rPr>
            <w:rStyle w:val="Hyperlink"/>
          </w:rPr>
          <w:rPr>
            <w:sz w:val="18"/>
          </w:rPr>
          <w:t>https://vetopedia.org/de/freimaurer/list/95</w:t>
        </w:r>
      </w:hyperlink>
      <w:r w:rsidR="0026191C">
        <w:rPr/>
        <w:br/>
      </w:r>
      <w:r w:rsidR="0026191C">
        <w:rPr/>
        <w:br/>
      </w:r>
      <w:hyperlink w:history="true" r:id="Rf576f936cc9d4ea2">
        <w:r w:rsidRPr="00F24C6F">
          <w:rPr>
            <w:rStyle w:val="Hyperlink"/>
          </w:rPr>
          <w:rPr>
            <w:sz w:val="18"/>
          </w:rPr>
          <w:t>https://de.wikipedia.org/wiki/Anthropic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073f375948d9418f">
        <w:r w:rsidRPr="00F24C6F">
          <w:rPr>
            <w:rStyle w:val="Hyperlink"/>
          </w:rPr>
          <w:t>www.kla.tv/Infotakt-fr</w:t>
        </w:r>
      </w:hyperlink>
      <w:r w:rsidR="0026191C">
        <w:rPr/>
        <w:br/>
      </w:r>
      <w:r w:rsidR="0026191C">
        <w:rPr/>
        <w:br/>
      </w:r>
      <w:r w:rsidRPr="002B28C8">
        <w:t xml:space="preserve">#IA - Intelligence artificielle - </w:t>
      </w:r>
      <w:hyperlink w:history="true" r:id="R635371176a0140b2">
        <w:r w:rsidRPr="00F24C6F">
          <w:rPr>
            <w:rStyle w:val="Hyperlink"/>
          </w:rPr>
          <w:t>www.kla.tv/IA</w:t>
        </w:r>
      </w:hyperlink>
      <w:r w:rsidR="0026191C">
        <w:rPr/>
        <w:br/>
      </w:r>
      <w:r w:rsidR="0026191C">
        <w:rPr/>
        <w:br/>
      </w:r>
      <w:r w:rsidRPr="002B28C8">
        <w:t xml:space="preserve">#Technologie - </w:t>
      </w:r>
      <w:hyperlink w:history="true" r:id="Rdd744ef1899a445f">
        <w:r w:rsidRPr="00F24C6F">
          <w:rPr>
            <w:rStyle w:val="Hyperlink"/>
          </w:rPr>
          <w:t>www.kla.tv/Technologie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577899048ed24aa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e617f8759d3d435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b79b7646e4e94806">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236493a57d8a475b">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f843941f7e0545c4">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df1f735baeaa4e2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pape contre l'asservissement par l'IA ? - Le Vatican s'allie à Anthropic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www.kla.tv/41507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03.06.2026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rohedge.com/ai/pope-sounds-alarm-ai-slavery-while-church-aligns-lefty-anthropic" TargetMode="External" Id="R2c5ce32d97f148b8" /><Relationship Type="http://schemas.openxmlformats.org/officeDocument/2006/relationships/hyperlink" Target="https://www.vatican.va/content/leo-xiv/de/events/event.dir.html/content/vaticanevents/de/2026/5/25/presentazione-enciclica.html" TargetMode="External" Id="Rb03ac59538ac4314" /><Relationship Type="http://schemas.openxmlformats.org/officeDocument/2006/relationships/hyperlink" Target="https://www.anthropic.com/news/gates-foundation-partnership" TargetMode="External" Id="R964a487e068c4951" /><Relationship Type="http://schemas.openxmlformats.org/officeDocument/2006/relationships/hyperlink" Target="https://www.anthropic.com/news/anthropic-and-the-department-of-defense-to-advance-responsible-ai-in-defense-operations" TargetMode="External" Id="R3a317d46005243db" /><Relationship Type="http://schemas.openxmlformats.org/officeDocument/2006/relationships/hyperlink" Target="https://vetopedia.org/de/freimaurer/list/95" TargetMode="External" Id="R25e71c67bb4c470a" /><Relationship Type="http://schemas.openxmlformats.org/officeDocument/2006/relationships/hyperlink" Target="https://de.wikipedia.org/wiki/Anthropic" TargetMode="External" Id="Rf576f936cc9d4ea2" /><Relationship Type="http://schemas.openxmlformats.org/officeDocument/2006/relationships/hyperlink" Target="https://www.kla.tv/Infotakt-fr" TargetMode="External" Id="R073f375948d9418f" /><Relationship Type="http://schemas.openxmlformats.org/officeDocument/2006/relationships/hyperlink" Target="https://www.kla.tv/IA" TargetMode="External" Id="R635371176a0140b2" /><Relationship Type="http://schemas.openxmlformats.org/officeDocument/2006/relationships/hyperlink" Target="https://www.kla.tv/Technologie" TargetMode="External" Id="Rdd744ef1899a445f" /><Relationship Type="http://schemas.openxmlformats.org/officeDocument/2006/relationships/hyperlink" Target="https://www.kla.tv/fr" TargetMode="External" Id="R577899048ed24aa8" /><Relationship Type="http://schemas.openxmlformats.org/officeDocument/2006/relationships/hyperlink" Target="https://www.kla.tv/fr" TargetMode="External" Id="Re617f8759d3d435a" /><Relationship Type="http://schemas.openxmlformats.org/officeDocument/2006/relationships/hyperlink" Target="https://www.kla.tv/abo-fr" TargetMode="External" Id="Rb79b7646e4e94806" /><Relationship Type="http://schemas.openxmlformats.org/officeDocument/2006/relationships/hyperlink" Target="https://www.kla.tv/vernetzung&amp;lang=fr" TargetMode="External" Id="R236493a57d8a475b" /><Relationship Type="http://schemas.openxmlformats.org/officeDocument/2006/relationships/hyperlink" Target="https://www.kla.tv/licence" TargetMode="External" Id="Rf843941f7e0545c4" /><Relationship Type="http://schemas.openxmlformats.org/officeDocument/2006/relationships/hyperlink" Target="https://www.kla.tv/licence" TargetMode="External" Id="Rdf1f735baeaa4e2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50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560</ap:Words>
  <ap:DocSecurity>0</ap:DocSecurity>
  <ap:ScaleCrop>false</ap:ScaleCrop>
  <ap:HeadingPairs>
    <vt:vector baseType="variant" size="2">
      <vt:variant>
        <vt:lpstr>Le pape contre l'asservissement par l'IA ? - Le Vatican s'allie à Anthropic</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