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056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AC6474" wp14:editId="6196825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EA18F9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133964" wp14:editId="16518A3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Tatort Kita – sexuelle Übergriffe nehmen dramatisch zu. Wer oder was steckt dahinter?</w:t>
      </w:r>
    </w:p>
    <w:p w14:paraId="370D3E9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Zahl sexueller Übergriffe ist vor allem in Kitas dramatisch angestiegen. Dies bestätigen aktuelle polizeiliche Kriminalstatistiken. Frühere und gegenwärtige Skandale wie Pizzagate, die Epstein-Files oder der Diddy-Prozess und die weltweit ausufernde Pädokriminalität werfen ein bezeichnendes Licht auf diese Entwicklungen. Doch wer hat diese vorangetrieben?  Schockierenderweise sind die EU, sowie WHO- und UN-Programme daran beteiligt Pädophilie zu normalisieren, während der Sadomasochist Alfred C. Kinsey (*1894-1956) zuvor mit seinem propagierten Gedankengut den Weg bereitet hat...</w:t>
      </w:r>
    </w:p>
    <w:p w14:paraId="1227C276" w14:textId="668F4D9A"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unserer sogenannt modernen Zeit erleben wir vor allem in der westlichen Welt einen moralisch-ethischen Verfall ungeahnten Ausmaßes. Schon unsere Kinder werden durch die öffentlich vorangetriebene Frühsexualisierung mit kaum vorstellbaren perversen Praktiken konfrontiert. Wie unlängst an einer weiterführenden Schule in Görlitz geschehen, als die Schule für eine geplante Projektwoche mit einem externen „Theaterprojekt“ zum Thema „Mut“ kooperierte. Kinder berichteten ihren Eltern davon, dass im Klassenzimmer pornografisches Material präsentiert worden sei. Es kam zu Beschwerden und Strafanzeigen. Die Schule brach das Projekt am ersten Tag ab. Die Polizei würde ermitteln, hieß es in einem Artikel des Lehrerportals „news4teachers“. Medienberichten zufolge soll es sich dabei um Bilder schwuler Männer bei verschiedenen sexuellen Praktiken gehandelt haben.</w:t>
      </w:r>
      <w:r w:rsidRPr="00C534E6">
        <w:rPr>
          <w:rStyle w:val="edit"/>
          <w:rFonts w:ascii="Arial" w:hAnsi="Arial" w:cs="Arial"/>
          <w:color w:val="000000"/>
        </w:rPr>
        <w:br/>
      </w:r>
      <w:r w:rsidRPr="00C534E6">
        <w:rPr>
          <w:rStyle w:val="edit"/>
          <w:rFonts w:ascii="Arial" w:hAnsi="Arial" w:cs="Arial"/>
          <w:color w:val="000000"/>
        </w:rPr>
        <w:br/>
        <w:t>Von Behörden geförderte Besuche von Drag-Queens oder Drag-Kings [männliche /weibliche Transvestiten] in Kindergärten, Kindertagesstätten und Schulklassen werfen ein weiteres grelles Licht auf diesen Niedergang. In Lesungen und Vorträgen über das Sexualleben dieser Transvestiten wird die Fantasie der Kinder gezielt beschmutzt und zur Beschäftigung mit Perversionen angeregt.</w:t>
      </w:r>
      <w:r w:rsidRPr="00C534E6">
        <w:rPr>
          <w:rStyle w:val="edit"/>
          <w:rFonts w:ascii="Arial" w:hAnsi="Arial" w:cs="Arial"/>
          <w:color w:val="000000"/>
        </w:rPr>
        <w:br/>
      </w:r>
      <w:r w:rsidRPr="00C534E6">
        <w:rPr>
          <w:rStyle w:val="edit"/>
          <w:rFonts w:ascii="Arial" w:hAnsi="Arial" w:cs="Arial"/>
          <w:color w:val="000000"/>
        </w:rPr>
        <w:br/>
        <w:t>In der Sendung legte Kla.TV Pläne der weltweiten Agenda 2030 offen. Diese verfolgt laut einem Zitat des Europa-Abgeordneten Marcel de Graaff aus den Niederlanden mehr als eindeutig die Legalisierung und die Akzeptanz von Sex mit Kindern. Seiner Aussage nach subventioniert die EU Auftritte von Transvestiten und Transgendern in Kindergärten mit Millionenbeträgen. WHO- und UN-Programme sind Teil einer internationalen Operation, um Pädophilie zur neuen Normalität zu machen. Das Fördern und Fordern von pornographischem Material an Schulen und Kitas ist demnach kein Zufall, sondern wird bewusst von Regierungen und Organisationen gesteuert und subventioniert.</w:t>
      </w:r>
      <w:r w:rsidRPr="00C534E6">
        <w:rPr>
          <w:rStyle w:val="edit"/>
          <w:rFonts w:ascii="Arial" w:hAnsi="Arial" w:cs="Arial"/>
          <w:color w:val="000000"/>
        </w:rPr>
        <w:br/>
      </w:r>
      <w:r w:rsidRPr="00C534E6">
        <w:rPr>
          <w:rStyle w:val="edit"/>
          <w:rFonts w:ascii="Arial" w:hAnsi="Arial" w:cs="Arial"/>
          <w:color w:val="000000"/>
        </w:rPr>
        <w:br/>
        <w:t>Sogenannte Aufklärungsbücher wurden und werden mit Literaturpreisen weiteren Auszeichnungen auch staatlich gefördert.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Um nur ein Beispiel zu nennen: Ein ideologisch aufgeladenes Bilderbuch für die „Kleinsten“ in einer Schweizer Kita zeigt kinderpornografische Abbildungen und fordert zur gegenseitigen Erkundung der Geschlechtsteile auf. Prompt kam es zu einem sexuellen Übergriff. Die Mutter des betroffenen Kindes reichte Strafanzeige ein. Erziehungswissenschaftlerin Prof. Dr. Karla Etschenberg erklärt, dass derlei Bücher und Entwicklungen wahre Türöffner für Pädophile sind. Wir müssen dieser Entwicklung jetzt Einhalt gebieten! Sie schreibt in einem aufklärenden Flyer: „Menschen, die an gewaltfreien «einvernehmlichen» sexuellen Handlungen von und mit Kindern interessiert sind, brauchen unauffällige Zugänge, sogenannte «Türöffner» zum Kind, durch die sie seine Ansprechbarkeit testen können. Mit pornografischem Material könnten sie sich strafbar und sowohl bei Kindern als auch bei unbeteiligten Erwachsenen, die das bemerken, verdächtig machen.“ Um nicht verdächtig zu wirken, führt Frau Etschenberger weiter aus: „ideal geeignet sind Abbildungen von „sexuell“ aktiven Kindern mit unverhüllter Präsentation ihrer Geschlechtsorgane in „sexualfreundlichen“ Kinderbüchern“.</w:t>
      </w:r>
      <w:r w:rsidRPr="00C534E6">
        <w:rPr>
          <w:rStyle w:val="edit"/>
          <w:rFonts w:ascii="Arial" w:hAnsi="Arial" w:cs="Arial"/>
          <w:color w:val="000000"/>
        </w:rPr>
        <w:br/>
      </w:r>
      <w:r w:rsidRPr="00C534E6">
        <w:rPr>
          <w:rStyle w:val="edit"/>
          <w:rFonts w:ascii="Arial" w:hAnsi="Arial" w:cs="Arial"/>
          <w:color w:val="000000"/>
        </w:rPr>
        <w:br/>
        <w:t>Schon Vierjährige werden dazu ermutigt, sich in eigens eingerichteten Kuschelecken gegenseitig im Hinblick auf die sexuelle Verschiedenheit durch Abtasten zu erkunden und auch Selbstbefriedigung zu praktizieren. Mädchen berichten ihren Müttern, dass Jungs sie in Kuschelecken dazu gezwungen hätten, die Hose herunterzuziehen. Die Zahl sexueller Übergriffe ist vor allem in Kitas dramatisch angestiegen. Dies wird durch aktuelle polizeiliche Kriminalstatistiken bestätigt.</w:t>
      </w:r>
      <w:r w:rsidRPr="00C534E6">
        <w:rPr>
          <w:rStyle w:val="edit"/>
          <w:rFonts w:ascii="Arial" w:hAnsi="Arial" w:cs="Arial"/>
          <w:color w:val="000000"/>
        </w:rPr>
        <w:br/>
      </w:r>
      <w:r w:rsidRPr="00C534E6">
        <w:rPr>
          <w:rStyle w:val="edit"/>
          <w:rFonts w:ascii="Arial" w:hAnsi="Arial" w:cs="Arial"/>
          <w:color w:val="000000"/>
        </w:rPr>
        <w:br/>
        <w:t>Was jedem gesund empfindenden Menschen völlig klar ist, bestätigen auch Kinderpsychologen. Sie warnen vor den traumatischen Auswirkungen verfrühter sexueller Erfahrungen, die in Form von Schamgefühlen die kindlichen Opfer und Täter unter Umständen jahrzehntelang psychisch belasten.</w:t>
      </w:r>
      <w:r w:rsidRPr="00C534E6">
        <w:rPr>
          <w:rStyle w:val="edit"/>
          <w:rFonts w:ascii="Arial" w:hAnsi="Arial" w:cs="Arial"/>
          <w:color w:val="000000"/>
        </w:rPr>
        <w:br/>
      </w:r>
      <w:r w:rsidRPr="00C534E6">
        <w:rPr>
          <w:rStyle w:val="edit"/>
          <w:rFonts w:ascii="Arial" w:hAnsi="Arial" w:cs="Arial"/>
          <w:color w:val="000000"/>
        </w:rPr>
        <w:br/>
        <w:t>Um ihre Kleinsten davor zu bewahren, sind demnach die ältere Generation, insbesondere die Eltern der Kinder schon seit vielen Jahren gefordert, diesem schier unaufhaltsamen Trend zur Frühsexualisierung entgegenzutreten und entschiedenen Widerstand zu leisten. Denn die gesunde psychische und körperliche Entwicklung unserer Kinder ist schon seit langem ernstlich bedroht.</w:t>
      </w:r>
      <w:r w:rsidRPr="00C534E6">
        <w:rPr>
          <w:rStyle w:val="edit"/>
          <w:rFonts w:ascii="Arial" w:hAnsi="Arial" w:cs="Arial"/>
          <w:color w:val="000000"/>
        </w:rPr>
        <w:br/>
      </w:r>
      <w:r w:rsidRPr="00C534E6">
        <w:rPr>
          <w:rStyle w:val="edit"/>
          <w:rFonts w:ascii="Arial" w:hAnsi="Arial" w:cs="Arial"/>
          <w:color w:val="000000"/>
        </w:rPr>
        <w:br/>
      </w:r>
      <w:r w:rsidRPr="00F3667D">
        <w:rPr>
          <w:rStyle w:val="edit"/>
          <w:rFonts w:ascii="Arial" w:hAnsi="Arial" w:cs="Arial"/>
          <w:b/>
          <w:bCs/>
          <w:color w:val="000000"/>
        </w:rPr>
        <w:t>Wie konnte es soweit kommen?</w:t>
      </w:r>
      <w:r w:rsidRPr="00C534E6">
        <w:rPr>
          <w:rStyle w:val="edit"/>
          <w:rFonts w:ascii="Arial" w:hAnsi="Arial" w:cs="Arial"/>
          <w:color w:val="000000"/>
        </w:rPr>
        <w:br/>
        <w:t>Wer hat diese gesellschaftsschädigenden Entwicklungen vorangetrieben? Zweifellos kann Alfred C. Kinsey als einer der entscheidenden Urväter der Frühsexualisierung bezeichnet werden. Kla.tv veröffentlichte schon 2012 eine enthüllende Dokumentation dazu</w:t>
      </w:r>
      <w:r w:rsidRPr="00C534E6">
        <w:rPr>
          <w:rStyle w:val="edit"/>
          <w:rFonts w:ascii="Arial" w:hAnsi="Arial" w:cs="Arial"/>
          <w:color w:val="000000"/>
        </w:rPr>
        <w:br/>
      </w:r>
      <w:r w:rsidRPr="00C534E6">
        <w:rPr>
          <w:rStyle w:val="edit"/>
          <w:rFonts w:ascii="Arial" w:hAnsi="Arial" w:cs="Arial"/>
          <w:color w:val="000000"/>
        </w:rPr>
        <w:br/>
        <w:t xml:space="preserve">Auch der investigative Journalist, Publizist und TV-Redakteur Guido Grandt veröffentlichte über das Leben und Wirken dieses Mannes eine augenöffnende, dreiteilige Dokumentation. Kinsey, der von 1894 bis 1956 lebte, arbeitete zunächst als Zoologe. Aufgrund mehrerer pseudowissenschaftlicher Veröffentlichungen über Sexualforschung wurde er von Medien und einflussreichen Kreisen als Ikone der „modernen“ Sexualforschung gesellschaftsfähig gemacht. Kinseys radikale Lehrmeinung war, dass Menschen ihr Sexualverhalten seit jeher wie Tiere ausleben würden. Von mächtigen Kreisen und den Medien wurde dies als neue „wissenschaftliche“ Erkenntnis propagiert. Kinsey unterstellte, dass jede durch Religion, Kultur und gesellschaftliche Prinzipien festgelegte Einschränkung der allgemeinen sexuellen Freiheit pure Heuchelei sei. Seine radikale Schlussfolgerung war: Sämtliche Gesetze zur Begrenzung sexuellen Verhaltens gehörten abgeschafft – jene Regelwerke, die über </w:t>
      </w:r>
      <w:r w:rsidRPr="00C534E6">
        <w:rPr>
          <w:rStyle w:val="edit"/>
          <w:rFonts w:ascii="Arial" w:hAnsi="Arial" w:cs="Arial"/>
          <w:color w:val="000000"/>
        </w:rPr>
        <w:lastRenderedPageBreak/>
        <w:t>Generationen hinweg Frauen, Kinder und die Familie geschützt haben, – seien nichts weiter als überholte Relikte einer uninformierten und moralisch verlogenen Epoche.</w:t>
      </w:r>
      <w:r w:rsidRPr="00C534E6">
        <w:rPr>
          <w:rStyle w:val="edit"/>
          <w:rFonts w:ascii="Arial" w:hAnsi="Arial" w:cs="Arial"/>
          <w:color w:val="000000"/>
        </w:rPr>
        <w:br/>
      </w:r>
      <w:r w:rsidRPr="00C534E6">
        <w:rPr>
          <w:rStyle w:val="edit"/>
          <w:rFonts w:ascii="Arial" w:hAnsi="Arial" w:cs="Arial"/>
          <w:color w:val="000000"/>
        </w:rPr>
        <w:br/>
        <w:t>Über seine weitverbreiteten „Dossiers“ übt Kinsey bis heute einen zerstörerischen Einfluss auf das moralisch-ethische Empfinden und das allgemeine Sexualverhalten der breiten Öffentlichkeit aus. Sein erheblicher Einfluss auf die US-amerikanische und weltweite Gesetzgebung zeigt, dass er mit seiner perversen Neuorientierung Erfolg hatte. Unter Einwirkung der Kinsey-Dossiers kam es in den USA zu einer Verharmlosung von Vergewaltigungen, Unzucht, Sodomie und Ehebruch. Selbst in Schulen wurde eine kinseyanische Sexualerziehung eingeführt. Skandalöserweise warben große US-Zeitschriften wie etwa Life, Time, Look und andere für Kinsey´s angebliche Forschungs-ergebnisse auf dem Gebiet der Sexualität, als seien sie heldenhafte „wissenschaftliche“ Errungenschaften.</w:t>
      </w:r>
      <w:r w:rsidRPr="00C534E6">
        <w:rPr>
          <w:rStyle w:val="edit"/>
          <w:rFonts w:ascii="Arial" w:hAnsi="Arial" w:cs="Arial"/>
          <w:color w:val="000000"/>
        </w:rPr>
        <w:br/>
      </w:r>
      <w:r w:rsidRPr="00C534E6">
        <w:rPr>
          <w:rStyle w:val="edit"/>
          <w:rFonts w:ascii="Arial" w:hAnsi="Arial" w:cs="Arial"/>
          <w:color w:val="000000"/>
        </w:rPr>
        <w:br/>
        <w:t xml:space="preserve">Schon früh warnten Kritiker wegen der radikalen Umformung von Recht, Bildung und Moral im Sinne Kinseys vor einer „sexuellen Anarchie“. In der Tat wirken die fatalen Folgen dieser Anarchie bis heute nach – </w:t>
      </w:r>
      <w:r w:rsidRPr="00C534E6">
        <w:rPr>
          <w:rStyle w:val="edit"/>
          <w:rFonts w:ascii="Arial" w:hAnsi="Arial" w:cs="Arial"/>
          <w:color w:val="000000"/>
        </w:rPr>
        <w:br/>
        <w:t>vor allem für Kinder. Denn hinter dem von satanisch inspirierten Kreisen propagierten Kinsey-Mythos verbirgt sich ein Abgrund: Zentrale Teile von Kinsey`s Aufzeichnungen und „Studien“ basieren nachweislich auf Protokollen pädokrimineller Täter. Dokumentierte sexuelle Gewalt an Säuglingen und Kindern wurde zu angeblich „normaler Kindersexualität“ umgedeutet. Es handelte sich aber letztlich um nichts anderes als um sexualisierte Kindes-folter. Sehen Sie hierzu weitere umfassende Informationen und Hintergründe im kla.tv-Dokumentarfilm „Urväter der Frühsexualisierung“.</w:t>
      </w:r>
      <w:r w:rsidRPr="00C534E6">
        <w:rPr>
          <w:rStyle w:val="edit"/>
          <w:rFonts w:ascii="Arial" w:hAnsi="Arial" w:cs="Arial"/>
          <w:color w:val="000000"/>
        </w:rPr>
        <w:br/>
      </w:r>
      <w:r w:rsidRPr="00C534E6">
        <w:rPr>
          <w:rStyle w:val="edit"/>
          <w:rFonts w:ascii="Arial" w:hAnsi="Arial" w:cs="Arial"/>
          <w:color w:val="000000"/>
        </w:rPr>
        <w:br/>
        <w:t>Frühere und gegenwärtige Skandale wie Pizzagate, die Epstein-Files oder der Diddy-Prozess und die weltweit seuchenartig um sich greifende Pädokriminalität werfen ein bezeichnendes Licht auf diese Entwicklungen. Sie wurden vor allem durch Kinseys Frontalangriff auf das ursprünglich christlich geprägte Wertefundament der westlichen Kultur massiv vorangetrieben. Kein Wunder, da er sich selbst in homosexuellen, voyeuristischen und exhibitionistischen Ausschweifungen betätigte und z.B. Sex mit Tieren als normal relativierte. Er verstieg sich sogar zu der erschreckenden Aussage: „Kinder im Babyalter sollen sexuell aktiv sein und ihre sexuellen Bedürfnisse von Erwachsenen fördern lassen“. Tatsächlich meinte Kinsey, dass Kinder „vom Babyalter an sexuell aktiv und orgasmusfähig seien“ und bei der Befriedigung ihrer sexuellen Bedürfnisse die „Hilfe von Erwachsenen benötigen“. Dies ist nichts anderes als die Normalisierung von Pädophilie und sexuellem Kindesmissbrauch.</w:t>
      </w:r>
      <w:r w:rsidRPr="00C534E6">
        <w:rPr>
          <w:rStyle w:val="edit"/>
          <w:rFonts w:ascii="Arial" w:hAnsi="Arial" w:cs="Arial"/>
          <w:color w:val="000000"/>
        </w:rPr>
        <w:br/>
      </w:r>
      <w:r w:rsidRPr="00C534E6">
        <w:rPr>
          <w:rStyle w:val="edit"/>
          <w:rFonts w:ascii="Arial" w:hAnsi="Arial" w:cs="Arial"/>
          <w:color w:val="000000"/>
        </w:rPr>
        <w:br/>
        <w:t>Der Sadomasochist Kinsey führte bekanntlich ein Doppelleben. In einem sorgfältig verborgenen Raum unter dem Dach seines Hauses veranstaltete er regelmäßig „Gruppensex-Spiele mit seinen Mitarbeitern sowie ausgewählten Gästen. Auch deren Frauen mussten dabei mitmachen, ebenso seine Ehefrau Clara K.</w:t>
      </w:r>
      <w:r w:rsidRPr="00C534E6">
        <w:rPr>
          <w:rStyle w:val="edit"/>
          <w:rFonts w:ascii="Arial" w:hAnsi="Arial" w:cs="Arial"/>
          <w:color w:val="000000"/>
        </w:rPr>
        <w:br/>
      </w:r>
      <w:r w:rsidRPr="00C534E6">
        <w:rPr>
          <w:rStyle w:val="edit"/>
          <w:rFonts w:ascii="Arial" w:hAnsi="Arial" w:cs="Arial"/>
          <w:color w:val="000000"/>
        </w:rPr>
        <w:br/>
        <w:t xml:space="preserve">Zwei seiner Bücher, 1948 „Sexual Behaviour in the Human Male“ (Das sexuelle Verhalten des Mannes) und 1953 „Sexual Behaviour in the Human Female“ (Das sexuelle Verhalten der Frau), wurden unter dem Sammelbegriff Kinsey-Report veröffentlicht. Für deren Herausgabe erfuhr Kinsey massive Unterstützung durch die Rockefeller Foundation. Diese Stiftung ist eine sich vordergründig hinter Philantropie verbergende, milliardenschwere finanzielle Plattform der satanistisch-freimaurerisch ausgerichteten Rockefeller-Dynastie. </w:t>
      </w:r>
      <w:r w:rsidRPr="00C534E6">
        <w:rPr>
          <w:rStyle w:val="edit"/>
          <w:rFonts w:ascii="Arial" w:hAnsi="Arial" w:cs="Arial"/>
          <w:color w:val="000000"/>
        </w:rPr>
        <w:lastRenderedPageBreak/>
        <w:t>Durch ihre schier unbegrenzte Finanzkraft beeinflusst sie politische Entwicklungen und das moralisch-ethische Empfinden ganzer Völker in ihrem Sinne.</w:t>
      </w:r>
      <w:r w:rsidRPr="00C534E6">
        <w:rPr>
          <w:rStyle w:val="edit"/>
          <w:rFonts w:ascii="Arial" w:hAnsi="Arial" w:cs="Arial"/>
          <w:color w:val="000000"/>
        </w:rPr>
        <w:br/>
      </w:r>
      <w:r w:rsidRPr="00C534E6">
        <w:rPr>
          <w:rStyle w:val="edit"/>
          <w:rFonts w:ascii="Arial" w:hAnsi="Arial" w:cs="Arial"/>
          <w:color w:val="000000"/>
        </w:rPr>
        <w:br/>
        <w:t>Man will es kaum glauben, aber es lässt sich nicht leugnen:</w:t>
      </w:r>
      <w:r w:rsidRPr="00C534E6">
        <w:rPr>
          <w:rStyle w:val="edit"/>
          <w:rFonts w:ascii="Arial" w:hAnsi="Arial" w:cs="Arial"/>
          <w:color w:val="000000"/>
        </w:rPr>
        <w:br/>
      </w:r>
      <w:r w:rsidRPr="00C534E6">
        <w:rPr>
          <w:rStyle w:val="edit"/>
          <w:rFonts w:ascii="Arial" w:hAnsi="Arial" w:cs="Arial"/>
          <w:color w:val="000000"/>
        </w:rPr>
        <w:br/>
        <w:t>Zahlreiche durch die Hochgrad-Freimaurerei gegründete Organisationen dienen vor allem dem Zweck, die Weltbevölkerung unter ihre Kontrolle zu bringen und zu reduzieren. Belege hierzu finden Sie in der Rede „Geheimlehre der Hochgrad-Freimaurer: Satan ist Gott“</w:t>
      </w:r>
      <w:r w:rsidRPr="00C534E6">
        <w:rPr>
          <w:rStyle w:val="edit"/>
          <w:rFonts w:ascii="Arial" w:hAnsi="Arial" w:cs="Arial"/>
          <w:color w:val="000000"/>
        </w:rPr>
        <w:br/>
      </w:r>
      <w:r w:rsidRPr="00C534E6">
        <w:rPr>
          <w:rStyle w:val="edit"/>
          <w:rFonts w:ascii="Arial" w:hAnsi="Arial" w:cs="Arial"/>
          <w:color w:val="000000"/>
        </w:rPr>
        <w:br/>
        <w:t>Ivo Sasek zeigt darin auf, dass in den oberen Führungsetagen der Hochgrad-Freimaurerei schwere Vergehen wie Kindesmissbrauch, Frauenhandel, Drogenhandel, verdeckte Spekulationsgeschäfte, Waffenhandel sowie rituelle Gewalt bis hin zu Kannibalismus begangen werden.</w:t>
      </w:r>
    </w:p>
    <w:p w14:paraId="1A5BEFE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 / abu.</w:t>
      </w:r>
    </w:p>
    <w:p w14:paraId="540F2BE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137B6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Pornografische Bilder in Schule in Görlitz:</w:t>
      </w:r>
      <w:r w:rsidR="00000000">
        <w:br/>
      </w:r>
      <w:hyperlink r:id="rId11" w:history="1">
        <w:r w:rsidRPr="00F24C6F">
          <w:rPr>
            <w:rStyle w:val="Hyperlink"/>
            <w:sz w:val="18"/>
          </w:rPr>
          <w:t>https://www.news4teachers.de/2026/04/porno-skandal-was-passiert-wenn-externe-projektpartner-sich-nicht-an-vorgaben-halten/</w:t>
        </w:r>
      </w:hyperlink>
      <w:r w:rsidR="00000000">
        <w:br/>
      </w:r>
      <w:r w:rsidR="00000000">
        <w:br/>
      </w:r>
      <w:r w:rsidRPr="002B28C8">
        <w:t>Staatlich gefördert: Drag Queens:</w:t>
      </w:r>
      <w:r w:rsidR="00000000">
        <w:br/>
      </w:r>
      <w:hyperlink r:id="rId12" w:history="1">
        <w:r w:rsidRPr="00F24C6F">
          <w:rPr>
            <w:rStyle w:val="Hyperlink"/>
            <w:sz w:val="18"/>
          </w:rPr>
          <w:t>https://www.mfg-oe.at/debatte-um-staatliche-foerderung-von-drag-queens/</w:t>
        </w:r>
      </w:hyperlink>
      <w:r w:rsidR="00000000">
        <w:br/>
      </w:r>
      <w:r w:rsidR="00000000">
        <w:br/>
      </w:r>
      <w:r w:rsidRPr="002B28C8">
        <w:t>Gewalt in Kindergärten nimmt zu:</w:t>
      </w:r>
      <w:r w:rsidR="00000000">
        <w:br/>
      </w:r>
      <w:hyperlink r:id="rId13" w:history="1">
        <w:r w:rsidRPr="00F24C6F">
          <w:rPr>
            <w:rStyle w:val="Hyperlink"/>
            <w:sz w:val="18"/>
          </w:rPr>
          <w:t>https://apollo-news.net/gewalt-in-kindergrten-um-80-prozent-gestiegen-zahlreiche-sexuelle-bergriffe-von-kindern-untereinander/</w:t>
        </w:r>
      </w:hyperlink>
      <w:r w:rsidR="00000000">
        <w:br/>
      </w:r>
      <w:r w:rsidR="00000000">
        <w:br/>
      </w:r>
      <w:r w:rsidRPr="002B28C8">
        <w:t>Was passiert in den Kitas?</w:t>
      </w:r>
      <w:r w:rsidR="00000000">
        <w:br/>
      </w:r>
      <w:hyperlink r:id="rId14" w:history="1">
        <w:r w:rsidRPr="00F24C6F">
          <w:rPr>
            <w:rStyle w:val="Hyperlink"/>
            <w:sz w:val="18"/>
          </w:rPr>
          <w:t>https://www.emma.de/artikel/was-passiert-den-kitas-341323</w:t>
        </w:r>
      </w:hyperlink>
      <w:r w:rsidR="00000000">
        <w:br/>
      </w:r>
      <w:r w:rsidR="00000000">
        <w:br/>
      </w:r>
      <w:r w:rsidRPr="002B28C8">
        <w:t>Kinsey-Dossier wie die Pseudowissenschaft Moral, Recht und Kinderschutz zerstörte:</w:t>
      </w:r>
      <w:r w:rsidR="00000000">
        <w:br/>
      </w:r>
      <w:hyperlink r:id="rId15" w:history="1">
        <w:r w:rsidRPr="00F24C6F">
          <w:rPr>
            <w:rStyle w:val="Hyperlink"/>
            <w:sz w:val="18"/>
          </w:rPr>
          <w:t>https://report24.news/das-kinsey-dossier-wie-pseudowissenschaft-moral-recht-und-kinderschutz-zerstoerte/</w:t>
        </w:r>
      </w:hyperlink>
      <w:r w:rsidR="00000000">
        <w:br/>
      </w:r>
      <w:r w:rsidR="00000000">
        <w:br/>
      </w:r>
      <w:r w:rsidRPr="002B28C8">
        <w:t xml:space="preserve">Kinsey-Dossier: Bestialität und Baby Orgasmen als sexuelle Aufklärung: </w:t>
      </w:r>
      <w:r w:rsidR="00000000">
        <w:br/>
      </w:r>
      <w:hyperlink r:id="rId16" w:history="1">
        <w:r w:rsidRPr="00F24C6F">
          <w:rPr>
            <w:rStyle w:val="Hyperlink"/>
            <w:sz w:val="18"/>
          </w:rPr>
          <w:t>https://report24.news/das-kinsey-dossier-bestialitaet-und-baby-orgasmen-als-sexuelle-aufklaerung/</w:t>
        </w:r>
      </w:hyperlink>
      <w:r w:rsidR="00000000">
        <w:br/>
      </w:r>
      <w:r w:rsidR="00000000">
        <w:br/>
      </w:r>
      <w:r w:rsidRPr="002B28C8">
        <w:t>Das Kinsey-Dossier: Sexuelle Baby- und Kinderfolter verkauft als “Wissenschaft”</w:t>
      </w:r>
      <w:r w:rsidR="00000000">
        <w:br/>
      </w:r>
      <w:hyperlink r:id="rId17" w:history="1">
        <w:r w:rsidRPr="00F24C6F">
          <w:rPr>
            <w:rStyle w:val="Hyperlink"/>
            <w:sz w:val="18"/>
          </w:rPr>
          <w:t>https://report24.news/das-kinsey-dossier-sexuelle-baby-und-kinderfolter-verkauft-als-wissenschaft/</w:t>
        </w:r>
      </w:hyperlink>
      <w:r w:rsidR="00000000">
        <w:br/>
      </w:r>
      <w:r w:rsidR="00000000">
        <w:br/>
      </w:r>
      <w:r w:rsidRPr="002B28C8">
        <w:t>Alfred Kinsey</w:t>
      </w:r>
      <w:r w:rsidR="00000000">
        <w:br/>
      </w:r>
      <w:hyperlink r:id="rId18" w:history="1">
        <w:r w:rsidRPr="00F24C6F">
          <w:rPr>
            <w:rStyle w:val="Hyperlink"/>
            <w:sz w:val="18"/>
          </w:rPr>
          <w:t>https://www.kla.tv/AlfredKinsey/7445</w:t>
        </w:r>
      </w:hyperlink>
      <w:r w:rsidR="00000000">
        <w:br/>
      </w:r>
      <w:r w:rsidR="00000000">
        <w:br/>
      </w:r>
      <w:r w:rsidRPr="002B28C8">
        <w:t>DragQueens in Kitas und Schulen:</w:t>
      </w:r>
      <w:r w:rsidR="00000000">
        <w:br/>
      </w:r>
      <w:hyperlink r:id="rId19" w:history="1">
        <w:r w:rsidRPr="00F24C6F">
          <w:rPr>
            <w:rStyle w:val="Hyperlink"/>
            <w:sz w:val="18"/>
          </w:rPr>
          <w:t>https://www.guidograndt.de/2023/05/12/kindeswohlgefaehrdung-und-fruehsexualisierung-dragqueen-shows-in-kitas-schulen/</w:t>
        </w:r>
      </w:hyperlink>
      <w:r w:rsidR="00000000">
        <w:br/>
      </w:r>
      <w:r w:rsidR="00000000">
        <w:lastRenderedPageBreak/>
        <w:br/>
      </w:r>
      <w:r w:rsidRPr="002B28C8">
        <w:t>Kinder sind sexuelle Wesen:</w:t>
      </w:r>
      <w:r w:rsidR="00000000">
        <w:br/>
      </w:r>
      <w:r w:rsidRPr="002B28C8">
        <w:t>2023.08.30_Orientierungsplan_kompl_RZ3_web_2308.pdf</w:t>
      </w:r>
      <w:r w:rsidR="00000000">
        <w:br/>
      </w:r>
      <w:r w:rsidRPr="002B28C8">
        <w:t>file:///C:/Users/Recover%20IT/Downloads/2023.08.30_Orientierungsplan_kompl_RZ3_web_2308.pdf     (S.14)</w:t>
      </w:r>
      <w:r w:rsidR="00000000">
        <w:br/>
      </w:r>
      <w:hyperlink r:id="rId20" w:history="1">
        <w:r w:rsidRPr="00F24C6F">
          <w:rPr>
            <w:rStyle w:val="Hyperlink"/>
            <w:sz w:val="18"/>
          </w:rPr>
          <w:t>https://bm.rlp.de/fileadmin/kita/Service/BEE/files/basic-html/page77.html</w:t>
        </w:r>
      </w:hyperlink>
      <w:r w:rsidR="00000000">
        <w:br/>
      </w:r>
      <w:r w:rsidR="00000000">
        <w:br/>
      </w:r>
      <w:r w:rsidRPr="002B28C8">
        <w:t xml:space="preserve">Pizzagate, Epstein </w:t>
      </w:r>
      <w:r w:rsidR="00000000">
        <w:br/>
      </w:r>
      <w:hyperlink r:id="rId21" w:history="1">
        <w:r w:rsidRPr="00F24C6F">
          <w:rPr>
            <w:rStyle w:val="Hyperlink"/>
            <w:sz w:val="18"/>
          </w:rPr>
          <w:t>https://www.kla.tv/40513</w:t>
        </w:r>
      </w:hyperlink>
      <w:r w:rsidR="00000000">
        <w:br/>
      </w:r>
      <w:r w:rsidR="00000000">
        <w:br/>
      </w:r>
      <w:r w:rsidRPr="002B28C8">
        <w:t>Die Überwindung der Blutsekte, Diddy</w:t>
      </w:r>
      <w:r w:rsidR="00000000">
        <w:br/>
      </w:r>
      <w:hyperlink r:id="rId22" w:history="1">
        <w:r w:rsidRPr="00F24C6F">
          <w:rPr>
            <w:rStyle w:val="Hyperlink"/>
            <w:sz w:val="18"/>
          </w:rPr>
          <w:t>https://www.kla.tv/30779</w:t>
        </w:r>
      </w:hyperlink>
      <w:r w:rsidR="00000000">
        <w:br/>
      </w:r>
      <w:r w:rsidR="00000000">
        <w:br/>
      </w:r>
      <w:r w:rsidRPr="002B28C8">
        <w:t>Geheimlehre der Hochgrad-Freimaurer: „Satan ist Gott.“ 22. AZK, Teil 1 von Ivo Sasek:</w:t>
      </w:r>
      <w:r w:rsidR="00000000">
        <w:br/>
      </w:r>
      <w:hyperlink r:id="rId23" w:history="1">
        <w:r w:rsidRPr="00F24C6F">
          <w:rPr>
            <w:rStyle w:val="Hyperlink"/>
            <w:sz w:val="18"/>
          </w:rPr>
          <w:t>https://www.anti-zensur.info/azk22/geheimlehre-azk22</w:t>
        </w:r>
      </w:hyperlink>
    </w:p>
    <w:p w14:paraId="37730E3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3F62DD9" w14:textId="77777777" w:rsidR="00C534E6" w:rsidRPr="00C534E6" w:rsidRDefault="00C534E6" w:rsidP="00C534E6">
      <w:pPr>
        <w:keepLines/>
        <w:spacing w:after="160"/>
        <w:rPr>
          <w:rFonts w:ascii="Arial" w:hAnsi="Arial" w:cs="Arial"/>
          <w:sz w:val="18"/>
          <w:szCs w:val="18"/>
        </w:rPr>
      </w:pPr>
      <w:r w:rsidRPr="002B28C8">
        <w:t xml:space="preserve">#AlfredKinsey - Alfred Kinsey - </w:t>
      </w:r>
      <w:hyperlink r:id="rId24" w:history="1">
        <w:r w:rsidRPr="00F24C6F">
          <w:rPr>
            <w:rStyle w:val="Hyperlink"/>
          </w:rPr>
          <w:t>www.kla.tv/AlfredKinsey</w:t>
        </w:r>
      </w:hyperlink>
      <w:r w:rsidR="00000000">
        <w:br/>
      </w:r>
      <w:r w:rsidR="00000000">
        <w:br/>
      </w:r>
      <w:r w:rsidRPr="002B28C8">
        <w:t xml:space="preserve">#Paedophilie - Pädophilie / Kindersexhandel - </w:t>
      </w:r>
      <w:hyperlink r:id="rId25" w:history="1">
        <w:r w:rsidRPr="00F24C6F">
          <w:rPr>
            <w:rStyle w:val="Hyperlink"/>
          </w:rPr>
          <w:t>www.kla.tv/Paedophilie</w:t>
        </w:r>
      </w:hyperlink>
      <w:r w:rsidR="00000000">
        <w:br/>
      </w:r>
      <w:r w:rsidR="00000000">
        <w:br/>
      </w:r>
      <w:r w:rsidRPr="002B28C8">
        <w:t xml:space="preserve">#EU-Politik - </w:t>
      </w:r>
      <w:hyperlink r:id="rId26" w:history="1">
        <w:r w:rsidRPr="00F24C6F">
          <w:rPr>
            <w:rStyle w:val="Hyperlink"/>
          </w:rPr>
          <w:t>www.kla.tv/EU-Politik</w:t>
        </w:r>
      </w:hyperlink>
      <w:r w:rsidR="00000000">
        <w:br/>
      </w:r>
      <w:r w:rsidR="00000000">
        <w:br/>
      </w:r>
      <w:r w:rsidRPr="002B28C8">
        <w:t xml:space="preserve">#WHO - </w:t>
      </w:r>
      <w:hyperlink r:id="rId27" w:history="1">
        <w:r w:rsidRPr="00F24C6F">
          <w:rPr>
            <w:rStyle w:val="Hyperlink"/>
          </w:rPr>
          <w:t>www.kla.tv/WHO</w:t>
        </w:r>
      </w:hyperlink>
      <w:r w:rsidR="00000000">
        <w:br/>
      </w:r>
      <w:r w:rsidR="00000000">
        <w:br/>
      </w:r>
      <w:r w:rsidRPr="002B28C8">
        <w:t xml:space="preserve">#BildungErziehung - Bildung &amp; Erziehung - </w:t>
      </w:r>
      <w:hyperlink r:id="rId28" w:history="1">
        <w:r w:rsidRPr="00F24C6F">
          <w:rPr>
            <w:rStyle w:val="Hyperlink"/>
          </w:rPr>
          <w:t>www.kla.tv/BildungErziehung</w:t>
        </w:r>
      </w:hyperlink>
      <w:r w:rsidR="00000000">
        <w:br/>
      </w:r>
      <w:r w:rsidR="00000000">
        <w:br/>
      </w:r>
      <w:r w:rsidRPr="002B28C8">
        <w:t xml:space="preserve">#Fruehsexualisierung - Frühsexualisierung - </w:t>
      </w:r>
      <w:hyperlink r:id="rId29" w:history="1">
        <w:r w:rsidRPr="00F24C6F">
          <w:rPr>
            <w:rStyle w:val="Hyperlink"/>
          </w:rPr>
          <w:t>www.kla.tv/Fruehsexualisierung</w:t>
        </w:r>
      </w:hyperlink>
    </w:p>
    <w:p w14:paraId="2649C90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3A1E99" wp14:editId="2EB4BA7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7B2F526" w14:textId="77777777" w:rsidR="00FF4982" w:rsidRPr="009779AD" w:rsidRDefault="00FF4982" w:rsidP="00FF4982">
      <w:pPr>
        <w:pStyle w:val="Listenabsatz"/>
        <w:keepNext/>
        <w:keepLines/>
        <w:numPr>
          <w:ilvl w:val="0"/>
          <w:numId w:val="1"/>
        </w:numPr>
        <w:ind w:left="714" w:hanging="357"/>
      </w:pPr>
      <w:r>
        <w:t>was die Medien nicht verschweigen sollten ...</w:t>
      </w:r>
    </w:p>
    <w:p w14:paraId="2773B58E" w14:textId="77777777" w:rsidR="00FF4982" w:rsidRPr="009779AD" w:rsidRDefault="00FF4982" w:rsidP="00FF4982">
      <w:pPr>
        <w:pStyle w:val="Listenabsatz"/>
        <w:keepNext/>
        <w:keepLines/>
        <w:numPr>
          <w:ilvl w:val="0"/>
          <w:numId w:val="1"/>
        </w:numPr>
        <w:ind w:left="714" w:hanging="357"/>
      </w:pPr>
      <w:r>
        <w:t>wenig Gehörtes vom Volk, für das Volk ...</w:t>
      </w:r>
    </w:p>
    <w:p w14:paraId="1D08E11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78AF8398" w14:textId="77777777" w:rsidR="00FF4982" w:rsidRPr="001D6477" w:rsidRDefault="00FF4982" w:rsidP="001D6477">
      <w:pPr>
        <w:keepNext/>
        <w:keepLines/>
        <w:ind w:firstLine="357"/>
      </w:pPr>
      <w:r w:rsidRPr="001D6477">
        <w:t>Dranbleiben lohnt sich!</w:t>
      </w:r>
    </w:p>
    <w:p w14:paraId="00585B6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58B82C2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82BFE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0963E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1649697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6662037A" wp14:editId="22A1053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9607D1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A046E" w14:textId="77777777" w:rsidR="002A40AF" w:rsidRDefault="002A40AF" w:rsidP="00F33FD6">
      <w:pPr>
        <w:spacing w:after="0" w:line="240" w:lineRule="auto"/>
      </w:pPr>
      <w:r>
        <w:separator/>
      </w:r>
    </w:p>
  </w:endnote>
  <w:endnote w:type="continuationSeparator" w:id="0">
    <w:p w14:paraId="237164CD" w14:textId="77777777" w:rsidR="002A40AF" w:rsidRDefault="002A40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C6E5B" w14:textId="77777777" w:rsidR="00F33FD6" w:rsidRPr="00F33FD6" w:rsidRDefault="00F33FD6" w:rsidP="00F33FD6">
    <w:pPr>
      <w:pStyle w:val="Fuzeile"/>
      <w:pBdr>
        <w:top w:val="single" w:sz="6" w:space="3" w:color="365F91" w:themeColor="accent1" w:themeShade="BF"/>
      </w:pBdr>
      <w:rPr>
        <w:sz w:val="18"/>
      </w:rPr>
    </w:pPr>
    <w:r>
      <w:rPr>
        <w:noProof/>
        <w:sz w:val="18"/>
      </w:rPr>
      <w:t xml:space="preserve">Tatort Kita – sexuelle Übergriffe nehmen dramatisch zu. Wer oder was steckt dahinter?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CC6A5" w14:textId="77777777" w:rsidR="002A40AF" w:rsidRDefault="002A40AF" w:rsidP="00F33FD6">
      <w:pPr>
        <w:spacing w:after="0" w:line="240" w:lineRule="auto"/>
      </w:pPr>
      <w:r>
        <w:separator/>
      </w:r>
    </w:p>
  </w:footnote>
  <w:footnote w:type="continuationSeparator" w:id="0">
    <w:p w14:paraId="173C5033" w14:textId="77777777" w:rsidR="002A40AF" w:rsidRDefault="002A40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AD68970" w14:textId="77777777" w:rsidTr="00FE2F5D">
      <w:tc>
        <w:tcPr>
          <w:tcW w:w="7717" w:type="dxa"/>
          <w:tcBorders>
            <w:left w:val="nil"/>
            <w:bottom w:val="single" w:sz="8" w:space="0" w:color="365F91" w:themeColor="accent1" w:themeShade="BF"/>
          </w:tcBorders>
        </w:tcPr>
        <w:p w14:paraId="2BE5E68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01.07.2026</w:t>
          </w:r>
        </w:p>
        <w:p w14:paraId="2DC933D7" w14:textId="77777777" w:rsidR="00F33FD6" w:rsidRPr="00B9284F" w:rsidRDefault="00F33FD6" w:rsidP="00FE2F5D">
          <w:pPr>
            <w:pStyle w:val="Kopfzeile"/>
            <w:rPr>
              <w:rFonts w:ascii="Arial" w:hAnsi="Arial" w:cs="Arial"/>
              <w:sz w:val="18"/>
            </w:rPr>
          </w:pPr>
        </w:p>
      </w:tc>
    </w:tr>
  </w:tbl>
  <w:p w14:paraId="336348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71B033" wp14:editId="0E8190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117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40AF"/>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3667D"/>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A2B6"/>
  <w15:docId w15:val="{7BDABE31-00CC-4B22-848E-ABCD37DB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pollo-news.net/gewalt-in-kindergrten-um-80-prozent-gestiegen-zahlreiche-sexuelle-bergriffe-von-kindern-untereinander/" TargetMode="External"/><Relationship Id="rId18" Type="http://schemas.openxmlformats.org/officeDocument/2006/relationships/hyperlink" Target="https://www.kla.tv/AlfredKinsey/7445" TargetMode="External"/><Relationship Id="rId26" Type="http://schemas.openxmlformats.org/officeDocument/2006/relationships/hyperlink" Target="https://www.kla.tv/EU-Politi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40513" TargetMode="External"/><Relationship Id="rId34" Type="http://schemas.openxmlformats.org/officeDocument/2006/relationships/hyperlink" Target="https://www.kla.tv/vernetzung" TargetMode="External"/><Relationship Id="rId7" Type="http://schemas.openxmlformats.org/officeDocument/2006/relationships/hyperlink" Target="https://www.kla.tv/41540" TargetMode="External"/><Relationship Id="rId12" Type="http://schemas.openxmlformats.org/officeDocument/2006/relationships/hyperlink" Target="https://www.mfg-oe.at/debatte-um-staatliche-foerderung-von-drag-queens/" TargetMode="External"/><Relationship Id="rId17" Type="http://schemas.openxmlformats.org/officeDocument/2006/relationships/hyperlink" Target="https://report24.news/das-kinsey-dossier-sexuelle-baby-und-kinderfolter-verkauft-als-wissenschaft/" TargetMode="External"/><Relationship Id="rId25" Type="http://schemas.openxmlformats.org/officeDocument/2006/relationships/hyperlink" Target="https://www.kla.tv/Paedophilie"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rt24.news/das-kinsey-dossier-bestialitaet-und-baby-orgasmen-als-sexuelle-aufklaerung/" TargetMode="External"/><Relationship Id="rId20" Type="http://schemas.openxmlformats.org/officeDocument/2006/relationships/hyperlink" Target="https://bm.rlp.de/fileadmin/kita/Service/BEE/files/basic-html/page77.html" TargetMode="External"/><Relationship Id="rId29" Type="http://schemas.openxmlformats.org/officeDocument/2006/relationships/hyperlink" Target="https://www.kla.tv/Fruehsexualisier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s4teachers.de/2026/04/porno-skandal-was-passiert-wenn-externe-projektpartner-sich-nicht-an-vorgaben-halten/" TargetMode="External"/><Relationship Id="rId24" Type="http://schemas.openxmlformats.org/officeDocument/2006/relationships/hyperlink" Target="https://www.kla.tv/AlfredKinsey"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report24.news/das-kinsey-dossier-wie-pseudowissenschaft-moral-recht-und-kinderschutz-zerstoerte/" TargetMode="External"/><Relationship Id="rId23" Type="http://schemas.openxmlformats.org/officeDocument/2006/relationships/hyperlink" Target="https://www.anti-zensur.info/azk22/geheimlehre-azk22" TargetMode="External"/><Relationship Id="rId28" Type="http://schemas.openxmlformats.org/officeDocument/2006/relationships/hyperlink" Target="https://www.kla.tv/BildungErziehung" TargetMode="External"/><Relationship Id="rId36"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guidograndt.de/2023/05/12/kindeswohlgefaehrdung-und-fruehsexualisierung-dragqueen-shows-in-kitas-schulen/"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mma.de/artikel/was-passiert-den-kitas-341323" TargetMode="External"/><Relationship Id="rId22" Type="http://schemas.openxmlformats.org/officeDocument/2006/relationships/hyperlink" Target="https://www.kla.tv/30779" TargetMode="External"/><Relationship Id="rId27" Type="http://schemas.openxmlformats.org/officeDocument/2006/relationships/hyperlink" Target="https://www.kla.tv/WHO" TargetMode="External"/><Relationship Id="rId30" Type="http://schemas.openxmlformats.org/officeDocument/2006/relationships/hyperlink" Target="https://www.kla.tv" TargetMode="External"/><Relationship Id="rId3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2114</Words>
  <Characters>13319</Characters>
  <Application>Microsoft Office Word</Application>
  <DocSecurity>0</DocSecurity>
  <Lines>110</Lines>
  <Paragraphs>30</Paragraphs>
  <ScaleCrop>false</ScaleCrop>
  <HeadingPairs>
    <vt:vector size="2" baseType="variant">
      <vt:variant>
        <vt:lpstr>Tatort Kita – sexuelle Übergriffe nehmen dramatisch zu. Wer oder was steckt dahinter?</vt:lpstr>
      </vt:variant>
      <vt:variant>
        <vt:i4>1</vt:i4>
      </vt:variant>
    </vt:vector>
  </HeadingPairs>
  <TitlesOfParts>
    <vt:vector size="1" baseType="lpstr">
      <vt:lpstr/>
    </vt:vector>
  </TitlesOfParts>
  <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2026-07-01T17:45:00Z</dcterms:created>
  <dcterms:modified xsi:type="dcterms:W3CDTF">2026-07-01T18:16:00Z</dcterms:modified>
</cp:coreProperties>
</file>