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DBAC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4F754B8" wp14:editId="6F79CEE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A54066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F02D593" wp14:editId="4F76DE8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Vastberaden ♫ door de Band of Brothers (vriendentreffen 2026)</w:t>
      </w:r>
    </w:p>
    <w:p w14:paraId="0486F657" w14:textId="77777777" w:rsidR="00A71903" w:rsidRPr="00C534E6" w:rsidRDefault="00A71903" w:rsidP="00B164CD">
      <w:pPr>
        <w:widowControl w:val="0"/>
        <w:spacing w:after="160"/>
        <w:jc w:val="both"/>
        <w:rPr>
          <w:rStyle w:val="edit"/>
          <w:rFonts w:ascii="Arial" w:hAnsi="Arial" w:cs="Arial"/>
          <w:b/>
          <w:color w:val="000000"/>
        </w:rPr>
      </w:pPr>
      <w:r w:rsidRPr="00C534E6">
        <w:rPr>
          <w:rStyle w:val="edit"/>
          <w:rFonts w:ascii="Arial" w:hAnsi="Arial" w:cs="Arial"/>
          <w:b/>
          <w:color w:val="000000"/>
        </w:rPr>
        <w:t>Als we het misschien niet helemaal eens zijn over bepaalde zaken, laten we dan niet door onnodige discussies tijd en energie aan elkaar verspillen en ons van het wezenlijke afleiden. De tijd vraagt veeleer dat we ons gezamenlijk op één richting focussen, om de cruciale vragen over deze onderwerpen vastberaden te stellen, om samen de waarheid te achterhalen. Het volgende muziekstuk van de „Band of Brothers“ draagt daarom de titel “Unbeirrt” (vastberaden). In een nieuwe vorm wordt de vastberaden voorwaarts drijvende kracht van de muziek vermengd met actuele vragen, die even vastberaden gesteld moeten worden</w:t>
      </w:r>
    </w:p>
    <w:p w14:paraId="10CECFFC" w14:textId="77777777" w:rsidR="00B164CD" w:rsidRPr="00B164CD" w:rsidRDefault="00B164CD" w:rsidP="00B164CD">
      <w:pPr>
        <w:spacing w:after="0" w:line="240" w:lineRule="auto"/>
        <w:rPr>
          <w:rFonts w:ascii="Arial" w:eastAsia="MS Mincho" w:hAnsi="Arial" w:cs="Arial"/>
          <w:b/>
          <w:bCs/>
          <w:lang w:eastAsia="en-US"/>
        </w:rPr>
      </w:pPr>
      <w:r w:rsidRPr="00B164CD">
        <w:rPr>
          <w:rFonts w:ascii="Arial" w:eastAsia="MS Mincho" w:hAnsi="Arial" w:cs="Arial"/>
          <w:b/>
          <w:bCs/>
          <w:lang w:eastAsia="en-US"/>
        </w:rPr>
        <w:t xml:space="preserve">Presentator: </w:t>
      </w:r>
    </w:p>
    <w:p w14:paraId="690DA6E0" w14:textId="77777777" w:rsidR="00B164CD" w:rsidRPr="00B164CD" w:rsidRDefault="00B164CD" w:rsidP="00B164CD">
      <w:pPr>
        <w:spacing w:after="0" w:line="240" w:lineRule="auto"/>
        <w:jc w:val="both"/>
        <w:rPr>
          <w:rFonts w:ascii="Arial" w:eastAsia="MS Mincho" w:hAnsi="Arial" w:cs="Arial"/>
          <w:lang w:eastAsia="en-US"/>
        </w:rPr>
      </w:pPr>
      <w:bookmarkStart w:id="0" w:name="_Hlk230536910"/>
      <w:r w:rsidRPr="00B164CD">
        <w:rPr>
          <w:rFonts w:ascii="Arial" w:eastAsia="MS Mincho" w:hAnsi="Arial" w:cs="Arial"/>
          <w:lang w:eastAsia="en-US"/>
        </w:rPr>
        <w:t>Over bepaalde onderwerpen, beste vrienden, hebben we in de ophelderingsscene verschillende meningen en iedereen heeft zo zijn argumenten waarom zijn mening de juiste is.</w:t>
      </w:r>
    </w:p>
    <w:p w14:paraId="4BC7BF48" w14:textId="77777777" w:rsidR="00B164CD" w:rsidRPr="00B164CD" w:rsidRDefault="00B164CD" w:rsidP="00B164CD">
      <w:pPr>
        <w:spacing w:after="0" w:line="240" w:lineRule="auto"/>
        <w:jc w:val="both"/>
        <w:rPr>
          <w:rFonts w:ascii="Arial" w:eastAsia="MS Mincho" w:hAnsi="Arial" w:cs="Arial"/>
          <w:lang w:eastAsia="en-US"/>
        </w:rPr>
      </w:pPr>
      <w:r w:rsidRPr="00B164CD">
        <w:rPr>
          <w:rFonts w:ascii="Arial" w:eastAsia="MS Mincho" w:hAnsi="Arial" w:cs="Arial"/>
          <w:lang w:eastAsia="en-US"/>
        </w:rPr>
        <w:t>En hier kun je echt veel of zelfs oneindig veel tijd en energie verspillen aan discussiëren en elkaar wederzijds bestrijden. En dat zie je soms gebeuren. En het probleem daarbij is altijd dat we onze energie dan niet met vereende kracht richten op de gemeenschappelijke vijand van de mensheid, die nog steeds dringend bekend moet worden bij het grote publiek. Dat is nog niet gebeurd.</w:t>
      </w:r>
    </w:p>
    <w:p w14:paraId="49021A2D" w14:textId="77777777" w:rsidR="00B164CD" w:rsidRPr="00B164CD" w:rsidRDefault="00B164CD" w:rsidP="00B164CD">
      <w:pPr>
        <w:spacing w:after="0" w:line="240" w:lineRule="auto"/>
        <w:jc w:val="both"/>
        <w:rPr>
          <w:rFonts w:ascii="Arial" w:eastAsia="MS Mincho" w:hAnsi="Arial" w:cs="Arial"/>
          <w:lang w:eastAsia="en-US"/>
        </w:rPr>
      </w:pPr>
      <w:r w:rsidRPr="00B164CD">
        <w:rPr>
          <w:rFonts w:ascii="Arial" w:eastAsia="MS Mincho" w:hAnsi="Arial" w:cs="Arial"/>
          <w:lang w:eastAsia="en-US"/>
        </w:rPr>
        <w:t>Laten we elkaars tijd en energie dus niet verdoen met onnodige discussies en onszelf afleiden van de essentie, maar laten we ons samen in één richting richten om de cruciale vragen over deze kwesties steeds opnieuw te stellen en onwrikbaar aan te dringen op de antwoorden. Ja, we eisen de antwoorden op.</w:t>
      </w:r>
    </w:p>
    <w:p w14:paraId="70B31533" w14:textId="77777777" w:rsidR="00B164CD" w:rsidRPr="00B164CD" w:rsidRDefault="00B164CD" w:rsidP="00B164CD">
      <w:pPr>
        <w:spacing w:after="0" w:line="240" w:lineRule="auto"/>
        <w:jc w:val="both"/>
        <w:rPr>
          <w:rFonts w:ascii="Arial" w:eastAsia="MS Mincho" w:hAnsi="Arial" w:cs="Arial"/>
          <w:lang w:eastAsia="en-US"/>
        </w:rPr>
      </w:pPr>
      <w:r w:rsidRPr="00B164CD">
        <w:rPr>
          <w:rFonts w:ascii="Arial" w:eastAsia="MS Mincho" w:hAnsi="Arial" w:cs="Arial"/>
          <w:lang w:eastAsia="en-US"/>
        </w:rPr>
        <w:t>En het volgende muziekstuk van de "Band of Brothers" is daarom ook getiteld "Vastberaden".</w:t>
      </w:r>
    </w:p>
    <w:p w14:paraId="2141321A" w14:textId="77777777" w:rsidR="00B164CD" w:rsidRPr="00B164CD" w:rsidRDefault="00B164CD" w:rsidP="00B164CD">
      <w:pPr>
        <w:spacing w:after="0" w:line="240" w:lineRule="auto"/>
        <w:jc w:val="both"/>
        <w:rPr>
          <w:rFonts w:ascii="Arial" w:eastAsia="MS Mincho" w:hAnsi="Arial" w:cs="Arial"/>
          <w:lang w:eastAsia="en-US"/>
        </w:rPr>
      </w:pPr>
      <w:r w:rsidRPr="00B164CD">
        <w:rPr>
          <w:rFonts w:ascii="Arial" w:eastAsia="MS Mincho" w:hAnsi="Arial" w:cs="Arial"/>
          <w:lang w:eastAsia="en-US"/>
        </w:rPr>
        <w:t>Het neemt ons niet alleen muzikaal mee, maar stelt ook zulke cruciale vragen vanuit verschillende Kla.TV-onderwerpen. Laten we beginnen met een vraag. Een vraag over censuur. Zijn jullie er klaar voor, Bühlers? Daar gaan we.</w:t>
      </w:r>
    </w:p>
    <w:p w14:paraId="5D2BCA90" w14:textId="77777777" w:rsidR="00B164CD" w:rsidRPr="00B164CD" w:rsidRDefault="00B164CD" w:rsidP="00B164CD">
      <w:pPr>
        <w:spacing w:after="0" w:line="240" w:lineRule="auto"/>
        <w:jc w:val="both"/>
        <w:rPr>
          <w:rFonts w:ascii="Arial" w:eastAsia="MS Mincho" w:hAnsi="Arial" w:cs="Arial"/>
          <w:lang w:eastAsia="en-US"/>
        </w:rPr>
      </w:pPr>
    </w:p>
    <w:p w14:paraId="7406DC36" w14:textId="77777777" w:rsidR="00B164CD" w:rsidRPr="00B164CD" w:rsidRDefault="00B164CD" w:rsidP="00B164CD">
      <w:pPr>
        <w:spacing w:after="0" w:line="240" w:lineRule="auto"/>
        <w:jc w:val="both"/>
        <w:rPr>
          <w:rFonts w:ascii="Arial" w:eastAsia="MS Mincho" w:hAnsi="Arial" w:cs="Arial"/>
          <w:b/>
          <w:bCs/>
          <w:lang w:eastAsia="en-US"/>
        </w:rPr>
      </w:pPr>
      <w:r w:rsidRPr="00B164CD">
        <w:rPr>
          <w:rFonts w:ascii="Arial" w:eastAsia="MS Mincho" w:hAnsi="Arial" w:cs="Arial"/>
          <w:b/>
          <w:bCs/>
          <w:lang w:eastAsia="en-US"/>
        </w:rPr>
        <w:t xml:space="preserve">Lied: "Vastberaden" door Band of Brothers: </w:t>
      </w:r>
    </w:p>
    <w:p w14:paraId="463B0505" w14:textId="77777777" w:rsidR="00B164CD" w:rsidRPr="00B164CD" w:rsidRDefault="00B164CD" w:rsidP="00B164CD">
      <w:pPr>
        <w:spacing w:after="0" w:line="240" w:lineRule="auto"/>
        <w:jc w:val="both"/>
        <w:rPr>
          <w:rFonts w:ascii="Arial" w:eastAsia="MS Mincho" w:hAnsi="Arial" w:cs="Arial"/>
          <w:lang w:eastAsia="en-US"/>
        </w:rPr>
      </w:pPr>
      <w:r w:rsidRPr="00B164CD">
        <w:rPr>
          <w:rFonts w:ascii="Arial" w:eastAsia="MS Mincho" w:hAnsi="Arial" w:cs="Arial"/>
          <w:lang w:eastAsia="en-US"/>
        </w:rPr>
        <w:t xml:space="preserve">  [Rubriek: Censuur]  Waarom wordt de Chinese online censuur, die de toegang tot bepaalde websites verhindert, een "schending van de mensenrechten" genoemd, maar worden EU-wetten opeens "consumentenbescherming" genoemd?</w:t>
      </w:r>
    </w:p>
    <w:p w14:paraId="613C5EF7" w14:textId="77777777" w:rsidR="00B164CD" w:rsidRPr="00B164CD" w:rsidRDefault="00B164CD" w:rsidP="00B164CD">
      <w:pPr>
        <w:spacing w:after="0" w:line="240" w:lineRule="auto"/>
        <w:jc w:val="both"/>
        <w:rPr>
          <w:rFonts w:ascii="Arial" w:eastAsia="MS Mincho" w:hAnsi="Arial" w:cs="Arial"/>
          <w:lang w:eastAsia="en-US"/>
        </w:rPr>
      </w:pPr>
      <w:r w:rsidRPr="00B164CD">
        <w:rPr>
          <w:rFonts w:ascii="Arial" w:eastAsia="MS Mincho" w:hAnsi="Arial" w:cs="Arial"/>
          <w:lang w:eastAsia="en-US"/>
        </w:rPr>
        <w:t xml:space="preserve">  [Rubriek: Censuur]  Welke organisaties veroorzaken schaduwbannen op platforms zoals YouTube - d.w.z. bereikcensuur door AI - en verhinderen zo waarheidsgetrouwe en evenwichtige berichtgeving?</w:t>
      </w:r>
    </w:p>
    <w:p w14:paraId="641414E0" w14:textId="77777777" w:rsidR="00B164CD" w:rsidRPr="00B164CD" w:rsidRDefault="00B164CD" w:rsidP="00B164CD">
      <w:pPr>
        <w:spacing w:after="0" w:line="240" w:lineRule="auto"/>
        <w:jc w:val="both"/>
        <w:rPr>
          <w:rFonts w:ascii="Arial" w:eastAsia="MS Mincho" w:hAnsi="Arial" w:cs="Arial"/>
          <w:b/>
          <w:bCs/>
          <w:lang w:eastAsia="en-US"/>
        </w:rPr>
      </w:pPr>
    </w:p>
    <w:p w14:paraId="7171CBD5" w14:textId="77777777" w:rsidR="00B164CD" w:rsidRPr="00B164CD" w:rsidRDefault="00B164CD" w:rsidP="00B164CD">
      <w:pPr>
        <w:spacing w:after="0" w:line="240" w:lineRule="auto"/>
        <w:jc w:val="both"/>
        <w:rPr>
          <w:rFonts w:ascii="Arial" w:eastAsia="MS Mincho" w:hAnsi="Arial" w:cs="Arial"/>
          <w:lang w:eastAsia="en-US"/>
        </w:rPr>
      </w:pPr>
      <w:bookmarkStart w:id="1" w:name="_Hlk230269428"/>
      <w:r w:rsidRPr="00B164CD">
        <w:rPr>
          <w:rFonts w:ascii="Arial" w:eastAsia="MS Mincho" w:hAnsi="Arial" w:cs="Arial"/>
          <w:b/>
          <w:bCs/>
          <w:lang w:eastAsia="en-US"/>
        </w:rPr>
        <w:t xml:space="preserve">Presentator: </w:t>
      </w:r>
      <w:bookmarkEnd w:id="1"/>
    </w:p>
    <w:p w14:paraId="35A5B140" w14:textId="77777777" w:rsidR="00B164CD" w:rsidRPr="00B164CD" w:rsidRDefault="00B164CD" w:rsidP="00B164CD">
      <w:pPr>
        <w:spacing w:after="0" w:line="240" w:lineRule="auto"/>
        <w:jc w:val="both"/>
        <w:rPr>
          <w:rFonts w:ascii="Arial" w:eastAsia="MS Mincho" w:hAnsi="Arial" w:cs="Arial"/>
          <w:lang w:eastAsia="en-US"/>
        </w:rPr>
      </w:pPr>
      <w:r w:rsidRPr="00B164CD">
        <w:rPr>
          <w:rFonts w:ascii="Arial" w:eastAsia="MS Mincho" w:hAnsi="Arial" w:cs="Arial"/>
          <w:lang w:eastAsia="en-US"/>
        </w:rPr>
        <w:t>En over evenwichtige verslaggeving gesproken: Heb je jezelf ooit deze explosieve vragen gesteld?</w:t>
      </w:r>
    </w:p>
    <w:p w14:paraId="308DBC4B" w14:textId="77777777" w:rsidR="00B164CD" w:rsidRPr="00B164CD" w:rsidRDefault="00B164CD" w:rsidP="00B164CD">
      <w:pPr>
        <w:spacing w:after="0" w:line="240" w:lineRule="auto"/>
        <w:jc w:val="both"/>
        <w:rPr>
          <w:rFonts w:ascii="Arial" w:eastAsia="MS Mincho" w:hAnsi="Arial" w:cs="Arial"/>
          <w:lang w:eastAsia="en-US"/>
        </w:rPr>
      </w:pPr>
    </w:p>
    <w:p w14:paraId="487D4D22" w14:textId="77777777" w:rsidR="00B164CD" w:rsidRPr="00B164CD" w:rsidRDefault="00B164CD" w:rsidP="00B164CD">
      <w:pPr>
        <w:spacing w:after="0" w:line="240" w:lineRule="auto"/>
        <w:jc w:val="both"/>
        <w:rPr>
          <w:rFonts w:ascii="Arial" w:eastAsia="MS Mincho" w:hAnsi="Arial" w:cs="Arial"/>
          <w:lang w:eastAsia="en-US"/>
        </w:rPr>
      </w:pPr>
      <w:r w:rsidRPr="00B164CD">
        <w:rPr>
          <w:rFonts w:ascii="Arial" w:eastAsia="MS Mincho" w:hAnsi="Arial" w:cs="Arial"/>
          <w:lang w:eastAsia="en-US"/>
        </w:rPr>
        <w:t xml:space="preserve">  [Rubriek: Media]  Hoe komt het dat tegenwoordig slechts drie agentschappen bijna alle media wereldwijd van nieuws voorzien?</w:t>
      </w:r>
    </w:p>
    <w:p w14:paraId="0A04DA8F" w14:textId="77777777" w:rsidR="00B164CD" w:rsidRPr="00B164CD" w:rsidRDefault="00B164CD" w:rsidP="00B164CD">
      <w:pPr>
        <w:spacing w:after="0" w:line="240" w:lineRule="auto"/>
        <w:jc w:val="both"/>
        <w:rPr>
          <w:rFonts w:ascii="Arial" w:eastAsia="MS Mincho" w:hAnsi="Arial" w:cs="Arial"/>
          <w:lang w:eastAsia="en-US"/>
        </w:rPr>
      </w:pPr>
      <w:r w:rsidRPr="00B164CD">
        <w:rPr>
          <w:rFonts w:ascii="Arial" w:eastAsia="MS Mincho" w:hAnsi="Arial" w:cs="Arial"/>
          <w:lang w:eastAsia="en-US"/>
        </w:rPr>
        <w:t xml:space="preserve">  [Rubriek: Media]  En ... Wie zorgt ervoor dat de massamedia niet hoeven te vrezen voor juridische gevolgen in geval van onjuiste berichtgeving of laster?</w:t>
      </w:r>
    </w:p>
    <w:p w14:paraId="7741652E" w14:textId="77777777" w:rsidR="00B164CD" w:rsidRPr="00B164CD" w:rsidRDefault="00B164CD" w:rsidP="00B164CD">
      <w:pPr>
        <w:spacing w:after="0" w:line="240" w:lineRule="auto"/>
        <w:jc w:val="both"/>
        <w:rPr>
          <w:rFonts w:ascii="Arial" w:eastAsia="MS Mincho" w:hAnsi="Arial" w:cs="Arial"/>
          <w:b/>
          <w:bCs/>
          <w:lang w:eastAsia="en-US"/>
        </w:rPr>
      </w:pPr>
    </w:p>
    <w:p w14:paraId="22D38F9F" w14:textId="77777777" w:rsidR="00B164CD" w:rsidRPr="00B164CD" w:rsidRDefault="00B164CD" w:rsidP="00B164CD">
      <w:pPr>
        <w:spacing w:after="0" w:line="240" w:lineRule="auto"/>
        <w:jc w:val="both"/>
        <w:rPr>
          <w:rFonts w:ascii="Arial" w:eastAsia="MS Mincho" w:hAnsi="Arial" w:cs="Arial"/>
          <w:b/>
          <w:bCs/>
          <w:lang w:eastAsia="en-US"/>
        </w:rPr>
      </w:pPr>
      <w:r w:rsidRPr="00B164CD">
        <w:rPr>
          <w:rFonts w:ascii="Arial" w:eastAsia="MS Mincho" w:hAnsi="Arial" w:cs="Arial"/>
          <w:b/>
          <w:bCs/>
          <w:lang w:eastAsia="en-US"/>
        </w:rPr>
        <w:t xml:space="preserve">Presentator: </w:t>
      </w:r>
    </w:p>
    <w:p w14:paraId="29398E9F" w14:textId="77777777" w:rsidR="00B164CD" w:rsidRPr="00B164CD" w:rsidRDefault="00B164CD" w:rsidP="00B164CD">
      <w:pPr>
        <w:spacing w:after="0" w:line="240" w:lineRule="auto"/>
        <w:jc w:val="both"/>
        <w:rPr>
          <w:rFonts w:ascii="Arial" w:eastAsia="MS Mincho" w:hAnsi="Arial" w:cs="Arial"/>
          <w:lang w:eastAsia="en-US"/>
        </w:rPr>
      </w:pPr>
      <w:r w:rsidRPr="00B164CD">
        <w:rPr>
          <w:rFonts w:ascii="Arial" w:eastAsia="MS Mincho" w:hAnsi="Arial" w:cs="Arial"/>
          <w:lang w:eastAsia="en-US"/>
        </w:rPr>
        <w:lastRenderedPageBreak/>
        <w:t xml:space="preserve">  Dat is iets om over na te denken, nietwaar?</w:t>
      </w:r>
    </w:p>
    <w:p w14:paraId="202124A8" w14:textId="77777777" w:rsidR="00B164CD" w:rsidRPr="00B164CD" w:rsidRDefault="00B164CD" w:rsidP="00B164CD">
      <w:pPr>
        <w:spacing w:after="0" w:line="240" w:lineRule="auto"/>
        <w:jc w:val="both"/>
        <w:rPr>
          <w:rFonts w:ascii="Arial" w:eastAsia="MS Mincho" w:hAnsi="Arial" w:cs="Arial"/>
          <w:lang w:eastAsia="en-US"/>
        </w:rPr>
      </w:pPr>
      <w:r w:rsidRPr="00B164CD">
        <w:rPr>
          <w:rFonts w:ascii="Arial" w:eastAsia="MS Mincho" w:hAnsi="Arial" w:cs="Arial"/>
          <w:lang w:eastAsia="en-US"/>
        </w:rPr>
        <w:t xml:space="preserve">  De volgende vragen zijn zeker ook hot topics:</w:t>
      </w:r>
    </w:p>
    <w:p w14:paraId="32881208" w14:textId="77777777" w:rsidR="00B164CD" w:rsidRPr="00B164CD" w:rsidRDefault="00B164CD" w:rsidP="00B164CD">
      <w:pPr>
        <w:spacing w:after="0" w:line="240" w:lineRule="auto"/>
        <w:jc w:val="both"/>
        <w:rPr>
          <w:rFonts w:ascii="Arial" w:eastAsia="MS Mincho" w:hAnsi="Arial" w:cs="Arial"/>
          <w:lang w:eastAsia="en-US"/>
        </w:rPr>
      </w:pPr>
    </w:p>
    <w:p w14:paraId="29287DF2" w14:textId="77777777" w:rsidR="00B164CD" w:rsidRPr="00B164CD" w:rsidRDefault="00B164CD" w:rsidP="00B164CD">
      <w:pPr>
        <w:spacing w:after="0" w:line="240" w:lineRule="auto"/>
        <w:jc w:val="both"/>
        <w:rPr>
          <w:rFonts w:ascii="Arial" w:eastAsia="MS Mincho" w:hAnsi="Arial" w:cs="Arial"/>
          <w:lang w:eastAsia="en-US"/>
        </w:rPr>
      </w:pPr>
      <w:r w:rsidRPr="00B164CD">
        <w:rPr>
          <w:rFonts w:ascii="Arial" w:eastAsia="MS Mincho" w:hAnsi="Arial" w:cs="Arial"/>
          <w:lang w:eastAsia="en-US"/>
        </w:rPr>
        <w:t xml:space="preserve">  [Rubriek: Justitie]  Waarom worden duizenden getuigen van ritueel misbruik in alle landen door justitie als onbetrouwbaar afgedaan?</w:t>
      </w:r>
    </w:p>
    <w:p w14:paraId="117479DE" w14:textId="77777777" w:rsidR="00B164CD" w:rsidRPr="00B164CD" w:rsidRDefault="00B164CD" w:rsidP="00B164CD">
      <w:pPr>
        <w:spacing w:after="0" w:line="240" w:lineRule="auto"/>
        <w:jc w:val="both"/>
        <w:rPr>
          <w:rFonts w:ascii="Arial" w:eastAsia="MS Mincho" w:hAnsi="Arial" w:cs="Arial"/>
          <w:lang w:eastAsia="en-US"/>
        </w:rPr>
      </w:pPr>
      <w:r w:rsidRPr="00B164CD">
        <w:rPr>
          <w:rFonts w:ascii="Arial" w:eastAsia="MS Mincho" w:hAnsi="Arial" w:cs="Arial"/>
          <w:lang w:eastAsia="en-US"/>
        </w:rPr>
        <w:t xml:space="preserve">  [Rubriek: Justitie]  Waarom worden kinderen zogenaamd beschermd tegen laster en pornografie op het internet met monitoring-apps, terwijl pedo-netwerken die worden gemeld als de daders van de laster on-gemonitord blijven?</w:t>
      </w:r>
    </w:p>
    <w:p w14:paraId="3C740208" w14:textId="77777777" w:rsidR="00B164CD" w:rsidRPr="00B164CD" w:rsidRDefault="00B164CD" w:rsidP="00B164CD">
      <w:pPr>
        <w:spacing w:after="0" w:line="240" w:lineRule="auto"/>
        <w:jc w:val="both"/>
        <w:rPr>
          <w:rFonts w:ascii="Arial" w:eastAsia="MS Mincho" w:hAnsi="Arial" w:cs="Arial"/>
          <w:lang w:eastAsia="en-US"/>
        </w:rPr>
      </w:pPr>
      <w:r w:rsidRPr="00B164CD">
        <w:rPr>
          <w:rFonts w:ascii="Arial" w:eastAsia="MS Mincho" w:hAnsi="Arial" w:cs="Arial"/>
          <w:lang w:eastAsia="en-US"/>
        </w:rPr>
        <w:t xml:space="preserve">  [Rubriek: Wetenschap]  Waarom ontvingen invloedrijke technologiebedrijven zoals Google, Apple, Facebook en nog veel meer aanloopsteun van de Amerikaanse overheid en geheime diensten zoals de CIA?</w:t>
      </w:r>
    </w:p>
    <w:p w14:paraId="497EB237" w14:textId="77777777" w:rsidR="00B164CD" w:rsidRPr="00B164CD" w:rsidRDefault="00B164CD" w:rsidP="00B164CD">
      <w:pPr>
        <w:spacing w:after="0" w:line="240" w:lineRule="auto"/>
        <w:jc w:val="both"/>
        <w:rPr>
          <w:rFonts w:ascii="Arial" w:eastAsia="MS Mincho" w:hAnsi="Arial" w:cs="Arial"/>
          <w:lang w:eastAsia="en-US"/>
        </w:rPr>
      </w:pPr>
      <w:r w:rsidRPr="00B164CD">
        <w:rPr>
          <w:rFonts w:ascii="Arial" w:eastAsia="MS Mincho" w:hAnsi="Arial" w:cs="Arial"/>
          <w:lang w:eastAsia="en-US"/>
        </w:rPr>
        <w:t xml:space="preserve">  [Rubriek: Ideologie]  Wie heeft beweerd dat er meer dan 80 verschillende geslachten zijn?</w:t>
      </w:r>
    </w:p>
    <w:p w14:paraId="1C87C27F" w14:textId="77777777" w:rsidR="00B164CD" w:rsidRPr="00B164CD" w:rsidRDefault="00B164CD" w:rsidP="00B164CD">
      <w:pPr>
        <w:spacing w:after="0" w:line="240" w:lineRule="auto"/>
        <w:jc w:val="both"/>
        <w:rPr>
          <w:rFonts w:ascii="Arial" w:eastAsia="MS Mincho" w:hAnsi="Arial" w:cs="Arial"/>
          <w:lang w:eastAsia="en-US"/>
        </w:rPr>
      </w:pPr>
      <w:r w:rsidRPr="00B164CD">
        <w:rPr>
          <w:rFonts w:ascii="Arial" w:eastAsia="MS Mincho" w:hAnsi="Arial" w:cs="Arial"/>
          <w:lang w:eastAsia="en-US"/>
        </w:rPr>
        <w:t xml:space="preserve">  [Rubriek: Gezondheid]  Wie zorgt ervoor dat elke vorm van alternatieve en meer kosteneffectieve geneeskunde categorisch wordt onderdrukt of zelfs verboden?</w:t>
      </w:r>
    </w:p>
    <w:p w14:paraId="1F3D45CD" w14:textId="77777777" w:rsidR="00B164CD" w:rsidRPr="00B164CD" w:rsidRDefault="00B164CD" w:rsidP="00B164CD">
      <w:pPr>
        <w:spacing w:after="0" w:line="240" w:lineRule="auto"/>
        <w:jc w:val="both"/>
        <w:rPr>
          <w:rFonts w:ascii="Arial" w:eastAsia="MS Mincho" w:hAnsi="Arial" w:cs="Arial"/>
          <w:lang w:eastAsia="en-US"/>
        </w:rPr>
      </w:pPr>
      <w:r w:rsidRPr="00B164CD">
        <w:rPr>
          <w:rFonts w:ascii="Arial" w:eastAsia="MS Mincho" w:hAnsi="Arial" w:cs="Arial"/>
          <w:lang w:eastAsia="en-US"/>
        </w:rPr>
        <w:t xml:space="preserve">  [Rubriek: Gezondheid]  Waarom weigeren alle staats- en medische autoriteiten om het bovengemiddelde aantal verwondingen door coronavaccinaties serieus te onderzoeken en de resultaten openbaar te maken?</w:t>
      </w:r>
    </w:p>
    <w:p w14:paraId="0CAB7DC7" w14:textId="77777777" w:rsidR="00B164CD" w:rsidRPr="00B164CD" w:rsidRDefault="00B164CD" w:rsidP="00B164CD">
      <w:pPr>
        <w:spacing w:after="0" w:line="240" w:lineRule="auto"/>
        <w:jc w:val="both"/>
        <w:rPr>
          <w:rFonts w:ascii="Arial" w:eastAsia="MS Mincho" w:hAnsi="Arial" w:cs="Arial"/>
          <w:lang w:eastAsia="en-US"/>
        </w:rPr>
      </w:pPr>
      <w:r w:rsidRPr="00B164CD">
        <w:rPr>
          <w:rFonts w:ascii="Arial" w:eastAsia="MS Mincho" w:hAnsi="Arial" w:cs="Arial"/>
          <w:lang w:eastAsia="en-US"/>
        </w:rPr>
        <w:t xml:space="preserve">  [Rubriek: Milieu]  Waarom kunnen dezelfde overheidsinstanties die decennialang elke chemtrail-getuige hebben belasterd, nu plotseling ongestraft toegeven dat "ze bestaan", maar zonder iemand te rehabiliteren?</w:t>
      </w:r>
    </w:p>
    <w:p w14:paraId="2A04E687" w14:textId="77777777" w:rsidR="00B164CD" w:rsidRPr="00B164CD" w:rsidRDefault="00B164CD" w:rsidP="00B164CD">
      <w:pPr>
        <w:spacing w:after="0" w:line="240" w:lineRule="auto"/>
        <w:jc w:val="both"/>
        <w:rPr>
          <w:rFonts w:ascii="Arial" w:eastAsia="MS Mincho" w:hAnsi="Arial" w:cs="Arial"/>
          <w:lang w:eastAsia="en-US"/>
        </w:rPr>
      </w:pPr>
      <w:r w:rsidRPr="00B164CD">
        <w:rPr>
          <w:rFonts w:ascii="Arial" w:eastAsia="MS Mincho" w:hAnsi="Arial" w:cs="Arial"/>
          <w:lang w:eastAsia="en-US"/>
        </w:rPr>
        <w:t xml:space="preserve">  [Rubriek: Technologie]  Waarom worden alle kritische studies over mobiele telefoons genegeerd door onze media en regeringen?</w:t>
      </w:r>
    </w:p>
    <w:p w14:paraId="190C9B77" w14:textId="77777777" w:rsidR="00B164CD" w:rsidRPr="00B164CD" w:rsidRDefault="00B164CD" w:rsidP="00B164CD">
      <w:pPr>
        <w:spacing w:after="0" w:line="240" w:lineRule="auto"/>
        <w:jc w:val="both"/>
        <w:rPr>
          <w:rFonts w:ascii="Arial" w:eastAsia="MS Mincho" w:hAnsi="Arial" w:cs="Arial"/>
          <w:lang w:eastAsia="en-US"/>
        </w:rPr>
      </w:pPr>
      <w:r w:rsidRPr="00B164CD">
        <w:rPr>
          <w:rFonts w:ascii="Arial" w:eastAsia="MS Mincho" w:hAnsi="Arial" w:cs="Arial"/>
          <w:lang w:eastAsia="en-US"/>
        </w:rPr>
        <w:t xml:space="preserve">  [Rubriek: Terreur]  Wie profiteert er precies van de huidige oorlogen?</w:t>
      </w:r>
    </w:p>
    <w:p w14:paraId="13B4F694" w14:textId="77777777" w:rsidR="00B164CD" w:rsidRPr="00B164CD" w:rsidRDefault="00B164CD" w:rsidP="00B164CD">
      <w:pPr>
        <w:spacing w:after="0" w:line="240" w:lineRule="auto"/>
        <w:jc w:val="both"/>
        <w:rPr>
          <w:rFonts w:ascii="Arial" w:eastAsia="MS Mincho" w:hAnsi="Arial" w:cs="Arial"/>
          <w:b/>
          <w:bCs/>
          <w:lang w:eastAsia="en-US"/>
        </w:rPr>
      </w:pPr>
    </w:p>
    <w:p w14:paraId="20645725" w14:textId="77777777" w:rsidR="00B164CD" w:rsidRPr="00B164CD" w:rsidRDefault="00B164CD" w:rsidP="00B164CD">
      <w:pPr>
        <w:spacing w:after="0" w:line="240" w:lineRule="auto"/>
        <w:jc w:val="both"/>
        <w:rPr>
          <w:rFonts w:ascii="Arial" w:eastAsia="MS Mincho" w:hAnsi="Arial" w:cs="Arial"/>
          <w:b/>
          <w:bCs/>
          <w:lang w:eastAsia="en-US"/>
        </w:rPr>
      </w:pPr>
      <w:r w:rsidRPr="00B164CD">
        <w:rPr>
          <w:rFonts w:ascii="Arial" w:eastAsia="MS Mincho" w:hAnsi="Arial" w:cs="Arial"/>
          <w:b/>
          <w:bCs/>
          <w:lang w:eastAsia="en-US"/>
        </w:rPr>
        <w:t xml:space="preserve">Presentator: </w:t>
      </w:r>
    </w:p>
    <w:p w14:paraId="446FF5F1" w14:textId="77777777" w:rsidR="00B164CD" w:rsidRPr="00B164CD" w:rsidRDefault="00B164CD" w:rsidP="00B164CD">
      <w:pPr>
        <w:spacing w:after="0" w:line="240" w:lineRule="auto"/>
        <w:jc w:val="both"/>
        <w:rPr>
          <w:rFonts w:ascii="Arial" w:eastAsia="MS Mincho" w:hAnsi="Arial" w:cs="Arial"/>
          <w:lang w:eastAsia="en-US"/>
        </w:rPr>
      </w:pPr>
      <w:r w:rsidRPr="00B164CD">
        <w:rPr>
          <w:rFonts w:ascii="Arial" w:eastAsia="MS Mincho" w:hAnsi="Arial" w:cs="Arial"/>
          <w:lang w:eastAsia="en-US"/>
        </w:rPr>
        <w:t xml:space="preserve">  Laten we deze vragen niet alleen stellen, laten we erop staan dat ze worden beantwoord!</w:t>
      </w:r>
    </w:p>
    <w:p w14:paraId="163AEDAE" w14:textId="77777777" w:rsidR="00B164CD" w:rsidRPr="00B164CD" w:rsidRDefault="00B164CD" w:rsidP="00B164CD">
      <w:pPr>
        <w:spacing w:after="0" w:line="240" w:lineRule="auto"/>
        <w:jc w:val="both"/>
        <w:rPr>
          <w:rFonts w:ascii="Arial" w:eastAsia="MS Mincho" w:hAnsi="Arial" w:cs="Arial"/>
          <w:lang w:eastAsia="en-US"/>
        </w:rPr>
      </w:pPr>
      <w:r w:rsidRPr="00B164CD">
        <w:rPr>
          <w:rFonts w:ascii="Arial" w:eastAsia="MS Mincho" w:hAnsi="Arial" w:cs="Arial"/>
          <w:lang w:eastAsia="en-US"/>
        </w:rPr>
        <w:t xml:space="preserve">  Omdat het stellen van de juiste vragen verbindt en onthult!</w:t>
      </w:r>
    </w:p>
    <w:bookmarkEnd w:id="0"/>
    <w:p w14:paraId="6DBCD87E" w14:textId="77777777" w:rsidR="00B164CD" w:rsidRPr="00B164CD" w:rsidRDefault="00B164CD" w:rsidP="00B164CD">
      <w:pPr>
        <w:spacing w:after="0" w:line="240" w:lineRule="auto"/>
        <w:jc w:val="both"/>
        <w:rPr>
          <w:rFonts w:ascii="Arial" w:eastAsia="MS Mincho" w:hAnsi="Arial" w:cs="Arial"/>
          <w:lang w:eastAsia="en-US"/>
        </w:rPr>
      </w:pPr>
    </w:p>
    <w:p w14:paraId="00CA4107" w14:textId="77777777" w:rsidR="00B164CD" w:rsidRPr="00B164CD" w:rsidRDefault="00B164CD" w:rsidP="00B164CD">
      <w:pPr>
        <w:spacing w:after="0" w:line="240" w:lineRule="auto"/>
        <w:jc w:val="both"/>
        <w:rPr>
          <w:rFonts w:ascii="Arial" w:eastAsia="MS Mincho" w:hAnsi="Arial" w:cs="Arial"/>
          <w:lang w:eastAsia="en-US"/>
        </w:rPr>
      </w:pPr>
    </w:p>
    <w:p w14:paraId="0032502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d6</w:t>
      </w:r>
    </w:p>
    <w:p w14:paraId="2538E1AC"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12365B9B" w14:textId="77777777" w:rsidR="00F202F1" w:rsidRPr="00C534E6" w:rsidRDefault="00F202F1" w:rsidP="00C534E6">
      <w:pPr>
        <w:spacing w:after="160"/>
        <w:rPr>
          <w:rStyle w:val="edit"/>
          <w:rFonts w:ascii="Arial" w:hAnsi="Arial" w:cs="Arial"/>
          <w:color w:val="000000"/>
          <w:szCs w:val="18"/>
        </w:rPr>
      </w:pPr>
      <w:r w:rsidRPr="002B28C8">
        <w:t>---</w:t>
      </w:r>
    </w:p>
    <w:p w14:paraId="4A64FC2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1F2B7DBA" w14:textId="77777777" w:rsidR="00C534E6" w:rsidRPr="00C534E6" w:rsidRDefault="00C534E6" w:rsidP="00C534E6">
      <w:pPr>
        <w:keepLines/>
        <w:spacing w:after="160"/>
        <w:rPr>
          <w:rFonts w:ascii="Arial" w:hAnsi="Arial" w:cs="Arial"/>
          <w:sz w:val="18"/>
          <w:szCs w:val="18"/>
        </w:rPr>
      </w:pPr>
      <w:r w:rsidRPr="002B28C8">
        <w:t>---</w:t>
      </w:r>
    </w:p>
    <w:p w14:paraId="62831C9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C663B72" wp14:editId="4903350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5AEBB1E7" w14:textId="77777777" w:rsidR="00FF4982" w:rsidRPr="009779AD" w:rsidRDefault="00FF4982" w:rsidP="00FF4982">
      <w:pPr>
        <w:pStyle w:val="Lijstalinea"/>
        <w:keepNext/>
        <w:keepLines/>
        <w:numPr>
          <w:ilvl w:val="0"/>
          <w:numId w:val="1"/>
        </w:numPr>
        <w:ind w:left="714" w:hanging="357"/>
      </w:pPr>
      <w:r>
        <w:t>wat de media niet zouden moeten verzwijgen ...</w:t>
      </w:r>
    </w:p>
    <w:p w14:paraId="1F14D2D9" w14:textId="77777777" w:rsidR="00FF4982" w:rsidRPr="009779AD" w:rsidRDefault="00FF4982" w:rsidP="00FF4982">
      <w:pPr>
        <w:pStyle w:val="Lijstalinea"/>
        <w:keepNext/>
        <w:keepLines/>
        <w:numPr>
          <w:ilvl w:val="0"/>
          <w:numId w:val="1"/>
        </w:numPr>
        <w:ind w:left="714" w:hanging="357"/>
      </w:pPr>
      <w:r>
        <w:t>zelden gehoord van het volk, voor het volk ...</w:t>
      </w:r>
    </w:p>
    <w:p w14:paraId="7CE97FD5"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2" w:history="1">
        <w:r w:rsidR="001D6477" w:rsidRPr="001D6477">
          <w:rPr>
            <w:rStyle w:val="Hyperlink"/>
          </w:rPr>
          <w:t>www.kla.tv/nl</w:t>
        </w:r>
      </w:hyperlink>
    </w:p>
    <w:p w14:paraId="24DA06A4" w14:textId="77777777" w:rsidR="00FF4982" w:rsidRPr="001D6477" w:rsidRDefault="00FF4982" w:rsidP="001D6477">
      <w:pPr>
        <w:keepNext/>
        <w:keepLines/>
        <w:ind w:firstLine="357"/>
      </w:pPr>
      <w:r w:rsidRPr="001D6477">
        <w:t>Het is de moeite waard om het bij te houden!</w:t>
      </w:r>
    </w:p>
    <w:p w14:paraId="5B3D8995"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3" w:history="1">
        <w:r w:rsidRPr="001D6477">
          <w:rPr>
            <w:rStyle w:val="Hyperlink"/>
            <w:b/>
          </w:rPr>
          <w:t>www.kla.tv/abo-nl</w:t>
        </w:r>
      </w:hyperlink>
    </w:p>
    <w:p w14:paraId="62D4085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14:paraId="7B5020E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4C0B4C6E"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4" w:history="1">
        <w:r w:rsidR="00C60E18" w:rsidRPr="006C4827">
          <w:rPr>
            <w:rStyle w:val="Hyperlink"/>
            <w:b/>
          </w:rPr>
          <w:t>www.kla.tv/vernetzung&amp;lang=nl</w:t>
        </w:r>
      </w:hyperlink>
    </w:p>
    <w:p w14:paraId="68800461"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5" w:history="1">
        <w:r w:rsidRPr="006C4827">
          <w:rPr>
            <w:rStyle w:val="Hyperlink"/>
            <w:sz w:val="18"/>
          </w:rPr>
          <w:t>Standaard-Kla.TV-Licentie</w:t>
        </w:r>
      </w:hyperlink>
    </w:p>
    <w:p w14:paraId="1234F713"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16" w:history="1">
        <w:r w:rsidR="00C60E18" w:rsidRPr="006C4827">
          <w:rPr>
            <w:rStyle w:val="Hyperlink"/>
            <w:sz w:val="12"/>
          </w:rPr>
          <w:t>www.kla.tv/licence</w:t>
        </w:r>
      </w:hyperlink>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33475" w14:textId="77777777" w:rsidR="0050686B" w:rsidRDefault="0050686B" w:rsidP="00F33FD6">
      <w:pPr>
        <w:spacing w:after="0" w:line="240" w:lineRule="auto"/>
      </w:pPr>
      <w:r>
        <w:separator/>
      </w:r>
    </w:p>
  </w:endnote>
  <w:endnote w:type="continuationSeparator" w:id="0">
    <w:p w14:paraId="2788F115" w14:textId="77777777" w:rsidR="0050686B" w:rsidRDefault="0050686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DA9A"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 Vastberaden ♫ door de Band of Brothers (vriendentreffen 2026)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FC7BB" w14:textId="77777777" w:rsidR="0050686B" w:rsidRDefault="0050686B" w:rsidP="00F33FD6">
      <w:pPr>
        <w:spacing w:after="0" w:line="240" w:lineRule="auto"/>
      </w:pPr>
      <w:r>
        <w:separator/>
      </w:r>
    </w:p>
  </w:footnote>
  <w:footnote w:type="continuationSeparator" w:id="0">
    <w:p w14:paraId="51CD9C50" w14:textId="77777777" w:rsidR="0050686B" w:rsidRDefault="0050686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672433A" w14:textId="77777777" w:rsidTr="00FE2F5D">
      <w:tc>
        <w:tcPr>
          <w:tcW w:w="7717" w:type="dxa"/>
          <w:tcBorders>
            <w:left w:val="nil"/>
            <w:bottom w:val="single" w:sz="8" w:space="0" w:color="365F91" w:themeColor="accent1" w:themeShade="BF"/>
          </w:tcBorders>
        </w:tcPr>
        <w:p w14:paraId="3A0FBD66"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www.kla.tv/41566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08.06.2026</w:t>
          </w:r>
        </w:p>
        <w:p w14:paraId="08E1B891" w14:textId="77777777" w:rsidR="00F33FD6" w:rsidRPr="00B9284F" w:rsidRDefault="00F33FD6" w:rsidP="00FE2F5D">
          <w:pPr>
            <w:pStyle w:val="Koptekst"/>
            <w:rPr>
              <w:rFonts w:ascii="Arial" w:hAnsi="Arial" w:cs="Arial"/>
              <w:sz w:val="18"/>
            </w:rPr>
          </w:pPr>
        </w:p>
      </w:tc>
    </w:tr>
  </w:tbl>
  <w:p w14:paraId="7889FCE1"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2B3AC2D" wp14:editId="01E1222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72500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0686B"/>
    <w:rsid w:val="00627ADC"/>
    <w:rsid w:val="006C4827"/>
    <w:rsid w:val="007C459E"/>
    <w:rsid w:val="00A05C56"/>
    <w:rsid w:val="00A71903"/>
    <w:rsid w:val="00AE2B81"/>
    <w:rsid w:val="00B164CD"/>
    <w:rsid w:val="00B9284F"/>
    <w:rsid w:val="00C205D1"/>
    <w:rsid w:val="00C534E6"/>
    <w:rsid w:val="00C60E18"/>
    <w:rsid w:val="00CB20A5"/>
    <w:rsid w:val="00D2736E"/>
    <w:rsid w:val="00D31296"/>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DC63B"/>
  <w15:docId w15:val="{B8F760FE-C5D1-48E8-B9A7-3D1F4A4F4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bo-n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41566" TargetMode="External"/><Relationship Id="rId12" Type="http://schemas.openxmlformats.org/officeDocument/2006/relationships/hyperlink" Target="https://www.kla.tv/n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licenc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hyperlink" Target="https://www.kla.tv/licence" TargetMode="External"/><Relationship Id="rId10" Type="http://schemas.openxmlformats.org/officeDocument/2006/relationships/hyperlink" Target="https://www.kla.tv/n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vernetzung&amp;lang=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56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876</Words>
  <Characters>4818</Characters>
  <Application>Microsoft Office Word</Application>
  <DocSecurity>0</DocSecurity>
  <Lines>40</Lines>
  <Paragraphs>11</Paragraphs>
  <ScaleCrop>false</ScaleCrop>
  <HeadingPairs>
    <vt:vector size="2" baseType="variant">
      <vt:variant>
        <vt:lpstr>♫ Vastberaden ♫ door de Band of Brothers (vriendentreffen 2026)</vt:lpstr>
      </vt:variant>
      <vt:variant>
        <vt:i4>1</vt:i4>
      </vt:variant>
    </vt:vector>
  </HeadingPairs>
  <TitlesOfParts>
    <vt:vector size="1" baseType="lpstr">
      <vt:lpstr/>
    </vt:vector>
  </TitlesOfParts>
  <Company>KLA.TV</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Vastberaden ♫ door de Band of Brothers (vriendentreffen 2026)</dc:title>
  <dc:creator>d6; Kla.tv DocGen 2.0.0.0</dc:creator>
  <dc:description>3m32s, GermanVideo=41561</dc:description>
  <cp:lastModifiedBy>abmm</cp:lastModifiedBy>
  <cp:revision>2</cp:revision>
  <dcterms:created xsi:type="dcterms:W3CDTF">2026-06-08T17:45:00Z</dcterms:created>
  <dcterms:modified xsi:type="dcterms:W3CDTF">2026-06-08T19:30:00Z</dcterms:modified>
  <cp:category>Niederländisch; Cultuur</cp:category>
  <dc:language>nl</dc:language>
</cp:coreProperties>
</file>