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1153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79DBD26" wp14:editId="1A209452">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D27387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100D0FB" wp14:editId="075DFBA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Explodierende Spritpreise – dummer Zufall oder Kalkül?</w:t>
      </w:r>
    </w:p>
    <w:p w14:paraId="74AE1F7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Seitdem die USA den Iran angegriffen haben, explodieren die Spritpreise und auch das Alltagsleben verteuert sich spürbar. Während die breite Bevölkerung leidet, gibt es auch zufriedene Gewinner. Kla.TV deckt auf, wer von solchen Krisen eiskalt profitiert.</w:t>
      </w:r>
    </w:p>
    <w:p w14:paraId="20EF1BAE" w14:textId="77777777" w:rsidR="00CB78B6" w:rsidRPr="00CB78B6" w:rsidRDefault="00CB78B6" w:rsidP="00CB78B6">
      <w:pPr>
        <w:autoSpaceDE w:val="0"/>
        <w:autoSpaceDN w:val="0"/>
        <w:spacing w:after="0"/>
        <w:rPr>
          <w:rFonts w:ascii="Arial" w:eastAsia="Arial" w:hAnsi="Arial" w:cs="Arial"/>
          <w:color w:val="000000"/>
          <w:kern w:val="2"/>
          <w:szCs w:val="20"/>
        </w:rPr>
      </w:pPr>
      <w:r w:rsidRPr="00CB78B6">
        <w:rPr>
          <w:rFonts w:ascii="Arial" w:eastAsia="Arial" w:hAnsi="Arial" w:cs="Arial"/>
          <w:color w:val="000000"/>
          <w:kern w:val="2"/>
          <w:szCs w:val="20"/>
          <w:shd w:val="clear" w:color="auto" w:fill="FFFFFF"/>
        </w:rPr>
        <w:t xml:space="preserve">Am 2. März 2026 wurde die Straße von </w:t>
      </w:r>
      <w:proofErr w:type="spellStart"/>
      <w:r w:rsidRPr="00CB78B6">
        <w:rPr>
          <w:rFonts w:ascii="Arial" w:eastAsia="Arial" w:hAnsi="Arial" w:cs="Arial"/>
          <w:color w:val="000000"/>
          <w:kern w:val="2"/>
          <w:szCs w:val="20"/>
          <w:shd w:val="clear" w:color="auto" w:fill="FFFFFF"/>
        </w:rPr>
        <w:t>Hormus</w:t>
      </w:r>
      <w:proofErr w:type="spellEnd"/>
      <w:r w:rsidRPr="00CB78B6">
        <w:rPr>
          <w:rFonts w:ascii="Arial" w:eastAsia="Arial" w:hAnsi="Arial" w:cs="Arial"/>
          <w:color w:val="000000"/>
          <w:kern w:val="2"/>
          <w:szCs w:val="20"/>
          <w:shd w:val="clear" w:color="auto" w:fill="FFFFFF"/>
        </w:rPr>
        <w:t xml:space="preserve">, das wichtigste Nadelöhr für den weltweiten Öltransport, infolge des Angriffskrieges der USA gegen den Iran geschlossen. Seitdem explodiert der Spritpreis und auch das Alltagsleben verteuert sich spürbar. Damit ist einmal mehr vor allem die normale Bevölkerung von den Auswirkungen dieser Krise betroffen. Tankstellenbetreiber sprechen dabei vom „Raubtierkapitalismus“ der großen Mineralölkonzerne, während sie selber kaum von den hohen Spritpreisen profitieren. </w:t>
      </w:r>
    </w:p>
    <w:p w14:paraId="10059564" w14:textId="77777777" w:rsidR="00CB78B6" w:rsidRPr="00CB78B6" w:rsidRDefault="00CB78B6" w:rsidP="00CB78B6">
      <w:pPr>
        <w:autoSpaceDE w:val="0"/>
        <w:autoSpaceDN w:val="0"/>
        <w:spacing w:after="0"/>
        <w:rPr>
          <w:rFonts w:ascii="Arial" w:eastAsia="Arial" w:hAnsi="Arial" w:cs="Arial"/>
          <w:color w:val="000000"/>
          <w:kern w:val="2"/>
          <w:szCs w:val="20"/>
          <w:shd w:val="clear" w:color="auto" w:fill="FFFFFF"/>
        </w:rPr>
      </w:pPr>
    </w:p>
    <w:p w14:paraId="4140D320" w14:textId="77777777" w:rsidR="00CB78B6" w:rsidRPr="00CB78B6" w:rsidRDefault="00CB78B6" w:rsidP="00CB78B6">
      <w:pPr>
        <w:autoSpaceDE w:val="0"/>
        <w:autoSpaceDN w:val="0"/>
        <w:spacing w:after="0"/>
        <w:rPr>
          <w:rFonts w:ascii="Arial" w:eastAsia="Arial" w:hAnsi="Arial" w:cs="Arial"/>
          <w:color w:val="000000"/>
          <w:kern w:val="2"/>
          <w:szCs w:val="20"/>
          <w:shd w:val="clear" w:color="auto" w:fill="FFFFFF"/>
        </w:rPr>
      </w:pPr>
      <w:r w:rsidRPr="00CB78B6">
        <w:rPr>
          <w:rFonts w:ascii="Arial" w:eastAsia="Arial" w:hAnsi="Arial" w:cs="Arial"/>
          <w:color w:val="000000"/>
          <w:kern w:val="2"/>
          <w:szCs w:val="20"/>
          <w:shd w:val="clear" w:color="auto" w:fill="FFFFFF"/>
        </w:rPr>
        <w:t>Wer aber profitiert nun von diesem Krieg? Bemerkenswerterweise streichen multinationale Konzerne rekordverdächtige Gewinne ein, während die Bevölkerung blutet. So haben z.B. Ölkonzerne seit Beginn des Iran-Krieges tägliche Mehreinnahmen von ca. 21 Milliarden Euro. Auch der deutsche Staat hat durch die hohen Spritpreise und damit höheren Sprit-Steuern eine tägliche Mehreinnahme von 18 Millionen Euro. Das sind pro Monat eine Mehr-Einnahme von 558 Millionen Euro.</w:t>
      </w:r>
    </w:p>
    <w:p w14:paraId="6EF05C7F" w14:textId="77777777" w:rsidR="00CB78B6" w:rsidRPr="00CB78B6" w:rsidRDefault="00CB78B6" w:rsidP="00CB78B6">
      <w:pPr>
        <w:autoSpaceDE w:val="0"/>
        <w:autoSpaceDN w:val="0"/>
        <w:spacing w:after="0"/>
        <w:rPr>
          <w:rFonts w:ascii="Arial" w:eastAsia="Arial" w:hAnsi="Arial" w:cs="Arial"/>
          <w:color w:val="000000"/>
          <w:kern w:val="2"/>
          <w:szCs w:val="20"/>
          <w:shd w:val="clear" w:color="auto" w:fill="FFFFFF"/>
        </w:rPr>
      </w:pPr>
    </w:p>
    <w:p w14:paraId="1619673B" w14:textId="77777777" w:rsidR="00CB78B6" w:rsidRPr="00CB78B6" w:rsidRDefault="00CB78B6" w:rsidP="00CB78B6">
      <w:pPr>
        <w:autoSpaceDE w:val="0"/>
        <w:autoSpaceDN w:val="0"/>
        <w:spacing w:after="0"/>
        <w:rPr>
          <w:rFonts w:ascii="Arial" w:eastAsia="Arial" w:hAnsi="Arial" w:cs="Arial"/>
          <w:color w:val="000000"/>
          <w:kern w:val="2"/>
          <w:szCs w:val="20"/>
          <w:shd w:val="clear" w:color="auto" w:fill="FFFFFF"/>
        </w:rPr>
      </w:pPr>
      <w:r w:rsidRPr="00CB78B6">
        <w:rPr>
          <w:rFonts w:ascii="Arial" w:eastAsia="Arial" w:hAnsi="Arial" w:cs="Arial"/>
          <w:color w:val="000000"/>
          <w:kern w:val="2"/>
          <w:szCs w:val="20"/>
          <w:shd w:val="clear" w:color="auto" w:fill="FFFFFF"/>
        </w:rPr>
        <w:t>Der Finanzexperte Ernst Wolff analysierte schon Mitte 2025 die Folgen eines Iran-Krieges und sagte dazu, Zitat:</w:t>
      </w:r>
      <w:r w:rsidRPr="00CB78B6">
        <w:rPr>
          <w:rFonts w:ascii="Arial" w:eastAsia="Arial" w:hAnsi="Arial" w:cs="Arial"/>
          <w:i/>
          <w:color w:val="000000"/>
          <w:kern w:val="2"/>
          <w:szCs w:val="20"/>
          <w:shd w:val="clear" w:color="auto" w:fill="FFFFFF"/>
        </w:rPr>
        <w:t xml:space="preserve"> </w:t>
      </w:r>
    </w:p>
    <w:p w14:paraId="6799F5E8" w14:textId="77777777" w:rsidR="00CB78B6" w:rsidRPr="00CB78B6" w:rsidRDefault="00CB78B6" w:rsidP="00CB78B6">
      <w:pPr>
        <w:autoSpaceDE w:val="0"/>
        <w:autoSpaceDN w:val="0"/>
        <w:spacing w:after="0"/>
        <w:rPr>
          <w:rFonts w:ascii="Arial" w:eastAsia="Arial" w:hAnsi="Arial" w:cs="Arial"/>
          <w:color w:val="000000"/>
          <w:kern w:val="2"/>
          <w:szCs w:val="20"/>
          <w:shd w:val="clear" w:color="auto" w:fill="FFFFFF"/>
        </w:rPr>
      </w:pPr>
      <w:r w:rsidRPr="00CB78B6">
        <w:rPr>
          <w:rFonts w:ascii="Arial" w:eastAsia="Arial" w:hAnsi="Arial" w:cs="Arial"/>
          <w:i/>
          <w:color w:val="000000"/>
          <w:kern w:val="2"/>
          <w:szCs w:val="20"/>
          <w:shd w:val="clear" w:color="auto" w:fill="FFFFFF"/>
        </w:rPr>
        <w:t xml:space="preserve">„[…] es wird riesig verdient bei diesem Krieg. Also die Rüstungskonzerne, hinter denen ja die Digitalkonzerne und die Finanzkonzerne stecken, die machen ungeheuer viel Profit in diesem Krieg. Das ist das eine. Das Zweite ist, der Mittelstand wird auch weiter unter Druck gesetzt. Wenn es tatsächlich jetzt zum Großangriff auf den Iran kommt, dann können wir damit rechnen, dass der Iran die Straße von </w:t>
      </w:r>
      <w:proofErr w:type="spellStart"/>
      <w:r w:rsidRPr="00CB78B6">
        <w:rPr>
          <w:rFonts w:ascii="Arial" w:eastAsia="Arial" w:hAnsi="Arial" w:cs="Arial"/>
          <w:i/>
          <w:color w:val="000000"/>
          <w:kern w:val="2"/>
          <w:szCs w:val="20"/>
          <w:shd w:val="clear" w:color="auto" w:fill="FFFFFF"/>
        </w:rPr>
        <w:t>Hormus</w:t>
      </w:r>
      <w:proofErr w:type="spellEnd"/>
      <w:r w:rsidRPr="00CB78B6">
        <w:rPr>
          <w:rFonts w:ascii="Arial" w:eastAsia="Arial" w:hAnsi="Arial" w:cs="Arial"/>
          <w:i/>
          <w:color w:val="000000"/>
          <w:kern w:val="2"/>
          <w:szCs w:val="20"/>
          <w:shd w:val="clear" w:color="auto" w:fill="FFFFFF"/>
        </w:rPr>
        <w:t xml:space="preserve"> schließt. […] Dann fehlen der Welt 20 Prozent des benötigten Erdgases und 25 Prozent des benötigten Flüssiggases. Und wer wird darunter am meisten leiden? Niemand anderes als der Mittelstand, weil die Energiepreise im Westen bei uns werden dann durch die Decke gehen […]." </w:t>
      </w:r>
    </w:p>
    <w:p w14:paraId="187BBD52" w14:textId="77777777" w:rsidR="00CB78B6" w:rsidRPr="00CB78B6" w:rsidRDefault="00CB78B6" w:rsidP="00CB78B6">
      <w:pPr>
        <w:autoSpaceDE w:val="0"/>
        <w:autoSpaceDN w:val="0"/>
        <w:spacing w:after="0"/>
        <w:rPr>
          <w:rFonts w:ascii="Arial" w:eastAsia="Arial" w:hAnsi="Arial" w:cs="Arial"/>
          <w:i/>
          <w:color w:val="FF0000"/>
          <w:kern w:val="2"/>
          <w:szCs w:val="20"/>
          <w:shd w:val="clear" w:color="auto" w:fill="FFFFFF"/>
        </w:rPr>
      </w:pPr>
    </w:p>
    <w:p w14:paraId="5E1AA5D0" w14:textId="77777777" w:rsidR="00CB78B6" w:rsidRPr="00CB78B6" w:rsidRDefault="00CB78B6" w:rsidP="00CB78B6">
      <w:pPr>
        <w:autoSpaceDE w:val="0"/>
        <w:autoSpaceDN w:val="0"/>
        <w:spacing w:after="0"/>
        <w:rPr>
          <w:rFonts w:ascii="Arial" w:eastAsia="Arial" w:hAnsi="Arial" w:cs="Arial"/>
          <w:color w:val="000000"/>
          <w:kern w:val="2"/>
          <w:szCs w:val="20"/>
          <w:shd w:val="clear" w:color="auto" w:fill="FFFFFF"/>
        </w:rPr>
      </w:pPr>
      <w:r w:rsidRPr="00CB78B6">
        <w:rPr>
          <w:rFonts w:ascii="Arial" w:eastAsia="Arial" w:hAnsi="Arial" w:cs="Arial"/>
          <w:color w:val="000000"/>
          <w:kern w:val="2"/>
          <w:szCs w:val="20"/>
          <w:shd w:val="clear" w:color="auto" w:fill="FFFFFF"/>
        </w:rPr>
        <w:t>Während also der Mittelstand verarmt, geschieht im Hintergrund des Iran-Krieges eine gigantische Vermögensumverteilung von Arm nach Reich. Dies erfolgt laut Ernst Wolff vor allem durch Finanzkonzerne wie z.B. BlackRock, die das Geld der Superreichen verwalten und sowohl die größten Anteilseigner der Ölkonzerne als auch der Rüstungsunternehmen und der Digitalkonzerne sind. BlackRock und Co. sind somit auch die größten Gewinner von Krisen wie dem Iran-Krieg</w:t>
      </w:r>
      <w:r w:rsidRPr="00CB78B6">
        <w:rPr>
          <w:rFonts w:ascii="Arial" w:eastAsia="Arial" w:hAnsi="Arial" w:cs="Arial"/>
          <w:color w:val="000000"/>
          <w:kern w:val="2"/>
          <w:szCs w:val="20"/>
        </w:rPr>
        <w:t>.</w:t>
      </w:r>
      <w:r w:rsidRPr="00CB78B6">
        <w:rPr>
          <w:rFonts w:ascii="Arial" w:eastAsia="Arial" w:hAnsi="Arial" w:cs="Arial"/>
          <w:i/>
          <w:color w:val="000000"/>
          <w:kern w:val="2"/>
          <w:szCs w:val="20"/>
        </w:rPr>
        <w:t xml:space="preserve"> </w:t>
      </w:r>
    </w:p>
    <w:p w14:paraId="3F581127" w14:textId="77777777" w:rsidR="00CB78B6" w:rsidRPr="00CB78B6" w:rsidRDefault="00CB78B6" w:rsidP="00CB78B6">
      <w:pPr>
        <w:autoSpaceDE w:val="0"/>
        <w:autoSpaceDN w:val="0"/>
        <w:spacing w:after="0"/>
        <w:rPr>
          <w:rFonts w:ascii="Arial" w:eastAsia="Arial" w:hAnsi="Arial" w:cs="Arial"/>
          <w:color w:val="000000"/>
          <w:kern w:val="2"/>
          <w:szCs w:val="20"/>
          <w:shd w:val="clear" w:color="auto" w:fill="FFFFFF"/>
        </w:rPr>
      </w:pPr>
    </w:p>
    <w:p w14:paraId="3096D0EC" w14:textId="77777777" w:rsidR="00CB78B6" w:rsidRPr="00CB78B6" w:rsidRDefault="00CB78B6" w:rsidP="00CB78B6">
      <w:pPr>
        <w:autoSpaceDE w:val="0"/>
        <w:autoSpaceDN w:val="0"/>
        <w:spacing w:after="0"/>
        <w:rPr>
          <w:rFonts w:ascii="Arial" w:eastAsia="Arial" w:hAnsi="Arial" w:cs="Arial"/>
          <w:color w:val="000000"/>
          <w:kern w:val="2"/>
          <w:szCs w:val="20"/>
          <w:shd w:val="clear" w:color="auto" w:fill="FFFFFF"/>
        </w:rPr>
      </w:pPr>
      <w:r w:rsidRPr="00CB78B6">
        <w:rPr>
          <w:rFonts w:ascii="Arial" w:eastAsia="Arial" w:hAnsi="Arial" w:cs="Arial"/>
          <w:color w:val="000000"/>
          <w:kern w:val="2"/>
          <w:szCs w:val="20"/>
          <w:shd w:val="clear" w:color="auto" w:fill="FFFFFF"/>
        </w:rPr>
        <w:t xml:space="preserve">Ist es Zufall, dass der Gründer von BlackRock, "Larry Fink", Hochgrad-Freimaurer und Mitglied in mehreren Ur-Logen ist? Im August 2025 übernahm Larry Fink sogar noch zusätzlich die Führung des ebenfalls von Hochgrad-Freimaurern gegründeten World </w:t>
      </w:r>
      <w:proofErr w:type="spellStart"/>
      <w:r w:rsidRPr="00CB78B6">
        <w:rPr>
          <w:rFonts w:ascii="Arial" w:eastAsia="Arial" w:hAnsi="Arial" w:cs="Arial"/>
          <w:color w:val="000000"/>
          <w:kern w:val="2"/>
          <w:szCs w:val="20"/>
          <w:shd w:val="clear" w:color="auto" w:fill="FFFFFF"/>
        </w:rPr>
        <w:t>Economic</w:t>
      </w:r>
      <w:proofErr w:type="spellEnd"/>
      <w:r w:rsidRPr="00CB78B6">
        <w:rPr>
          <w:rFonts w:ascii="Arial" w:eastAsia="Arial" w:hAnsi="Arial" w:cs="Arial"/>
          <w:color w:val="000000"/>
          <w:kern w:val="2"/>
          <w:szCs w:val="20"/>
          <w:shd w:val="clear" w:color="auto" w:fill="FFFFFF"/>
        </w:rPr>
        <w:t xml:space="preserve"> Forum WEF, was sich als Schachzug zur Konzentration der Macht in den Händen weniger Finanzgiganten erweist. </w:t>
      </w:r>
    </w:p>
    <w:p w14:paraId="24D9B9B7" w14:textId="77777777" w:rsidR="00CB78B6" w:rsidRPr="00CB78B6" w:rsidRDefault="00CB78B6" w:rsidP="00CB78B6">
      <w:pPr>
        <w:autoSpaceDE w:val="0"/>
        <w:autoSpaceDN w:val="0"/>
        <w:spacing w:after="0"/>
        <w:rPr>
          <w:rFonts w:ascii="Arial" w:eastAsia="Arial" w:hAnsi="Arial" w:cs="Arial"/>
          <w:color w:val="000000"/>
          <w:kern w:val="2"/>
          <w:szCs w:val="20"/>
          <w:shd w:val="clear" w:color="auto" w:fill="FFFFFF"/>
        </w:rPr>
      </w:pPr>
      <w:r w:rsidRPr="00CB78B6">
        <w:rPr>
          <w:rFonts w:ascii="Arial" w:eastAsia="Arial" w:hAnsi="Arial" w:cs="Arial"/>
          <w:color w:val="000000"/>
          <w:kern w:val="2"/>
          <w:szCs w:val="20"/>
          <w:shd w:val="clear" w:color="auto" w:fill="FFFFFF"/>
        </w:rPr>
        <w:lastRenderedPageBreak/>
        <w:br/>
        <w:t>Genau dieser Mann prognostizierte nun Anfang dieses Jahres</w:t>
      </w:r>
      <w:r w:rsidRPr="00CB78B6">
        <w:rPr>
          <w:rFonts w:ascii="Arial" w:eastAsia="Arial" w:hAnsi="Arial" w:cs="Arial"/>
          <w:b/>
          <w:color w:val="000000"/>
          <w:kern w:val="2"/>
          <w:szCs w:val="20"/>
          <w:shd w:val="clear" w:color="auto" w:fill="FFFFFF"/>
        </w:rPr>
        <w:t xml:space="preserve"> </w:t>
      </w:r>
      <w:r w:rsidRPr="00CB78B6">
        <w:rPr>
          <w:rFonts w:ascii="Arial" w:eastAsia="Arial" w:hAnsi="Arial" w:cs="Arial"/>
          <w:color w:val="000000"/>
          <w:kern w:val="2"/>
          <w:szCs w:val="20"/>
          <w:shd w:val="clear" w:color="auto" w:fill="FFFFFF"/>
        </w:rPr>
        <w:t>zwei mögliche Folgen des Iran-Kriegs: weltweiten Wohlstand und Wachstum, wenn der Iran sich dem Westen „unterwirft“, oder eine schwere globale Rezession aufgrund des erhöhten Ölpreises. Etwas dazwischen wird es nicht geben, so Larry Fink.</w:t>
      </w:r>
    </w:p>
    <w:p w14:paraId="4FB65C00" w14:textId="77777777" w:rsidR="00CB78B6" w:rsidRPr="00CB78B6" w:rsidRDefault="00CB78B6" w:rsidP="00CB78B6">
      <w:pPr>
        <w:autoSpaceDE w:val="0"/>
        <w:autoSpaceDN w:val="0"/>
        <w:spacing w:after="0"/>
        <w:rPr>
          <w:rFonts w:ascii="Arial" w:eastAsia="Arial" w:hAnsi="Arial" w:cs="Arial"/>
          <w:color w:val="000000"/>
          <w:kern w:val="2"/>
          <w:szCs w:val="20"/>
          <w:shd w:val="clear" w:color="auto" w:fill="FFFFFF"/>
        </w:rPr>
      </w:pPr>
    </w:p>
    <w:p w14:paraId="21F44085" w14:textId="77777777" w:rsidR="00CB78B6" w:rsidRPr="00CB78B6" w:rsidRDefault="00CB78B6" w:rsidP="00CB78B6">
      <w:pPr>
        <w:autoSpaceDE w:val="0"/>
        <w:autoSpaceDN w:val="0"/>
        <w:spacing w:after="0"/>
        <w:rPr>
          <w:rFonts w:ascii="Arial" w:eastAsia="Arial" w:hAnsi="Arial" w:cs="Arial"/>
          <w:color w:val="000000"/>
          <w:kern w:val="2"/>
          <w:szCs w:val="20"/>
        </w:rPr>
      </w:pPr>
      <w:r w:rsidRPr="00CB78B6">
        <w:rPr>
          <w:rFonts w:ascii="Arial" w:eastAsia="Arial" w:hAnsi="Arial" w:cs="Arial"/>
          <w:color w:val="000000"/>
          <w:kern w:val="2"/>
          <w:szCs w:val="20"/>
          <w:shd w:val="clear" w:color="auto" w:fill="FFFFFF"/>
        </w:rPr>
        <w:t xml:space="preserve">Könnte es nun sogar sein, dass Larry Fink und „sein“ WEF gar kein Interesse an einem weltweiten Wohlstand haben? Proklamierte doch das WEF noch vor wenigen Jahren auf seiner Homepage einen Werbefilm mit der Kernaussage: „Du wirst nichts mehr besitzen und glücklich sein“. Sollte das WEF und seine Führer von den Plänen einer weltweiten Enteignung abgerückt sein? Die Anzeichen sprechen nicht dafür. Demnach könnte der Iran-Krieg und dessen Folgen, wie z.B. explodierende Spritpreise, hochschnellende Inflation und daraus resultierende Verarmung großer Teile der Menschheit, der Auftakt zu diesem „Nichts-mehr-besitzen“ sein. </w:t>
      </w:r>
    </w:p>
    <w:p w14:paraId="325C03F6" w14:textId="77777777" w:rsidR="00CB78B6" w:rsidRPr="00CB78B6" w:rsidRDefault="00CB78B6" w:rsidP="00CB78B6">
      <w:pPr>
        <w:autoSpaceDE w:val="0"/>
        <w:autoSpaceDN w:val="0"/>
        <w:spacing w:after="0"/>
        <w:rPr>
          <w:rFonts w:ascii="Arial" w:eastAsia="Arial" w:hAnsi="Arial" w:cs="Arial"/>
          <w:color w:val="000000"/>
          <w:kern w:val="2"/>
          <w:szCs w:val="20"/>
          <w:shd w:val="clear" w:color="auto" w:fill="FFFFFF"/>
        </w:rPr>
      </w:pPr>
    </w:p>
    <w:p w14:paraId="0F10BF73" w14:textId="77777777" w:rsidR="00CB78B6" w:rsidRPr="00CB78B6" w:rsidRDefault="00CB78B6" w:rsidP="00CB78B6">
      <w:pPr>
        <w:autoSpaceDE w:val="0"/>
        <w:autoSpaceDN w:val="0"/>
        <w:spacing w:after="0"/>
        <w:rPr>
          <w:rFonts w:ascii="Arial" w:eastAsia="Arial" w:hAnsi="Arial" w:cs="Arial"/>
          <w:b/>
          <w:color w:val="000000"/>
          <w:kern w:val="2"/>
          <w:szCs w:val="20"/>
          <w:shd w:val="clear" w:color="auto" w:fill="FFFFFF"/>
        </w:rPr>
      </w:pPr>
      <w:r w:rsidRPr="00CB78B6">
        <w:rPr>
          <w:rFonts w:ascii="Arial" w:eastAsia="Arial" w:hAnsi="Arial" w:cs="Arial"/>
          <w:b/>
          <w:color w:val="000000"/>
          <w:kern w:val="2"/>
          <w:szCs w:val="20"/>
          <w:shd w:val="clear" w:color="auto" w:fill="FFFFFF"/>
        </w:rPr>
        <w:t>Sehr geehrte Zuschauer, seien Sie darum wachsam und lassen Sie sich nicht durch die überall auftretenden Unruheherde von den eigentlichen Strippenziehern ablenken. Bleiben Sie mit Kla.TV dabei, die Krisenprofiteure im Hintergrund aufzuspüren und ans Licht zu bringen.</w:t>
      </w:r>
    </w:p>
    <w:p w14:paraId="6F5E3F46" w14:textId="77777777" w:rsidR="00CB78B6" w:rsidRDefault="00CB78B6" w:rsidP="00F67ED1">
      <w:pPr>
        <w:spacing w:after="160"/>
        <w:rPr>
          <w:rStyle w:val="edit"/>
          <w:rFonts w:ascii="Arial" w:hAnsi="Arial" w:cs="Arial"/>
          <w:b/>
          <w:color w:val="000000"/>
          <w:sz w:val="18"/>
          <w:szCs w:val="18"/>
        </w:rPr>
      </w:pPr>
    </w:p>
    <w:p w14:paraId="7F3BB4BB" w14:textId="2A8FF2B1"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mf.</w:t>
      </w:r>
    </w:p>
    <w:p w14:paraId="30916D5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61D2CF9"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7B04F2">
        <w:br/>
      </w:r>
      <w:hyperlink r:id="rId10" w:history="1">
        <w:r w:rsidRPr="00F24C6F">
          <w:rPr>
            <w:rStyle w:val="Hyperlink"/>
            <w:sz w:val="18"/>
          </w:rPr>
          <w:t>https://www.creativecommons.org/licenses/</w:t>
        </w:r>
      </w:hyperlink>
      <w:r w:rsidR="007B04F2">
        <w:br/>
      </w:r>
      <w:r w:rsidR="007B04F2">
        <w:br/>
      </w:r>
      <w:r w:rsidRPr="002B28C8">
        <w:t>Straße von Hormus</w:t>
      </w:r>
      <w:r w:rsidR="007B04F2">
        <w:br/>
      </w:r>
      <w:hyperlink r:id="rId11" w:history="1">
        <w:r w:rsidRPr="00F24C6F">
          <w:rPr>
            <w:rStyle w:val="Hyperlink"/>
            <w:sz w:val="18"/>
          </w:rPr>
          <w:t>https://de.wikipedia.org/wiki/Stra%C3%9Fe_von_Hormus</w:t>
        </w:r>
      </w:hyperlink>
      <w:r w:rsidR="007B04F2">
        <w:br/>
      </w:r>
      <w:r w:rsidR="007B04F2">
        <w:br/>
      </w:r>
      <w:r w:rsidRPr="002B28C8">
        <w:t>Profiteure Iran-Krieg:</w:t>
      </w:r>
      <w:r w:rsidR="007B04F2">
        <w:br/>
      </w:r>
      <w:hyperlink r:id="rId12" w:history="1">
        <w:r w:rsidRPr="00F24C6F">
          <w:rPr>
            <w:rStyle w:val="Hyperlink"/>
            <w:sz w:val="18"/>
          </w:rPr>
          <w:t>https://www.msn.com/de-de/finanzen/wirtschaft/tankstellenp%C3%A4chter-schimpfen-%C3%BCber-raubtierkapitalismus-der-%C3%B6lkonzerne/ar-AA21vRaD</w:t>
        </w:r>
      </w:hyperlink>
      <w:r w:rsidR="007B04F2">
        <w:br/>
      </w:r>
      <w:hyperlink r:id="rId13" w:history="1">
        <w:r w:rsidRPr="00F24C6F">
          <w:rPr>
            <w:rStyle w:val="Hyperlink"/>
            <w:sz w:val="18"/>
          </w:rPr>
          <w:t>https://taz.de/Unverschaemt-hohe-Spritpreise/!6162872/</w:t>
        </w:r>
      </w:hyperlink>
      <w:r w:rsidR="007B04F2">
        <w:br/>
      </w:r>
      <w:hyperlink r:id="rId14" w:history="1">
        <w:r w:rsidRPr="00F24C6F">
          <w:rPr>
            <w:rStyle w:val="Hyperlink"/>
            <w:sz w:val="18"/>
          </w:rPr>
          <w:t>https://www.youtube.com/watch?v=KFUULkhuNEY</w:t>
        </w:r>
      </w:hyperlink>
      <w:r w:rsidR="007B04F2">
        <w:br/>
      </w:r>
      <w:hyperlink r:id="rId15" w:history="1">
        <w:r w:rsidRPr="00F24C6F">
          <w:rPr>
            <w:rStyle w:val="Hyperlink"/>
            <w:sz w:val="18"/>
          </w:rPr>
          <w:t>https://www.kla.tv/38119</w:t>
        </w:r>
      </w:hyperlink>
      <w:r w:rsidR="007B04F2">
        <w:br/>
      </w:r>
      <w:r w:rsidR="007B04F2">
        <w:br/>
      </w:r>
      <w:r w:rsidRPr="002B28C8">
        <w:t>Hochgrad-Freimaurerei:</w:t>
      </w:r>
      <w:r w:rsidR="007B04F2">
        <w:br/>
      </w:r>
      <w:r w:rsidRPr="002B28C8">
        <w:t>BUCH ‚Massoni – Società a responsabilità illimitata. La scoperta delle Ur-Lodges‘, Autor: Gioele Magaldi</w:t>
      </w:r>
      <w:r w:rsidR="007B04F2">
        <w:br/>
      </w:r>
      <w:r w:rsidR="007B04F2">
        <w:br/>
      </w:r>
      <w:r w:rsidRPr="002B28C8">
        <w:t>Larry Fink und WEF:</w:t>
      </w:r>
      <w:r w:rsidR="007B04F2">
        <w:br/>
      </w:r>
      <w:hyperlink r:id="rId16" w:history="1">
        <w:r w:rsidRPr="00F24C6F">
          <w:rPr>
            <w:rStyle w:val="Hyperlink"/>
            <w:sz w:val="18"/>
          </w:rPr>
          <w:t>https://de.wikipedia.org/wiki/Laurence_Douglas_Fink</w:t>
        </w:r>
      </w:hyperlink>
      <w:r w:rsidR="007B04F2">
        <w:br/>
      </w:r>
      <w:hyperlink r:id="rId17" w:history="1">
        <w:r w:rsidRPr="00F24C6F">
          <w:rPr>
            <w:rStyle w:val="Hyperlink"/>
            <w:sz w:val="18"/>
          </w:rPr>
          <w:t>https://de.finance.yahoo.com/nachrichten/blackrock-ceo-fink-skizziert-2-200000716.html</w:t>
        </w:r>
      </w:hyperlink>
      <w:r w:rsidR="007B04F2">
        <w:br/>
      </w:r>
      <w:hyperlink r:id="rId18" w:history="1">
        <w:r w:rsidRPr="00F24C6F">
          <w:rPr>
            <w:rStyle w:val="Hyperlink"/>
            <w:sz w:val="18"/>
          </w:rPr>
          <w:t>https://www.kla.tv/38614</w:t>
        </w:r>
      </w:hyperlink>
    </w:p>
    <w:p w14:paraId="38534265" w14:textId="0DAE4B81"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88BAB1B" w14:textId="77777777" w:rsidR="00CB78B6" w:rsidRPr="00CB78B6" w:rsidRDefault="00CB78B6" w:rsidP="00CB78B6">
      <w:pPr>
        <w:keepNext/>
        <w:keepLines/>
        <w:pBdr>
          <w:top w:val="single" w:sz="6" w:space="8" w:color="365F91" w:themeColor="accent1" w:themeShade="BF"/>
        </w:pBdr>
        <w:spacing w:after="160"/>
      </w:pPr>
      <w:r>
        <w:rPr>
          <w:rFonts w:ascii="Open Sans" w:hAnsi="Open Sans" w:cs="Open Sans"/>
          <w:b/>
          <w:bCs/>
          <w:i/>
          <w:iCs/>
          <w:color w:val="000000"/>
          <w:sz w:val="21"/>
          <w:szCs w:val="21"/>
          <w:shd w:val="clear" w:color="auto" w:fill="DAE6F2"/>
        </w:rPr>
        <w:t>Krisenprofite ans Licht bringen – MACH MIT:</w:t>
      </w:r>
      <w:r>
        <w:rPr>
          <w:rFonts w:ascii="Open Sans" w:hAnsi="Open Sans" w:cs="Open Sans"/>
          <w:color w:val="000000"/>
          <w:sz w:val="21"/>
          <w:szCs w:val="21"/>
        </w:rPr>
        <w:br/>
      </w:r>
      <w:hyperlink r:id="rId19"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https://vetopedia.org/de/krisenprofit</w:t>
        </w:r>
      </w:hyperlink>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b/>
          <w:bCs/>
          <w:i/>
          <w:iCs/>
          <w:color w:val="000000"/>
          <w:sz w:val="21"/>
          <w:szCs w:val="21"/>
          <w:shd w:val="clear" w:color="auto" w:fill="DAE6F2"/>
        </w:rPr>
        <w:t>Weitere passende Sendungen zum Thema:</w:t>
      </w:r>
      <w:r>
        <w:rPr>
          <w:rFonts w:ascii="Open Sans" w:hAnsi="Open Sans" w:cs="Open Sans"/>
          <w:color w:val="000000"/>
          <w:sz w:val="21"/>
          <w:szCs w:val="21"/>
        </w:rPr>
        <w:br/>
      </w:r>
      <w:hyperlink r:id="rId20"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Israel-Iran-Krieg – Ein großes Ablenkungsmanöver? Analyse von Ernst Wolff</w:t>
        </w:r>
      </w:hyperlink>
      <w:r>
        <w:t xml:space="preserve"> </w:t>
      </w:r>
      <w:hyperlink r:id="rId21" w:history="1">
        <w:r w:rsidRPr="00CB78B6">
          <w:rPr>
            <w:rStyle w:val="Hyperlink"/>
          </w:rPr>
          <w:t>https://www.kla.tv/38119</w:t>
        </w:r>
      </w:hyperlink>
      <w:r>
        <w:rPr>
          <w:rFonts w:ascii="Open Sans" w:hAnsi="Open Sans" w:cs="Open Sans"/>
          <w:color w:val="000000"/>
          <w:sz w:val="21"/>
          <w:szCs w:val="21"/>
        </w:rPr>
        <w:br/>
      </w:r>
      <w:hyperlink r:id="rId22"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xml:space="preserve">️ „Krieg gegen Iran: Vorgeschichte und Ziele“ – Vanessa </w:t>
        </w:r>
        <w:proofErr w:type="spellStart"/>
        <w:r>
          <w:rPr>
            <w:rStyle w:val="Hyperlink"/>
            <w:rFonts w:ascii="Open Sans" w:hAnsi="Open Sans" w:cs="Open Sans"/>
            <w:color w:val="044FAA"/>
            <w:sz w:val="21"/>
            <w:szCs w:val="21"/>
            <w:shd w:val="clear" w:color="auto" w:fill="DAE6F2"/>
          </w:rPr>
          <w:t>Beeley</w:t>
        </w:r>
        <w:proofErr w:type="spellEnd"/>
        <w:r>
          <w:rPr>
            <w:rStyle w:val="Hyperlink"/>
            <w:rFonts w:ascii="Open Sans" w:hAnsi="Open Sans" w:cs="Open Sans"/>
            <w:color w:val="044FAA"/>
            <w:sz w:val="21"/>
            <w:szCs w:val="21"/>
            <w:shd w:val="clear" w:color="auto" w:fill="DAE6F2"/>
          </w:rPr>
          <w:t xml:space="preserve"> berichtet aus der Region</w:t>
        </w:r>
      </w:hyperlink>
      <w:r>
        <w:t xml:space="preserve"> </w:t>
      </w:r>
      <w:hyperlink r:id="rId23" w:history="1">
        <w:r w:rsidRPr="00CB78B6">
          <w:rPr>
            <w:rStyle w:val="Hyperlink"/>
          </w:rPr>
          <w:t>https://www.kla.tv/40468</w:t>
        </w:r>
      </w:hyperlink>
      <w:r>
        <w:rPr>
          <w:rFonts w:ascii="Open Sans" w:hAnsi="Open Sans" w:cs="Open Sans"/>
          <w:color w:val="000000"/>
          <w:sz w:val="21"/>
          <w:szCs w:val="21"/>
        </w:rPr>
        <w:br/>
      </w:r>
      <w:hyperlink r:id="rId24"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Interview mit Christoph Hörstel: Ist der große Krieg beschlossene Sache?</w:t>
        </w:r>
      </w:hyperlink>
      <w:r>
        <w:t xml:space="preserve"> </w:t>
      </w:r>
      <w:hyperlink r:id="rId25" w:history="1">
        <w:r w:rsidRPr="00CB78B6">
          <w:rPr>
            <w:rStyle w:val="Hyperlink"/>
          </w:rPr>
          <w:t>https://www.kla.tv/41510</w:t>
        </w:r>
      </w:hyperlink>
    </w:p>
    <w:p w14:paraId="72935D11" w14:textId="112FF883" w:rsidR="00CB78B6" w:rsidRPr="00CB78B6" w:rsidRDefault="00CB78B6" w:rsidP="00C534E6">
      <w:pPr>
        <w:keepNext/>
        <w:keepLines/>
        <w:pBdr>
          <w:top w:val="single" w:sz="6" w:space="8" w:color="365F91" w:themeColor="accent1" w:themeShade="BF"/>
        </w:pBdr>
        <w:spacing w:after="160"/>
        <w:rPr>
          <w:rStyle w:val="edit"/>
        </w:rPr>
      </w:pPr>
    </w:p>
    <w:p w14:paraId="6D26F2C8" w14:textId="77777777" w:rsidR="00C534E6" w:rsidRPr="00C534E6" w:rsidRDefault="00C534E6" w:rsidP="00C534E6">
      <w:pPr>
        <w:keepLines/>
        <w:spacing w:after="160"/>
        <w:rPr>
          <w:rFonts w:ascii="Arial" w:hAnsi="Arial" w:cs="Arial"/>
          <w:sz w:val="18"/>
          <w:szCs w:val="18"/>
        </w:rPr>
      </w:pPr>
      <w:r w:rsidRPr="002B28C8">
        <w:t xml:space="preserve">#Iran - </w:t>
      </w:r>
      <w:hyperlink r:id="rId26" w:history="1">
        <w:r w:rsidRPr="00F24C6F">
          <w:rPr>
            <w:rStyle w:val="Hyperlink"/>
          </w:rPr>
          <w:t>www.kla.tv/Iran</w:t>
        </w:r>
      </w:hyperlink>
      <w:r w:rsidR="007B04F2">
        <w:br/>
      </w:r>
      <w:r w:rsidR="007B04F2">
        <w:br/>
      </w:r>
      <w:r w:rsidRPr="002B28C8">
        <w:t xml:space="preserve">#Krieg - </w:t>
      </w:r>
      <w:hyperlink r:id="rId27" w:history="1">
        <w:r w:rsidRPr="00F24C6F">
          <w:rPr>
            <w:rStyle w:val="Hyperlink"/>
          </w:rPr>
          <w:t>www.kla.tv/Krieg</w:t>
        </w:r>
      </w:hyperlink>
      <w:r w:rsidR="007B04F2">
        <w:br/>
      </w:r>
      <w:r w:rsidR="007B04F2">
        <w:br/>
      </w:r>
      <w:r w:rsidRPr="002B28C8">
        <w:t xml:space="preserve">#Wirtschaft - </w:t>
      </w:r>
      <w:hyperlink r:id="rId28" w:history="1">
        <w:r w:rsidRPr="00F24C6F">
          <w:rPr>
            <w:rStyle w:val="Hyperlink"/>
          </w:rPr>
          <w:t>www.kla.tv/Wirtschaft</w:t>
        </w:r>
      </w:hyperlink>
      <w:r w:rsidR="007B04F2">
        <w:br/>
      </w:r>
      <w:r w:rsidR="007B04F2">
        <w:br/>
      </w:r>
      <w:r w:rsidRPr="002B28C8">
        <w:t xml:space="preserve">#Krisenprofit - Krisenprofitverbot - </w:t>
      </w:r>
      <w:hyperlink r:id="rId29" w:history="1">
        <w:r w:rsidRPr="00F24C6F">
          <w:rPr>
            <w:rStyle w:val="Hyperlink"/>
          </w:rPr>
          <w:t>www.kla.tv/Krisenprofit</w:t>
        </w:r>
      </w:hyperlink>
    </w:p>
    <w:p w14:paraId="0A3CD78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B8B5682" wp14:editId="6B829F3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B25D71F" w14:textId="77777777" w:rsidR="00FF4982" w:rsidRPr="009779AD" w:rsidRDefault="00FF4982" w:rsidP="00FF4982">
      <w:pPr>
        <w:pStyle w:val="Listenabsatz"/>
        <w:keepNext/>
        <w:keepLines/>
        <w:numPr>
          <w:ilvl w:val="0"/>
          <w:numId w:val="1"/>
        </w:numPr>
        <w:ind w:left="714" w:hanging="357"/>
      </w:pPr>
      <w:r>
        <w:t>was die Medien nicht verschweigen sollten ...</w:t>
      </w:r>
    </w:p>
    <w:p w14:paraId="55BAA21E" w14:textId="77777777" w:rsidR="00FF4982" w:rsidRPr="009779AD" w:rsidRDefault="00FF4982" w:rsidP="00FF4982">
      <w:pPr>
        <w:pStyle w:val="Listenabsatz"/>
        <w:keepNext/>
        <w:keepLines/>
        <w:numPr>
          <w:ilvl w:val="0"/>
          <w:numId w:val="1"/>
        </w:numPr>
        <w:ind w:left="714" w:hanging="357"/>
      </w:pPr>
      <w:r>
        <w:t>wenig Gehörtes vom Volk, für das Volk ...</w:t>
      </w:r>
    </w:p>
    <w:p w14:paraId="73EA3B4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2" w:history="1">
        <w:r w:rsidR="001D6477" w:rsidRPr="001D6477">
          <w:rPr>
            <w:rStyle w:val="Hyperlink"/>
          </w:rPr>
          <w:t>www.kla.tv</w:t>
        </w:r>
      </w:hyperlink>
    </w:p>
    <w:p w14:paraId="7BF0FF96" w14:textId="77777777" w:rsidR="00FF4982" w:rsidRPr="001D6477" w:rsidRDefault="00FF4982" w:rsidP="001D6477">
      <w:pPr>
        <w:keepNext/>
        <w:keepLines/>
        <w:ind w:firstLine="357"/>
      </w:pPr>
      <w:r w:rsidRPr="001D6477">
        <w:t>Dranbleiben lohnt sich!</w:t>
      </w:r>
    </w:p>
    <w:p w14:paraId="678A13C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3" w:history="1">
        <w:r w:rsidRPr="001D6477">
          <w:rPr>
            <w:rStyle w:val="Hyperlink"/>
            <w:b/>
          </w:rPr>
          <w:t>www.kla.tv/abo</w:t>
        </w:r>
      </w:hyperlink>
    </w:p>
    <w:p w14:paraId="3726987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EB48DE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FB5EF3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4" w:history="1">
        <w:r w:rsidR="00C60E18" w:rsidRPr="006C4827">
          <w:rPr>
            <w:rStyle w:val="Hyperlink"/>
            <w:b/>
          </w:rPr>
          <w:t>www.kla.tv/vernetzung</w:t>
        </w:r>
      </w:hyperlink>
    </w:p>
    <w:p w14:paraId="11A66E84"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35" w:history="1">
        <w:r w:rsidRPr="006C4827">
          <w:rPr>
            <w:rStyle w:val="Hyperlink"/>
            <w:sz w:val="18"/>
          </w:rPr>
          <w:t>Standard-Kla.TV-Lizenz</w:t>
        </w:r>
      </w:hyperlink>
    </w:p>
    <w:p w14:paraId="38EA8283"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6" w:history="1">
        <w:r w:rsidR="00C60E18" w:rsidRPr="006C4827">
          <w:rPr>
            <w:rStyle w:val="Hyperlink"/>
            <w:sz w:val="12"/>
          </w:rPr>
          <w:t>www.kla.tv/licence</w:t>
        </w:r>
      </w:hyperlink>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E81A2" w14:textId="77777777" w:rsidR="007B04F2" w:rsidRDefault="007B04F2" w:rsidP="00F33FD6">
      <w:pPr>
        <w:spacing w:after="0" w:line="240" w:lineRule="auto"/>
      </w:pPr>
      <w:r>
        <w:separator/>
      </w:r>
    </w:p>
  </w:endnote>
  <w:endnote w:type="continuationSeparator" w:id="0">
    <w:p w14:paraId="520B3FF0" w14:textId="77777777" w:rsidR="007B04F2" w:rsidRDefault="007B04F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640F" w14:textId="77777777" w:rsidR="00F33FD6" w:rsidRPr="00F33FD6" w:rsidRDefault="00F33FD6" w:rsidP="00F33FD6">
    <w:pPr>
      <w:pStyle w:val="Fuzeile"/>
      <w:pBdr>
        <w:top w:val="single" w:sz="6" w:space="3" w:color="365F91" w:themeColor="accent1" w:themeShade="BF"/>
      </w:pBdr>
      <w:rPr>
        <w:sz w:val="18"/>
      </w:rPr>
    </w:pPr>
    <w:r>
      <w:rPr>
        <w:noProof/>
        <w:sz w:val="18"/>
      </w:rPr>
      <w:t xml:space="preserve">Explodierende Spritpreise – dummer Zufall oder Kalkül?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1ED9" w14:textId="77777777" w:rsidR="007B04F2" w:rsidRDefault="007B04F2" w:rsidP="00F33FD6">
      <w:pPr>
        <w:spacing w:after="0" w:line="240" w:lineRule="auto"/>
      </w:pPr>
      <w:r>
        <w:separator/>
      </w:r>
    </w:p>
  </w:footnote>
  <w:footnote w:type="continuationSeparator" w:id="0">
    <w:p w14:paraId="590E99FA" w14:textId="77777777" w:rsidR="007B04F2" w:rsidRDefault="007B04F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33A970C" w14:textId="77777777" w:rsidTr="00FE2F5D">
      <w:tc>
        <w:tcPr>
          <w:tcW w:w="7717" w:type="dxa"/>
          <w:tcBorders>
            <w:left w:val="nil"/>
            <w:bottom w:val="single" w:sz="8" w:space="0" w:color="365F91" w:themeColor="accent1" w:themeShade="BF"/>
          </w:tcBorders>
        </w:tcPr>
        <w:p w14:paraId="5D9126C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www.kla.tv/41679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19.06.2026</w:t>
          </w:r>
        </w:p>
        <w:p w14:paraId="248A931D" w14:textId="77777777" w:rsidR="00F33FD6" w:rsidRPr="00B9284F" w:rsidRDefault="00F33FD6" w:rsidP="00FE2F5D">
          <w:pPr>
            <w:pStyle w:val="Kopfzeile"/>
            <w:rPr>
              <w:rFonts w:ascii="Arial" w:hAnsi="Arial" w:cs="Arial"/>
              <w:sz w:val="18"/>
            </w:rPr>
          </w:pPr>
        </w:p>
      </w:tc>
    </w:tr>
  </w:tbl>
  <w:p w14:paraId="29C1AD8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7279533" wp14:editId="2493B4A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B04F2"/>
    <w:rsid w:val="007C459E"/>
    <w:rsid w:val="00A05C56"/>
    <w:rsid w:val="00A71903"/>
    <w:rsid w:val="00AE2B81"/>
    <w:rsid w:val="00B9284F"/>
    <w:rsid w:val="00C205D1"/>
    <w:rsid w:val="00C534E6"/>
    <w:rsid w:val="00C60E18"/>
    <w:rsid w:val="00CB20A5"/>
    <w:rsid w:val="00CB78B6"/>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48CA1"/>
  <w15:docId w15:val="{3E8780CE-1324-49B3-82DB-E646ECA3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CB7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z.de/Unverschaemt-hohe-Spritpreise/!6162872/" TargetMode="External"/><Relationship Id="rId18" Type="http://schemas.openxmlformats.org/officeDocument/2006/relationships/hyperlink" Target="https://www.kla.tv/38614" TargetMode="External"/><Relationship Id="rId26" Type="http://schemas.openxmlformats.org/officeDocument/2006/relationships/hyperlink" Target="https://www.kla.tv/Iran" TargetMode="External"/><Relationship Id="rId39" Type="http://schemas.openxmlformats.org/officeDocument/2006/relationships/fontTable" Target="fontTable.xml"/><Relationship Id="rId21" Type="http://schemas.openxmlformats.org/officeDocument/2006/relationships/hyperlink" Target="https://www.kla.tv/38119" TargetMode="External"/><Relationship Id="rId34" Type="http://schemas.openxmlformats.org/officeDocument/2006/relationships/hyperlink" Target="https://www.kla.tv/vernetzung" TargetMode="External"/><Relationship Id="rId7" Type="http://schemas.openxmlformats.org/officeDocument/2006/relationships/hyperlink" Target="https://www.kla.tv/41679" TargetMode="External"/><Relationship Id="rId12" Type="http://schemas.openxmlformats.org/officeDocument/2006/relationships/hyperlink" Target="https://www.msn.com/de-de/finanzen/wirtschaft/tankstellenp%C3%A4chter-schimpfen-%C3%BCber-raubtierkapitalismus-der-%C3%B6lkonzerne/ar-AA21vRaD" TargetMode="External"/><Relationship Id="rId17" Type="http://schemas.openxmlformats.org/officeDocument/2006/relationships/hyperlink" Target="https://de.finance.yahoo.com/nachrichten/blackrock-ceo-fink-skizziert-2-200000716.html" TargetMode="External"/><Relationship Id="rId25" Type="http://schemas.openxmlformats.org/officeDocument/2006/relationships/hyperlink" Target="https://www.kla.tv/41510" TargetMode="External"/><Relationship Id="rId33" Type="http://schemas.openxmlformats.org/officeDocument/2006/relationships/hyperlink" Target="https://www.kla.tv/abo"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e.wikipedia.org/wiki/Laurence_Douglas_Fink" TargetMode="External"/><Relationship Id="rId20" Type="http://schemas.openxmlformats.org/officeDocument/2006/relationships/hyperlink" Target="https://www.kla.tv/38119" TargetMode="External"/><Relationship Id="rId29" Type="http://schemas.openxmlformats.org/officeDocument/2006/relationships/hyperlink" Target="https://www.kla.tv/Krisenprof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Stra%C3%9Fe_von_Hormus" TargetMode="External"/><Relationship Id="rId24" Type="http://schemas.openxmlformats.org/officeDocument/2006/relationships/hyperlink" Target="https://www.kla.tv/41510" TargetMode="External"/><Relationship Id="rId32" Type="http://schemas.openxmlformats.org/officeDocument/2006/relationships/hyperlink" Target="https://www.kla.tv"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38119" TargetMode="External"/><Relationship Id="rId23" Type="http://schemas.openxmlformats.org/officeDocument/2006/relationships/hyperlink" Target="https://www.kla.tv/40468" TargetMode="External"/><Relationship Id="rId28" Type="http://schemas.openxmlformats.org/officeDocument/2006/relationships/hyperlink" Target="https://www.kla.tv/Wirtschaft" TargetMode="External"/><Relationship Id="rId36"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s://vetopedia.org/de/krisenprofit"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KFUULkhuNEY" TargetMode="External"/><Relationship Id="rId22" Type="http://schemas.openxmlformats.org/officeDocument/2006/relationships/hyperlink" Target="https://www.kla.tv/40468" TargetMode="External"/><Relationship Id="rId27" Type="http://schemas.openxmlformats.org/officeDocument/2006/relationships/hyperlink" Target="https://www.kla.tv/Krieg" TargetMode="External"/><Relationship Id="rId30" Type="http://schemas.openxmlformats.org/officeDocument/2006/relationships/hyperlink" Target="https://www.kla.tv" TargetMode="External"/><Relationship Id="rId35" Type="http://schemas.openxmlformats.org/officeDocument/2006/relationships/hyperlink" Target="https://www.kla.tv/licence" TargetMode="External"/><Relationship Id="rId8" Type="http://schemas.openxmlformats.org/officeDocument/2006/relationships/image" Target="media/image1.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6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6735</Characters>
  <Application>Microsoft Office Word</Application>
  <DocSecurity>0</DocSecurity>
  <Lines>56</Lines>
  <Paragraphs>15</Paragraphs>
  <ScaleCrop>false</ScaleCrop>
  <HeadingPairs>
    <vt:vector size="2" baseType="variant">
      <vt:variant>
        <vt:lpstr>Explodierende Spritpreise – dummer Zufall oder Kalkül?</vt:lpstr>
      </vt:variant>
      <vt:variant>
        <vt:i4>1</vt:i4>
      </vt:variant>
    </vt:vector>
  </HeadingPairs>
  <TitlesOfParts>
    <vt:vector size="1" baseType="lpstr">
      <vt:lpstr/>
    </vt:vector>
  </TitlesOfParts>
  <Company>KLA.TV</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Explodierende Spritpreise – dummer Zufall oder Kalkül?</dc:title>
  <dc:creator>mf; Kla.tv DocGen 2.0.0.0</dc:creator>
  <cp:keywords>Iran; Krieg; Wirtschaft; Krisenprofit</cp:keywords>
  <dc:description>4m20s</dc:description>
  <cp:lastModifiedBy>VM</cp:lastModifiedBy>
  <cp:revision>2</cp:revision>
  <dcterms:created xsi:type="dcterms:W3CDTF">2026-06-19T17:45:00Z</dcterms:created>
  <dcterms:modified xsi:type="dcterms:W3CDTF">2026-06-19T18:08:00Z</dcterms:modified>
  <cp:category>Bildung &amp; Erziehung; 11. Wirtschaft 11.9 Krisenprofit</cp:category>
  <dc:language>de</dc:language>
</cp:coreProperties>
</file>