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1346338ba2544caa" /><Relationship Type="http://schemas.openxmlformats.org/package/2006/relationships/metadata/core-properties" Target="/package/services/metadata/core-properties/d9386bb249fa4137b66533af20228ebd.psmdcp" Id="R23eac122558d4d00"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Kredi işi - Tüm zamanların en büyük dolandırıcılığı!</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Bankaların, tasarruf sahiplerinin kendilerine emanet ettiği parayı ödünç verdiğini düşünenler yanılıyor. Bankalar, basit bir muhasebe kaydıyla bu parayı yoktan yaratıyor. Bu para yaratma süreci nasıl bir etki yaratıyor ve neden sıradan vatandaşların elinde kalan para miktarının giderek azalmasına neden oluyor? Henry Ford da şöyle demişti: "İnsanlar para sistemini anlasaydı, yarın sabaha kadar bir devrim yaşanırdı."</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Birkaç süper zenginin ve özellikle bazı aile hanedanlarının elindeki para miktarı hızla artarken, sıradan insanların elindeki paranın neden giderek azaldığını da kendinize soruyor musunuz? Bugün sizlerle birlikte bu gelişmenin temeline ineceğiz: Günümüzde bankalara büyük saygı duyulmakta ve merkez bankalarının ekonomiden bağımsızlığı finansal istikrar için önemli bir ön koşul olarak tekrar tekrar sunulmaktadır. Bunun başlıca nedeni muhtemelen bankacıların yüksek düzeyde ekonomik uzmanlığa sahip olduklarının varsayılmasıdır. 1990'lı yıllardaki bankacılık krizini Tokyo'daki Deutsche Bank'ta bursiyer olarak deneyimleyen ve kilit oyuncuların birçoğuyla şahsen konuşma fırsatı bulan Prof. Richard Werner, şüphesiz bankacılık sektöründe de özel bir uzmanlık kazanmıştır. Süreçleri ayrıntılı olarak analiz etti ve bunlar hakkında Japonya'da en çok satanlar listesine giren ve hatta Harry Potter'ı zirveden indiren bir kitap yazdı. Daha sonra, Handelsblatt tarafından yönetilen bir uzman kurulu olan Avrupa Merkez Bankası'nın (ECB) gölge kurulunda uzun yıllar üye oldu. Birkaç kitap yazmış ve Ağustos 2025'te verdiği bir röportajda bağımsız merkez bankalarının genellikle asıl görevleri olan istikrara katkıda bulunmadıklarını belirtmiştir. Bilakis, kasıtlı olarak varlık balonlarının oluşmasına ve patlamasına izin veriyorlar, bu da tarihin en uzun ve en ciddi ekonomik krizlerine yol açtı. Tüm bunlar bankaların para yaratma kabiliyeti sayesinde mümkün olmaktadır.</w:t>
        <w:br/>
        <w:t xml:space="preserve"/>
        <w:br/>
        <w:t xml:space="preserve">Peki bu para yaratımının etkileri nelerdir? Neden bu, normal vatandaşın giderek daha az parası olmasına yol açar? Bu soruları açıklığa kavuşturmak için kredi sistemi, kökenleri ve merkez bankalarının bu hileli sistemdeki rolü aşağıda incelenecektir.</w:t>
        <w:br/>
        <w:t xml:space="preserve"/>
        <w:br/>
        <w:t xml:space="preserve">1. Kredi işi para yaratmaya dayanır</w:t>
        <w:br/>
        <w:t xml:space="preserve">Faiz karşılığında kredi verilmesi bankacılık işinin merkezinde yer almaktadır. Bu, bankaların müşteri mevduatlarını diğer müşterilere kredi olarak aktardığı varsayımına dayanmaktadır. Ancak inanılmaz bir şekilde, bankalar aynı tutarı tekrar tekrar kredi olarak diğer müşterilere aktarabilmektedir. Zorunlu asgari rezervin %1 olması, her bir avronun 99 defaya kadar borç verilerek faiz kazanılabileceği anlamına gelmektedir.</w:t>
        <w:br/>
        <w:t xml:space="preserve"/>
        <w:br/>
        <w:t xml:space="preserve">Bankanın bilançosundaki gösterim, 99 kredi alıcısının tümü bu tutarı bankaya yatırmış gibi görünür, oysa hiçbir zaman mevduat yatırmamışlardır. Bu, tam anlamıyla ticari belgelerin sahteciliğidir ve hükümetlerin bunu görmezden gelmesi aslında akıl almaz bir durumdur. Bu şekilde, bankaların ekonominin muhasebe sisteminin yöneticileri olarak sahip oldukları güven konumunu kötüye kullanmalarına zımnen göz yumulmaktadır. Bilanço öncesi ve sonrasını karşılaştırdığınızda, para arzının bu kredi işlemlerinin bir sonucu olarak sadece 100 kat arttığı ortaya çıkmaktadır.</w:t>
        <w:br/>
        <w:t xml:space="preserve">Herhangi bir ticari banka bu şekilde para yaratabilir, sadece merkez bankasının asgari rezerv ve sermaye oranlarına ilişkin kurallarına uymak zorundadır. Daha önceki zamanlarda, simyacılar - Orta Çağ'ın kimyagerleri olarak adlandırılanlar - yoktan altın yaratmak istiyorlardı. Bankalar deyim yerindeyse altınla değil, parayla başarılı oldular. Ayrıca Kla.TV programına da bakınız: Bir bankanın itirafı: Yoktan para yaratıyoruz. [www.kla.tv/9713 fade in] Para sistemimize bu nedenle "Fiat Money" denir – bu Latince bir terimdir ve: Para olsun! anlamına gelir. [www.kla.tv/1303'u göster]</w:t>
        <w:br/>
        <w:t xml:space="preserve"/>
        <w:br/>
        <w:t xml:space="preserve">2. Kredi işi tarihsel olarak nasıl ortaya çıkmıştır?</w:t>
        <w:br/>
        <w:t xml:space="preserve">Altın sahibi olmak tehlikeliydi, bu yüzden insanlar her zaman altını güvende tutmanın yollarını aradılar. Daha önceki zamanlarda bu iş kuyumcular tarafından yapılırdı. Bu yardımdan kredi işini geliştirdiler, Prof. Werner bunu şöyle tanımlıyor:</w:t>
        <w:br/>
        <w:t xml:space="preserve">"Kuyumcular [...] değerli metalleri işleme konusunda deneyimliydiler [...] ve sadece önemli miktarda stokları [...] değil, aynı zamanda kasaları ve mallarının korunmasını sağlamak için eğitimli güvenlik güçleri - hatta bazen küçük özel orduları - vardı [...]. Böylece, halkın mücevherlerini, değerli metal varlıklarını ve madeni para birikimlerini güvenli bir şekilde saklamak için kuyumcuların kasalarını kullanmaya giderek daha fazla yönelmesi kaçınılmaz oldu […]. Altın kuyumcuya yatırıldığında, kuyumcu bir makbuz düzenliyordu [...] ve mevduat sahiplerinin yatırdıkları varlıkların kanıtını bir ödeme aracı olarak kullanmaları uzun sürmedi: Bir şey satın almak için, mevduat belgesini satıcıya bıraktılar; örneğin, belgenin arka yüzünü imzalayıp ona devrettiler […]. Nakit olmayan işlemleri bu temelde kolaylaştırmak için, artık orijinal mevduat sahibinin adını taşımayan mevduat sertifikaları giderek daha fazla kullanılmaya başlandı."</w:t>
        <w:br/>
        <w:t xml:space="preserve"/>
        <w:br/>
        <w:t xml:space="preserve">Böylece kuyumcular Avrupa kâğıt parasını yaratmış oldular. [www.kla.tv/347 show]</w:t>
        <w:br/>
        <w:t xml:space="preserve">"Mevduat sertifikaları genel bir ödeme aracı niteliği kazandıkça, yatırılan altının çekilmesi daha nadir hale geldi. Bu nedenle kuyumcuların kasalarında büyük miktarlarda altın kullanılmadan duruyordu. Bu onlar için yeni bir iş fırsatı yarattı: Altını ödünç verebilir [...] ve üzerine faiz işletebilirlerdi. [...] Ancak kuyumcuların için bu pek de akıllıca değildi, sakladıkları altının çok büyük bir kısmını ödünç vermek. Ancak kredi işlerini büyütmenin bir yolunu buldular [...]: Sadece borçlularına altın yerine [...] kağıt para olarak kullanılabilecek mevduat sertifikaları vermek zorunda kaldılar [...]. Aslında borçlu, borcunu ve bileşik faizini "gerçek" parayla ödemek zorunda olmasına rağmen sadece bir kağıt parçası almıştır [...]. Dolayısıyla, hukuki açıdan bakıldığında, mevduat sertifikaları sahte gerçekleri temsil eden sahte belgelerden [...], yani dolandırıcılıktan başka bir şey değildi. Böylece pratikte banker haline gelen kuyumcular için faiz geliri, uğruna çok fazla çalışmak zorunda olmadıkları net bir kârdı. Tek yapmaları gereken, kendilerine yeterli miktarda gayrimenkul ve diğer mülkler üzerinde tapu gibi teminatlar verilmesini sağlamak ve taleplerini uygulamaya koymaya hazır olmaktı."</w:t>
        <w:br/>
        <w:t xml:space="preserve"/>
        <w:br/>
        <w:t xml:space="preserve">Risk iştahı arttıkça, kendilerine emanet edilen altının daha fazlasını ödünç verdiler. Bu iş uygulamaları hakkında sessiz kalmak önemliydi, böylece müşterilerinin çoğu aynı anda altını geri istemeyecek ve dolandırıcılık çok açık hale gelmeyecekti. Ancak, eylemlerinin sonuçlarını gizleyemediler, çünkü bu durum onların giderek daha fazla servet biriktirmesine yol açarken, nüfus giderek yoksullaştı. Örneğin ünlü ekonomist William Cunningham (1849-1919), İngiltere'deki bu özel bankerlerin faaliyetlerini, ülkenin tüm zenginliğini emen ve her türlü ekonomik gelişmeyi engelleyen bir süngere benzetmiştir. Bu durum doğal olarak kıskançlık ve kızgınlığa yol açtığından, bankacılar işlerini yasallaştıran ve kendilerine koruma sağlayan resmi bir kurumsal çerçeveye ihtiyaç duydular. Bunu 1694 yılında İngiltere Merkez Bankası'nı kurarak başardılar. O zamanlar İngiltere Kralı III. Wilhelm, kraliyet ayrıcalığını, para birimini harcamak, özel bankacılardan oluşan bir konsorsiyuma devretti. Karşılığında, savaşları için ona sınırsız kredi sağlayacaklardı. Bu, özel merkez bankalarının ve modern bankacılık ve faiz dolandırıcılığı sisteminin doğuşuydu, bu bugüne kadar, bu resmi kılıfın altında gizli, son derece gelişmiş ve dünya çapında yayılmıştır.</w:t>
        <w:br/>
        <w:t xml:space="preserve"/>
        <w:br/>
        <w:t xml:space="preserve">3. Merkez bankalari - büyük ölçekte para çoğaltma</w:t>
        <w:br/>
        <w:t xml:space="preserve">Ticari bankalar kredi vererek yeni para yaratırken, merkez bankaları parayı büyük ölçekte çoğaltır. Bu, bir düğmeye dokunarak neredeyse sınırsız olarak yaratmalarına izin verilen parayla hisse senetleri ve devlet tahvilleri gibi menkul kıymetler satın alarak yapılır. Devlet tahvilleri, devlete yıllık faiz ödemeleri yapma ve vade tarihinde ilgili değeri geri ödeme yükümlülüğü getiren senetlerdir. Örneğin, sadece Mart 2015'ten 2018'in sonuna kadar olan dönemde Avrupa Merkez Bankası (ECB) Avro Bölgesi ülkelerinden yaklaşık 2,1 trilyon avro değerinde devlet tahvili satın almıştır. Korona krizi sırasında, özellikle Euro Bölgesi ülkelerinin devlet tahvillerini satın almak amacıyla 1,35 trilyon avro tutarında "PEPP" adlı Korona Alım Programını başlattı. Son olarak, ABD Merkez Bankası (Fed) Aralık 2025'te, her ay 40 milyar ABD doları tutarında ABD devlet tahvili satın almayı öngören bir tahvil alım programı başlatacağını duyurdu. Yoktan var edilen bu büyük miktarlardaki para ekonomik döngüye girdiğinde enflasyonu körükler. Çünkü daha fazla para mevcut olduğu halde arz artmadığı için, her şey daha pahalı hale geliyor. Yani aynı mal için daha fazla ödemek zorundasınız. Sonuç olarak, vatandaşların varlıkları kelimenin tam anlamıyla yanmaktadır.</w:t>
        <w:br/>
        <w:t xml:space="preserve"/>
        <w:br/>
        <w:t xml:space="preserve">4. Bileşik faiz ölçülemeyen borç yaratır</w:t>
        <w:br/>
        <w:t xml:space="preserve">Bankalar genellikle bileşik faiz hesapladığından, borçlu olunan tutarlar üstel olarak artar ve bu, bankalar için herhangi bir ek maliyet olmaksızın gerçekleşir. Zira ek mallar vermek veya başka hizmetler sunmak zorunda değiller. Uzun vadede, örneğin devlet borçlarında genel olarak alışılageldiği gibi, borçlu olunan meblağlar akıl almaz boyutlara ulaşır. Örneğin, yıllık %8 faizle alınan 100.000 Avroluk bir kredi, geri ödemesiz on yıl içinde 215.000 Avroya, 20 yıl sonra 466.000 Avroya ve 50 yıl sonra da geri ödenmesi gereken 4,69 milyon Avroluk inanılmaz bir borca dönüşmektedir.</w:t>
        <w:br/>
        <w:t xml:space="preserve"/>
        <w:br/>
        <w:t xml:space="preserve">Aşağıdaki örnek, bankaların yüzyıllar boyunca sürekli kredi vererek oluşturabilecekleri inanılmaz serveti göstermektedir:</w:t>
        <w:br/>
        <w:t xml:space="preserve">Sadece 1 kg altın, 250 yıl boyunca %8 faizle ödünç verildiğinde, sonunda geri ödeme, 2024 yılı sonuna kadar dünya çapında çıkarılan toplam 216.265 ton altın miktarından daha yüksektir. İngiltere Merkez Bankası ise 1694 yılından beri, yani 330 yılı aşkın bir süredir faaliyet göstermektedir. </w:t>
        <w:br/>
        <w:t xml:space="preserve"/>
        <w:br/>
        <w:t xml:space="preserve">5. Merkez bankaları kendilerini tüm devlet adaletinden korurlar</w:t>
        <w:br/>
        <w:t xml:space="preserve">Bu devasa dolandırıcılık sisteminde adaletin erişiminden korunmak için merkez bankaları önlem olarak kendilerini maksimum düzeyde güvence altına almışlardır. Bu, Londra Şehri'ndeki İngiltere Merkez Bankası, Basel'deki Uluslararası Ödemeler Bankası ve Frankfurt am Main'deki Avrupa Merkez Bankası'nda çok açık bir şekilde görülmektedir. Mülkleri çevre devlete ait değildir, bölge dışıdır ve bu nedenle devletin yargı yetkisine tabi değildir. Bu bankaların güç potansiyelini bundan daha açık bir şekilde gösteremezsiniz. Bunu yaparak, kimsenin kendilerinden hesap soramamasını sağlamışlardır.</w:t>
        <w:br/>
        <w:t xml:space="preserve"/>
        <w:br/>
        <w:t xml:space="preserve">Ancak bu inanılmaz ayrıcalıklı konumu doğru bir şekilde kategorize edebilmek için doğrudan bankalara değil, onların arkasındaki bankacılara odaklanmak önemlidir. "Rothschild Komplosu" Bölüm 1 ve Bölüm 2 programlarında ortaya konulduğu üzere, küresel finans ve bankacılık sistemi Rothschildler, Rockefellerlar ve Warburglar gibi bir dizi güçlü Masonik bankacılık ailesi tarafından kurulmuştur. Bu devasa hileli sistemi bugüne kadar kontrol edenler ve böylece küresel nüfusu yağmalayanlar da onlardır. Bu büyük suçun açıkça farkında oldukları gibi, bundan asla sorumlu tutulmamalarını sağlamak için de her şeyi yaptılar. Onlar aynı zamanda, arka planda, para yaratma mekanizmasını halktan gizlemek için uzun zamandır güçleri ve etkileri dahilinde her şeyi yapanlardır.</w:t>
        <w:br/>
        <w:t xml:space="preserve"/>
        <w:br/>
        <w:t xml:space="preserve">Örneğin, Prof. Werner'e göre, paranın yaratılması bugüne kadar ekonomi ders kitaplarında düzgün bir şekilde ele alınmamış ve tek bir formülle açıklanmamıştır. Üstelik bu, para arzının hesaplanması için gerekli olmasına rağmen. Ekonomide bankalar, sanki sadece bazılarının tasarruflarını diğerlerine aktarıyormuş gibi ele alınmaktadır. Ancak bu yaklaşım, ayrıntılı olarak açıklandığı üzere, tamamen yanlıştır. Para yaratma sürecinin farkına varan ve bu konuda kısaca yazan yazarlar her zaman olmuştur. Ancak bu farkındalık henüz üniversitelerde kullanılan ders kitaplarına girmiş değil. Bunun mutlaka iyi bir nedeni vardı, zira otomobil devi Henry Ford’un da dediği gibi:</w:t>
        <w:br/>
        <w:t xml:space="preserve">"İnsanlar para sistemini anlasaydı, yarın sabaha kadar bir devrim olurdu."</w:t>
        <w:br/>
        <w:t xml:space="preserve"/>
        <w:br/>
        <w:t xml:space="preserve">Sonuç:</w:t>
        <w:br/>
        <w:t xml:space="preserve">Şimdiye kadar çok az insanın bu hileli para sisteminin farkına varmış olması ve bunun ders kitaplarında yer almaması, bankacıların bu sistemin gerçek doğasını gizlemekte ne kadar başarılı olduklarını göstermektedir.</w:t>
        <w:br/>
        <w:t xml:space="preserve">Bu durum, enflasyonun eş zamanlı olarak gerçek bir karşı değer yaratılmadan para yaratılmasıyla körüklendiği gerçeğini gizlemektedir. Ne de olsa artık daha fazla para var. Yani insanlar bu parayla daha fazlasını satın almak istiyor. Ancak mal, hizmet vb. miktarında bir artış olmadığı için, artan para arzı mevcut kaynaklara dağıtılır. Bu da fiyatların artması ve her şeyin giderek daha pahalı hale gelmesi anlamına geliyor. Örneğin Almanya'da, 2002 yılında avronun kullanılmaya başlanmasından bu yana sadece bir kilogram ekmeğin fiyatı iki kattan fazla artmıştır. D-Mark 1948'de piyasaya sürüldüğünde ortalama fiyat sadece 41 fenikti, bu da bugün yaklaşık 20 sente denk geliyor. Elbette, faiz ve bileşik faiz maliyetinin yanı sıra tüm ürünleri daha da pahalı hale getiren artan vergi ve harç yükü de bu büyük fiyat artışına katkıda bulunmuştur. Bu para dolandırıcılığı sistemi, devletin borçlarını ödemek için yaptığı harcamaların sürekli artması anlamına geldiğinden, vergi ve harçları da buna uygun olarak arttırmak zorundadır. Almanya'da bu oranlar 1960 ile 2025 yılları arasında gayrisafi yurtiçi hasılanın [tüm mal ve hizmetlerin toplam değeri] %33,4'ünden %41,8'ine yükselmiştir. Bu da Almanya'da üretilen tüm mal ve hizmetlerin değerinin neredeyse %42'sinin vergi ve harçlarla yüklendiği anlamına gelmektedir.</w:t>
        <w:br/>
        <w:t xml:space="preserve">Sonuç olarak, bu gelişme Avro'nun sadece 2000 yılından bu yana satın alma gücünün neredeyse %40'ını kaybetmesine yol açmıştır. Satın alma gücü kaybı en çok emlakta yaşanmıştır, zira emlak fiyatları orantısız bir şekilde artmıştır. Sonuç olarak, giderek daha az sayıda insan kendi evini satın alabiliyor ya da borçlarını ödemek için neredeyse tüm yaşamları boyunca çalışmak zorunda kalıyor.</w:t>
        <w:br/>
        <w:t xml:space="preserve"/>
        <w:br/>
        <w:t xml:space="preserve">Güney Afrika Merkez Bankası eski müdürü Stephen Mitford Goodson, "Merkez Bankacılığının Tarihi ve İnsanlığın Köleleştirilmesi" adlı kitabında, bu gelişmelerin merkez bankacılığı ve faiz oranı dolandırıcılığı sisteminin doğrudan bir sonucu olduğuna dair çok sağlam temellere dayanan kanıtlar sunmaktadır. Goodson'a göre bu durum sonuçta insanlığın tamamen yoksullaşmasına ve nihayetinde köleleşmesine yol açmaktadır. Bu feci gelişmeyi durdurmak için, önemli soruların kamuoyu önünde tekrar tekrar ele alınması artık önem taşımaktadır: Para yaratma ilkesi neden halktan bu kadar başarılı bir şekilde gizlenmiş ve ekonomi derslerinde öğretilmemiştir? Bu, finans mafyasının hayatın tüm alanlarına, örneğin eğitim ve bilim gibi, sızdığının bir başka belirtisi mi? Bu büyük sahtekarlıkta hükümetlerin eylemsizliği ve önde gelen medyanın sessizliği, onların da bu suç şebekesinin yardakçısı, hatta bir parçası olduklarının bir işareti midir?</w:t>
        <w:br/>
        <w:t xml:space="preserve"/>
        <w:br/>
        <w:t xml:space="preserve">Tüm bu soruların cevabı, aldatılmış tüm dünya halkını kesinlikle ilgilendirecektir ve bir değişim için doğru yönü belirleyecektir. Çünkü insanlığın, artık kendini atayan dolandırıcıların ceplerini doldurmadığı bir durum, para yaratmanın tamamen egemen devletlerin elinde olduğu ve halka yakın bankaların kredilerini faizsiz verdiği yeni ve adil bir finansal sistemden daha acil bir ihtiyacı yoktur.</w:t>
        <w:br/>
        <w:t xml:space="preserve"/>
        <w:br/>
        <w:t xml:space="preserve">Yeni bir dönem başladı! Baharın kışın saltanatını sona erdirdiği gibi, şimdi de ışık çağı karanlığın saltanatını sona erdiriyor! Eğer siz de dünyayı daha iyiye doğru değiştirmek istiyorsanız, bu yeni çağın bir parçası olun! Işık olun ve bu misyonu yayarak ve hakkında konuşarak ışığını yayın. Ama artık tek başınıza yapamayacağınızı anladıysanız, o zaman güçlerinizi birleştirmenin ve bu dünya için birlikte yeni bir umut olmanın tam zamanı! </w:t>
        <w:br/>
        <w:t xml:space="preserve"/>
        <w:br/>
        <w:t xml:space="preserve">Öyleyse tüm karanlıklar aydınlığa dönüşene kadar büyük Kla.TV hareketimize katılın ve yeni bir umut ve cesaret çizin! https://www.kla.tv/mitwirken adresinde Kla.TV'ye doğrudan ve kolayca katkıda bulunmak için eşsiz bir fırsata sahipsiniz!</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ger.'dan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Prof. Richard Werner    </w:t>
        <w:rPr>
          <w:sz w:val="18"/>
        </w:rPr>
      </w:r>
      <w:r w:rsidR="0026191C">
        <w:rPr/>
        <w:br/>
      </w:r>
      <w:hyperlink w:history="true" r:id="R69435c5522394b51">
        <w:r w:rsidRPr="00F24C6F">
          <w:rPr>
            <w:rStyle w:val="Hyperlink"/>
          </w:rPr>
          <w:rPr>
            <w:sz w:val="18"/>
          </w:rPr>
          <w:t>https://professorwerner.org/</w:t>
        </w:r>
      </w:hyperlink>
      <w:r w:rsidR="0026191C">
        <w:rPr/>
        <w:br/>
      </w:r>
      <w:r w:rsidR="0026191C">
        <w:rPr/>
        <w:br/>
      </w:r>
      <w:r w:rsidRPr="002B28C8">
        <w:t xml:space="preserve">Kuyumcular, Banka ve Para Yaratımının İcadı</w:t>
        <w:rPr>
          <w:sz w:val="18"/>
        </w:rPr>
      </w:r>
      <w:r w:rsidR="0026191C">
        <w:rPr/>
        <w:br/>
      </w:r>
      <w:r w:rsidRPr="002B28C8">
        <w:t xml:space="preserve">Bir bankanın itirafı: Yoktan para yaratıyoruz.</w:t>
        <w:rPr>
          <w:sz w:val="18"/>
        </w:rPr>
      </w:r>
      <w:r w:rsidR="0026191C">
        <w:rPr/>
        <w:br/>
      </w:r>
      <w:hyperlink w:history="true" r:id="R6472c4395d244fb0">
        <w:r w:rsidRPr="00F24C6F">
          <w:rPr>
            <w:rStyle w:val="Hyperlink"/>
          </w:rPr>
          <w:rPr>
            <w:sz w:val="18"/>
          </w:rPr>
          <w:t>https://www.kla.tv/9713</w:t>
        </w:r>
      </w:hyperlink>
      <w:r w:rsidR="0026191C">
        <w:rPr/>
        <w:br/>
      </w:r>
      <w:r w:rsidRPr="002B28C8">
        <w:t xml:space="preserve">Richard A. Werner: Yeni Ekonomi Politikası – Avrupa Japonya'nın hatalarından ne öğrenebilir, Vahlen Yayınevi s. 224-230 ve s. 215-219</w:t>
        <w:rPr>
          <w:sz w:val="18"/>
        </w:rPr>
      </w:r>
      <w:r w:rsidR="0026191C">
        <w:rPr/>
        <w:br/>
      </w:r>
      <w:hyperlink w:history="true" r:id="Rb451fdbaabaf481e">
        <w:r w:rsidRPr="00F24C6F">
          <w:rPr>
            <w:rStyle w:val="Hyperlink"/>
          </w:rPr>
          <w:rPr>
            <w:sz w:val="18"/>
          </w:rPr>
          <w:t>https://de.wikipedia.org/wiki/Mindestreserve</w:t>
        </w:r>
      </w:hyperlink>
      <w:r w:rsidR="0026191C">
        <w:rPr/>
        <w:br/>
      </w:r>
      <w:hyperlink w:history="true" r:id="R25007b1cc887445e">
        <w:r w:rsidRPr="00F24C6F">
          <w:rPr>
            <w:rStyle w:val="Hyperlink"/>
          </w:rPr>
          <w:rPr>
            <w:sz w:val="18"/>
          </w:rPr>
          <w:t>https://www.fingerklopfer.de/de/finanzwissen/700-die-goldschmiede-die-bank-und-die-erfindung-der-geldschoepfung-die-geschichte-des-geldes-teil-3</w:t>
        </w:r>
      </w:hyperlink>
      <w:r w:rsidR="0026191C">
        <w:rPr/>
        <w:br/>
      </w:r>
      <w:hyperlink w:history="true" r:id="R0fba4a44476e4640">
        <w:r w:rsidRPr="00F24C6F">
          <w:rPr>
            <w:rStyle w:val="Hyperlink"/>
          </w:rPr>
          <w:rPr>
            <w:sz w:val="18"/>
          </w:rPr>
          <w:t>https://archive.org/details/stephen-mitford-goodson-die-geschichte-der-zentralbanken-und-die-versklavung-der-menschheit/mode/2up</w:t>
        </w:r>
      </w:hyperlink>
      <w:r w:rsidR="0026191C">
        <w:rPr/>
        <w:br/>
      </w:r>
      <w:r w:rsidR="0026191C">
        <w:rPr/>
        <w:br/>
      </w:r>
      <w:r w:rsidRPr="002B28C8">
        <w:t xml:space="preserve">Henry Ford'dan alıntı</w:t>
        <w:rPr>
          <w:sz w:val="18"/>
        </w:rPr>
      </w:r>
      <w:r w:rsidR="0026191C">
        <w:rPr/>
        <w:br/>
      </w:r>
      <w:hyperlink w:history="true" r:id="R088d7df6f0204a32">
        <w:r w:rsidRPr="00F24C6F">
          <w:rPr>
            <w:rStyle w:val="Hyperlink"/>
          </w:rPr>
          <w:rPr>
            <w:sz w:val="18"/>
          </w:rPr>
          <w:t>https://gutezitate.com/zitat/165151</w:t>
        </w:r>
      </w:hyperlink>
      <w:r w:rsidR="0026191C">
        <w:rPr/>
        <w:br/>
      </w:r>
      <w:r w:rsidR="0026191C">
        <w:rPr/>
        <w:br/>
      </w:r>
      <w:r w:rsidRPr="002B28C8">
        <w:t xml:space="preserve">Para yaratma: Merkez bankaları – Devlet tahvilleri</w:t>
        <w:rPr>
          <w:sz w:val="18"/>
        </w:rPr>
      </w:r>
      <w:r w:rsidR="0026191C">
        <w:rPr/>
        <w:br/>
      </w:r>
      <w:r w:rsidRPr="002B28C8">
        <w:t xml:space="preserve">Kitap: "Wolff of Wall Street – Ernst Wolff Küresel Finans Sistemini Açıklıyor" (sayfa 39-40 ve 137-139)</w:t>
        <w:rPr>
          <w:sz w:val="18"/>
        </w:rPr>
      </w:r>
      <w:r w:rsidR="0026191C">
        <w:rPr/>
        <w:br/>
      </w:r>
      <w:hyperlink w:history="true" r:id="R2e2922927517411d">
        <w:r w:rsidRPr="00F24C6F">
          <w:rPr>
            <w:rStyle w:val="Hyperlink"/>
          </w:rPr>
          <w:rPr>
            <w:sz w:val="18"/>
          </w:rPr>
          <w:t>https://www.youtube.com/watch?v=R-oyxOz4Vdc</w:t>
        </w:r>
      </w:hyperlink>
      <w:r w:rsidR="0026191C">
        <w:rPr/>
        <w:br/>
      </w:r>
      <w:hyperlink w:history="true" r:id="R5f307e94189a4645">
        <w:r w:rsidRPr="00F24C6F">
          <w:rPr>
            <w:rStyle w:val="Hyperlink"/>
          </w:rPr>
          <w:rPr>
            <w:sz w:val="18"/>
          </w:rPr>
          <w:t>https://www.youtube.com/watch?v=t0ILRsfvu8I</w:t>
        </w:r>
      </w:hyperlink>
      <w:r w:rsidR="0026191C">
        <w:rPr/>
        <w:br/>
      </w:r>
      <w:hyperlink w:history="true" r:id="Rd7735abfd6f243ca">
        <w:r w:rsidRPr="00F24C6F">
          <w:rPr>
            <w:rStyle w:val="Hyperlink"/>
          </w:rPr>
          <w:rPr>
            <w:sz w:val="18"/>
          </w:rPr>
          <w:t>https://www.derstandard.de/story/2000118114098/grosse-notenbanken-drehen-weiter-am-geldhahn</w:t>
        </w:r>
      </w:hyperlink>
      <w:r w:rsidR="0026191C">
        <w:rPr/>
        <w:br/>
      </w:r>
      <w:hyperlink w:history="true" r:id="R0a6220b6467245f6">
        <w:r w:rsidRPr="00F24C6F">
          <w:rPr>
            <w:rStyle w:val="Hyperlink"/>
          </w:rPr>
          <w:rPr>
            <w:sz w:val="18"/>
          </w:rPr>
          <w:t>https://www.businessinsider.de/wirtschaft/fed-ihre-wichtige-entscheidung-im-schatten-der-zinssenkung/</w:t>
        </w:r>
      </w:hyperlink>
      <w:r w:rsidR="0026191C">
        <w:rPr/>
        <w:br/>
      </w:r>
      <w:r w:rsidR="0026191C">
        <w:rPr/>
        <w:br/>
      </w:r>
      <w:r w:rsidRPr="002B28C8">
        <w:t xml:space="preserve">Dünya çapındaki altın miktarı</w:t>
        <w:rPr>
          <w:sz w:val="18"/>
        </w:rPr>
      </w:r>
      <w:r w:rsidR="0026191C">
        <w:rPr/>
        <w:br/>
      </w:r>
      <w:hyperlink w:history="true" r:id="Rf3d6fec7804c4558">
        <w:r w:rsidRPr="00F24C6F">
          <w:rPr>
            <w:rStyle w:val="Hyperlink"/>
          </w:rPr>
          <w:rPr>
            <w:sz w:val="18"/>
          </w:rPr>
          <w:t>https://www.gold.de/artikel/goldmengen-wie-gross-ist-goldwuerfel-wirklich/</w:t>
        </w:r>
      </w:hyperlink>
      <w:r w:rsidR="0026191C">
        <w:rPr/>
        <w:br/>
      </w:r>
      <w:r w:rsidR="0026191C">
        <w:rPr/>
        <w:br/>
      </w:r>
      <w:r w:rsidRPr="002B28C8">
        <w:t xml:space="preserve">Bilim dünyasında para yaratımının gizlenmesi</w:t>
        <w:rPr>
          <w:sz w:val="18"/>
        </w:rPr>
      </w:r>
      <w:r w:rsidR="0026191C">
        <w:rPr/>
        <w:br/>
      </w:r>
      <w:r w:rsidRPr="002B28C8">
        <w:t xml:space="preserve">Richard Werner, Fed'in kötülüklerini ve Bankacılık, Savaş ve CIA arasındaki bağlantıyı ortaya koyuyor.</w:t>
        <w:rPr>
          <w:sz w:val="18"/>
        </w:rPr>
      </w:r>
      <w:r w:rsidR="0026191C">
        <w:rPr/>
        <w:br/>
      </w:r>
      <w:hyperlink w:history="true" r:id="Rdb4b3874dc324f0b">
        <w:r w:rsidRPr="00F24C6F">
          <w:rPr>
            <w:rStyle w:val="Hyperlink"/>
          </w:rPr>
          <w:rPr>
            <w:sz w:val="18"/>
          </w:rPr>
          <w:t>https://www.youtube.com/watch?v=StTKHskg5Tg</w:t>
        </w:r>
      </w:hyperlink>
      <w:r w:rsidR="0026191C">
        <w:rPr/>
        <w:br/>
      </w:r>
      <w:r w:rsidR="0026191C">
        <w:rPr/>
        <w:br/>
      </w:r>
      <w:r w:rsidRPr="002B28C8">
        <w:t xml:space="preserve">Ekmek fiyatı gelişimi ve vergi kotası</w:t>
        <w:rPr>
          <w:sz w:val="18"/>
        </w:rPr>
      </w:r>
      <w:r w:rsidR="0026191C">
        <w:rPr/>
        <w:br/>
      </w:r>
      <w:hyperlink w:history="true" r:id="R531f93194f704633">
        <w:r w:rsidRPr="00F24C6F">
          <w:rPr>
            <w:rStyle w:val="Hyperlink"/>
          </w:rPr>
          <w:rPr>
            <w:sz w:val="18"/>
          </w:rPr>
          <w:t>https://www.was-war-wann.de/historische_werte/brotpreise.html</w:t>
        </w:r>
      </w:hyperlink>
      <w:r w:rsidR="0026191C">
        <w:rPr/>
        <w:br/>
      </w:r>
      <w:hyperlink w:history="true" r:id="R7eb98e5281ad4b59">
        <w:r w:rsidRPr="00F24C6F">
          <w:rPr>
            <w:rStyle w:val="Hyperlink"/>
          </w:rPr>
          <w:rPr>
            <w:sz w:val="18"/>
          </w:rPr>
          <w:t>https://www.bundesfinanzministerium.de/Datenportal/Daten/offene-daten/steuern-zoelle/s11-entwicklung-steuer-und-abgabenquoten/entwicklung-steuer-und-abgabenquoten.html</w:t>
        </w:r>
      </w:hyperlink>
      <w:r w:rsidR="0026191C">
        <w:rPr/>
        <w:br/>
      </w:r>
      <w:hyperlink w:history="true" r:id="R1ebcdc5328b549db">
        <w:r w:rsidRPr="00F24C6F">
          <w:rPr>
            <w:rStyle w:val="Hyperlink"/>
          </w:rPr>
          <w:rPr>
            <w:sz w:val="18"/>
          </w:rPr>
          <w:t>https://www.wiwo.de/politik/deutschland/iw-studie-abgabenquote-in-deutschland-steigt-auf-rekordwert/100181271.html</w:t>
        </w:r>
      </w:hyperlink>
      <w:r w:rsidR="0026191C">
        <w:rPr/>
        <w:br/>
      </w:r>
      <w:hyperlink w:history="true" r:id="R46616d9e8d03442a">
        <w:r w:rsidRPr="00F24C6F">
          <w:rPr>
            <w:rStyle w:val="Hyperlink"/>
          </w:rPr>
          <w:rPr>
            <w:sz w:val="18"/>
          </w:rPr>
          <w:t>https://www.zeit.de/politik/deutschland/2025-12/deutschland-abgabenquote-steuern-sozialbeitraege-lohn-gxe</w:t>
        </w:r>
      </w:hyperlink>
      <w:r w:rsidR="0026191C">
        <w:rPr/>
        <w:br/>
      </w:r>
      <w:hyperlink w:history="true" r:id="R6f5b13de77734cbd">
        <w:r w:rsidRPr="00F24C6F">
          <w:rPr>
            <w:rStyle w:val="Hyperlink"/>
          </w:rPr>
          <w:rPr>
            <w:sz w:val="18"/>
          </w:rPr>
          <w:t>https://de.wikipedia.org/wiki/Abgabenquote</w:t>
        </w:r>
      </w:hyperlink>
      <w:r w:rsidR="0026191C">
        <w:rPr/>
        <w:br/>
      </w:r>
      <w:r w:rsidR="0026191C">
        <w:rPr/>
        <w:br/>
      </w:r>
      <w:r w:rsidRPr="002B28C8">
        <w:t xml:space="preserve">D-Mark Giriş</w:t>
        <w:rPr>
          <w:sz w:val="18"/>
        </w:rPr>
      </w:r>
      <w:r w:rsidR="0026191C">
        <w:rPr/>
        <w:br/>
      </w:r>
      <w:hyperlink w:history="true" r:id="R9ce443e2c9d74dd3">
        <w:r w:rsidRPr="00F24C6F">
          <w:rPr>
            <w:rStyle w:val="Hyperlink"/>
          </w:rPr>
          <w:rPr>
            <w:sz w:val="18"/>
          </w:rPr>
          <w:t>https://www.planet-wissen.de/gesellschaft/wirtschaft/geschichte_der_d_mark/index.html</w:t>
        </w:r>
      </w:hyperlink>
      <w:r w:rsidR="0026191C">
        <w:rPr/>
        <w:br/>
      </w:r>
      <w:r w:rsidR="0026191C">
        <w:rPr/>
        <w:br/>
      </w:r>
      <w:r w:rsidRPr="002B28C8">
        <w:t xml:space="preserve">Avro'nun satın alma gücündeki düşüş</w:t>
        <w:rPr>
          <w:sz w:val="18"/>
        </w:rPr>
      </w:r>
      <w:r w:rsidR="0026191C">
        <w:rPr/>
        <w:br/>
      </w:r>
      <w:hyperlink w:history="true" r:id="R50510775fab248fe">
        <w:r w:rsidRPr="00F24C6F">
          <w:rPr>
            <w:rStyle w:val="Hyperlink"/>
          </w:rPr>
          <w:rPr>
            <w:sz w:val="18"/>
          </w:rPr>
          <w:t>https://www.goldseiten.de/artikel/454359--Lassen-Sie-sich-nichts-vormachen~-Die-Kaufkraft-des-Euro-verfaellt.html</w:t>
        </w:r>
      </w:hyperlink>
      <w:r w:rsidR="0026191C">
        <w:rPr/>
        <w:br/>
      </w:r>
      <w:hyperlink w:history="true" r:id="Re844b5ab80a34f0c">
        <w:r w:rsidRPr="00F24C6F">
          <w:rPr>
            <w:rStyle w:val="Hyperlink"/>
          </w:rPr>
          <w:rPr>
            <w:sz w:val="18"/>
          </w:rPr>
          <w:t>https://www.finanzen-rechner.net/inflationsrechner.php</w:t>
        </w:r>
      </w:hyperlink>
      <w:r w:rsidR="0026191C">
        <w:rPr/>
        <w:br/>
      </w:r>
      <w:r w:rsidR="0026191C">
        <w:rPr/>
        <w:br/>
      </w:r>
      <w:r w:rsidRPr="002B28C8">
        <w:t xml:space="preserve">Creative Commons Lisansları</w:t>
        <w:rPr>
          <w:sz w:val="18"/>
        </w:rPr>
      </w:r>
      <w:r w:rsidR="0026191C">
        <w:rPr/>
        <w:br/>
      </w:r>
      <w:hyperlink w:history="true" r:id="Re626e204c4b0422c">
        <w:r w:rsidRPr="00F24C6F">
          <w:rPr>
            <w:rStyle w:val="Hyperlink"/>
          </w:rPr>
          <w:rPr>
            <w:sz w:val="18"/>
          </w:rPr>
          <w:t>https://www.creativecommons.org/licenses/</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8db08853f429461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ecf58f4d489f4808">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a3a2f87a77b140ec">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a16554f5343742bf">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93ff9494c8fc4fa3">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a353797b51f24fd6">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Kredi işi - Tüm zamanların en büyük dolandırıcılığı!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www.kla.tv/41706</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20.06.2026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professorwerner.org/" TargetMode="External" Id="R69435c5522394b51" /><Relationship Type="http://schemas.openxmlformats.org/officeDocument/2006/relationships/hyperlink" Target="https://www.kla.tv/9713" TargetMode="External" Id="R6472c4395d244fb0" /><Relationship Type="http://schemas.openxmlformats.org/officeDocument/2006/relationships/hyperlink" Target="https://de.wikipedia.org/wiki/Mindestreserve" TargetMode="External" Id="Rb451fdbaabaf481e" /><Relationship Type="http://schemas.openxmlformats.org/officeDocument/2006/relationships/hyperlink" Target="https://www.fingerklopfer.de/de/finanzwissen/700-die-goldschmiede-die-bank-und-die-erfindung-der-geldschoepfung-die-geschichte-des-geldes-teil-3" TargetMode="External" Id="R25007b1cc887445e" /><Relationship Type="http://schemas.openxmlformats.org/officeDocument/2006/relationships/hyperlink" Target="https://archive.org/details/stephen-mitford-goodson-die-geschichte-der-zentralbanken-und-die-versklavung-der-menschheit/mode/2up" TargetMode="External" Id="R0fba4a44476e4640" /><Relationship Type="http://schemas.openxmlformats.org/officeDocument/2006/relationships/hyperlink" Target="https://gutezitate.com/zitat/165151" TargetMode="External" Id="R088d7df6f0204a32" /><Relationship Type="http://schemas.openxmlformats.org/officeDocument/2006/relationships/hyperlink" Target="https://www.youtube.com/watch?v=R-oyxOz4Vdc" TargetMode="External" Id="R2e2922927517411d" /><Relationship Type="http://schemas.openxmlformats.org/officeDocument/2006/relationships/hyperlink" Target="https://www.youtube.com/watch?v=t0ILRsfvu8I" TargetMode="External" Id="R5f307e94189a4645" /><Relationship Type="http://schemas.openxmlformats.org/officeDocument/2006/relationships/hyperlink" Target="https://www.derstandard.de/story/2000118114098/grosse-notenbanken-drehen-weiter-am-geldhahn" TargetMode="External" Id="Rd7735abfd6f243ca" /><Relationship Type="http://schemas.openxmlformats.org/officeDocument/2006/relationships/hyperlink" Target="https://www.businessinsider.de/wirtschaft/fed-ihre-wichtige-entscheidung-im-schatten-der-zinssenkung/" TargetMode="External" Id="R0a6220b6467245f6" /><Relationship Type="http://schemas.openxmlformats.org/officeDocument/2006/relationships/hyperlink" Target="https://www.gold.de/artikel/goldmengen-wie-gross-ist-goldwuerfel-wirklich/" TargetMode="External" Id="Rf3d6fec7804c4558" /><Relationship Type="http://schemas.openxmlformats.org/officeDocument/2006/relationships/hyperlink" Target="https://www.youtube.com/watch?v=StTKHskg5Tg" TargetMode="External" Id="Rdb4b3874dc324f0b" /><Relationship Type="http://schemas.openxmlformats.org/officeDocument/2006/relationships/hyperlink" Target="https://www.was-war-wann.de/historische_werte/brotpreise.html" TargetMode="External" Id="R531f93194f704633" /><Relationship Type="http://schemas.openxmlformats.org/officeDocument/2006/relationships/hyperlink" Target="https://www.bundesfinanzministerium.de/Datenportal/Daten/offene-daten/steuern-zoelle/s11-entwicklung-steuer-und-abgabenquoten/entwicklung-steuer-und-abgabenquoten.html" TargetMode="External" Id="R7eb98e5281ad4b59" /><Relationship Type="http://schemas.openxmlformats.org/officeDocument/2006/relationships/hyperlink" Target="https://www.wiwo.de/politik/deutschland/iw-studie-abgabenquote-in-deutschland-steigt-auf-rekordwert/100181271.html" TargetMode="External" Id="R1ebcdc5328b549db" /><Relationship Type="http://schemas.openxmlformats.org/officeDocument/2006/relationships/hyperlink" Target="https://www.zeit.de/politik/deutschland/2025-12/deutschland-abgabenquote-steuern-sozialbeitraege-lohn-gxe" TargetMode="External" Id="R46616d9e8d03442a" /><Relationship Type="http://schemas.openxmlformats.org/officeDocument/2006/relationships/hyperlink" Target="https://de.wikipedia.org/wiki/Abgabenquote" TargetMode="External" Id="R6f5b13de77734cbd" /><Relationship Type="http://schemas.openxmlformats.org/officeDocument/2006/relationships/hyperlink" Target="https://www.planet-wissen.de/gesellschaft/wirtschaft/geschichte_der_d_mark/index.html" TargetMode="External" Id="R9ce443e2c9d74dd3" /><Relationship Type="http://schemas.openxmlformats.org/officeDocument/2006/relationships/hyperlink" Target="https://www.goldseiten.de/artikel/454359--Lassen-Sie-sich-nichts-vormachen~-Die-Kaufkraft-des-Euro-verfaellt.html" TargetMode="External" Id="R50510775fab248fe" /><Relationship Type="http://schemas.openxmlformats.org/officeDocument/2006/relationships/hyperlink" Target="https://www.finanzen-rechner.net/inflationsrechner.php" TargetMode="External" Id="Re844b5ab80a34f0c" /><Relationship Type="http://schemas.openxmlformats.org/officeDocument/2006/relationships/hyperlink" Target="https://www.creativecommons.org/licenses/" TargetMode="External" Id="Re626e204c4b0422c" /><Relationship Type="http://schemas.openxmlformats.org/officeDocument/2006/relationships/hyperlink" Target="https://www.kla.tv/tr" TargetMode="External" Id="R8db08853f429461f" /><Relationship Type="http://schemas.openxmlformats.org/officeDocument/2006/relationships/hyperlink" Target="https://www.kla.tv/tr" TargetMode="External" Id="Recf58f4d489f4808" /><Relationship Type="http://schemas.openxmlformats.org/officeDocument/2006/relationships/hyperlink" Target="https://www.kla.tv/abo&amp;lang=tr" TargetMode="External" Id="Ra3a2f87a77b140ec" /><Relationship Type="http://schemas.openxmlformats.org/officeDocument/2006/relationships/hyperlink" Target="https://www.kla.tv/vernetzung&amp;lang=tr" TargetMode="External" Id="Ra16554f5343742bf" /><Relationship Type="http://schemas.openxmlformats.org/officeDocument/2006/relationships/hyperlink" Target="https://www.kla.tv/licence" TargetMode="External" Id="R93ff9494c8fc4fa3" /><Relationship Type="http://schemas.openxmlformats.org/officeDocument/2006/relationships/hyperlink" Target="https://www.kla.tv/licence" TargetMode="External" Id="Ra353797b51f24fd6"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1706"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1706"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2102</ap:Words>
  <ap:DocSecurity>0</ap:DocSecurity>
  <ap:ScaleCrop>false</ap:ScaleCrop>
  <ap:HeadingPairs>
    <vt:vector baseType="variant" size="2">
      <vt:variant>
        <vt:lpstr>Kredi işi - Tüm zamanların en büyük dolandırıcılığı!</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