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930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 Interview</w:t>
      </w:r>
      <w:r w:rsidR="00E81F93" w:rsidRPr="00C534E6">
        <w:rPr>
          <w:rFonts w:ascii="Arial" w:hAnsi="Arial" w:cs="Arial"/>
          <w:noProof/>
        </w:rPr>
        <w:t xml:space="preserve"> </w:t>
      </w:r>
    </w:p>
    <w:p w14:paraId="4C6C4B2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13F6875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Endgame Gaza - Zündfunke für den 3. Weltkrieg? (Interview von Christoph Hörstel)</w:t>
      </w:r>
    </w:p>
    <w:p w14:paraId="718C643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Ranghöchste Strippenzieher im Hintergrund wollen und forcieren einen globalen Krieg. Bereits 1871 skizzierte der US-Kriegsgeneral, Satanist und Hochgrad-Freimaurer Albert Pike in einem Brief an den Illuminati-Anführer Giuseppe Mazzini drei kommende Weltkriege, wobei der 3. Weltkrieg in Mittleren Osten beginnen soll.  Mit Beginn des Angriffskriegs Israels und den USA auf den Iran, scheint sich dieser Kriegsplan von Pike vor unseren Augen zu verwirklichen.</w:t>
      </w:r>
    </w:p>
    <w:p w14:paraId="2F3EB73F" w14:textId="77777777" w:rsidR="00FA40DE" w:rsidRDefault="00FA40DE" w:rsidP="00FA40DE">
      <w:pPr>
        <w:rPr>
          <w:rFonts w:ascii="Times New Roman" w:eastAsia="Times New Roman" w:hAnsi="Times New Roman" w:cs="Times New Roman"/>
          <w:sz w:val="24"/>
        </w:rPr>
      </w:pPr>
      <w:r>
        <w:t xml:space="preserve">Ein Interview von Christoph Hörstel behandelt die angespannte Lage im Gaza-Streifen und den Konflikt zwischen Palästinensern und Israelis. Diese Krise wurde offensichtlich künstlich angestachelt und hat eine lange Vorgeschichte. Die Kla.TV-Sendung </w:t>
      </w:r>
      <w:r>
        <w:rPr>
          <w:b/>
        </w:rPr>
        <w:t xml:space="preserve">ARMAGEDDON – Was es wirklich bedeutet und warum es auch DICH betrifft (von Kla.TV-Gründer Ivo </w:t>
      </w:r>
      <w:r w:rsidRPr="006B773C">
        <w:rPr>
          <w:b/>
        </w:rPr>
        <w:t>Sasek)</w:t>
      </w:r>
      <w:r w:rsidRPr="006B773C">
        <w:t xml:space="preserve"> [</w:t>
      </w:r>
      <w:hyperlink r:id="rId10" w:history="1">
        <w:r w:rsidRPr="006B773C">
          <w:rPr>
            <w:b/>
            <w:u w:val="single"/>
          </w:rPr>
          <w:t>www.kla.tv/40606</w:t>
        </w:r>
      </w:hyperlink>
      <w:r w:rsidRPr="006B773C">
        <w:rPr>
          <w:b/>
        </w:rPr>
        <w:t xml:space="preserve">] </w:t>
      </w:r>
      <w:r w:rsidRPr="006B773C">
        <w:t>benennt die Hochgradfreimaurerei als Strippenzieher im</w:t>
      </w:r>
      <w:r>
        <w:t xml:space="preserve"> Hintergrund, also hinter Politik und Medien. Unter anderem heißt es in der Sendung:</w:t>
      </w:r>
    </w:p>
    <w:p w14:paraId="1408C26F" w14:textId="77777777" w:rsidR="00FA40DE" w:rsidRDefault="00FA40DE" w:rsidP="00FA40DE"/>
    <w:p w14:paraId="2F17C7EF" w14:textId="77777777" w:rsidR="00FA40DE" w:rsidRDefault="00FA40DE" w:rsidP="00FA40DE">
      <w:pPr>
        <w:rPr>
          <w:rFonts w:ascii="Times New Roman" w:eastAsia="Times New Roman" w:hAnsi="Times New Roman" w:cs="Times New Roman"/>
          <w:sz w:val="24"/>
        </w:rPr>
      </w:pPr>
      <w:r w:rsidRPr="006B773C">
        <w:t>„</w:t>
      </w:r>
      <w:r w:rsidRPr="006B773C">
        <w:rPr>
          <w:i/>
        </w:rPr>
        <w:t>Bereits 1871 skizzierte der US-Kriegsgeneral, Satanist und Hochgrad-Freimaurer Albert Pike in einem Brief an den Illuminati-Anführer Mazzini drei kommende Weltkriege. Nach dem Ersten und Zweiten Weltkrieg kommt er auch auf das Armageddon zu sprechen: „Und dann einen Dritten Weltkrieg – der soll im mittleren Osten entstehen, und es soll ein Krieg zwischen dem Judentum und dem Islam sein, der sich in der ganzen Welt verbreitet. Dieser Krieg zwischen Moslems und dem Judentum soll endgültig dieses Armageddon herbeiführen.“</w:t>
      </w:r>
      <w:r>
        <w:t xml:space="preserve"> </w:t>
      </w:r>
    </w:p>
    <w:p w14:paraId="3E5DEAB9" w14:textId="77777777" w:rsidR="00FA40DE" w:rsidRDefault="00FA40DE" w:rsidP="00FA40DE"/>
    <w:p w14:paraId="34029F50" w14:textId="77777777" w:rsidR="00FA40DE" w:rsidRDefault="00FA40DE" w:rsidP="00FA40DE">
      <w:pPr>
        <w:rPr>
          <w:rFonts w:ascii="Times New Roman" w:eastAsia="Times New Roman" w:hAnsi="Times New Roman" w:cs="Times New Roman"/>
          <w:sz w:val="24"/>
        </w:rPr>
      </w:pPr>
      <w:r>
        <w:t>Mit Beginn des Angriffskriegs Israels und den USA am 28. Februar 2026 auf den Iran, kurz nachdem Gaza attackiert wurde, strebt nun auch dieser dritte Akt des Kriegsplanes von Pike vor unseren Augen seiner Verwirklichung entgegen.</w:t>
      </w:r>
    </w:p>
    <w:p w14:paraId="63A68D50" w14:textId="77777777" w:rsidR="00FA40DE" w:rsidRDefault="00FA40DE" w:rsidP="00FA40DE">
      <w:pPr>
        <w:rPr>
          <w:rFonts w:ascii="Times New Roman" w:eastAsia="Times New Roman" w:hAnsi="Times New Roman" w:cs="Times New Roman"/>
          <w:sz w:val="24"/>
        </w:rPr>
      </w:pPr>
      <w:r>
        <w:t xml:space="preserve">Im Klartext: Ranghöchste Strippenzieher im Hintergrund wollen und forcieren einen globalen Krieg. Doch dieser kann ohne die Akzeptanz der Weltbevölkerung nicht zustande kommen: denn was wäre ein Krieg, zu dem keiner </w:t>
      </w:r>
      <w:proofErr w:type="gramStart"/>
      <w:r>
        <w:t>hin will</w:t>
      </w:r>
      <w:proofErr w:type="gramEnd"/>
      <w:r>
        <w:t>?! Was aber treibt Menschen dazu, Kriege zu akzeptieren und sogar freiwillig in einen Krieg zu ziehen? Hierzu gibt es sehr anschauliche Beispiele.</w:t>
      </w:r>
    </w:p>
    <w:p w14:paraId="07881A52" w14:textId="77777777" w:rsidR="00FA40DE" w:rsidRDefault="00FA40DE" w:rsidP="00FA40DE"/>
    <w:p w14:paraId="0B66709E" w14:textId="77777777" w:rsidR="00FA40DE" w:rsidRPr="006B773C" w:rsidRDefault="00FA40DE" w:rsidP="00FA40DE">
      <w:pPr>
        <w:rPr>
          <w:rFonts w:ascii="Times New Roman" w:eastAsia="Times New Roman" w:hAnsi="Times New Roman" w:cs="Times New Roman"/>
          <w:sz w:val="24"/>
        </w:rPr>
      </w:pPr>
      <w:r>
        <w:t xml:space="preserve">Denken wir nur an die Brutkastenlüge, wonach irakische Soldaten angeblich gewaltsam in ein kuwaitisches Krankenhaus eingedrungen, kuwaitische Babys aus den Brutkästen gerissen und auf den Boden geschleudert hätten. Eine hernach aufgeflogene, gekaufte falsche Zeugin brachte diese taktische Lüge 1990 unter Tränen vor den US-Kongress und in die Leitmedien. Und – voilà - im Nu </w:t>
      </w:r>
      <w:r>
        <w:lastRenderedPageBreak/>
        <w:t>war die Akzeptanz geschaffen, gegen den Irak in den Krieg zu ziehen. Hier wären noch viele ähnlich gelagerte Beispiele zu nennen [</w:t>
      </w:r>
      <w:r>
        <w:rPr>
          <w:b/>
        </w:rPr>
        <w:t xml:space="preserve">6 Kriege, die </w:t>
      </w:r>
      <w:r w:rsidRPr="006B773C">
        <w:rPr>
          <w:b/>
        </w:rPr>
        <w:t>auf Medienlügen basieren</w:t>
      </w:r>
      <w:r w:rsidRPr="006B773C">
        <w:t xml:space="preserve"> </w:t>
      </w:r>
      <w:hyperlink r:id="rId11" w:history="1">
        <w:r w:rsidRPr="006B773C">
          <w:rPr>
            <w:u w:val="single"/>
          </w:rPr>
          <w:t>www.kla.tv/9869</w:t>
        </w:r>
      </w:hyperlink>
      <w:r w:rsidRPr="006B773C">
        <w:rPr>
          <w:rFonts w:ascii="Times New Roman" w:eastAsia="Times New Roman" w:hAnsi="Times New Roman" w:cs="Times New Roman"/>
          <w:sz w:val="24"/>
        </w:rPr>
        <w:t>]</w:t>
      </w:r>
    </w:p>
    <w:p w14:paraId="73FB130B" w14:textId="77777777" w:rsidR="00FA40DE" w:rsidRDefault="00FA40DE" w:rsidP="00FA40DE"/>
    <w:p w14:paraId="02168F4D" w14:textId="77777777" w:rsidR="00FA40DE" w:rsidRDefault="00FA40DE" w:rsidP="00FA40DE">
      <w:pPr>
        <w:rPr>
          <w:rFonts w:ascii="Times New Roman" w:eastAsia="Times New Roman" w:hAnsi="Times New Roman" w:cs="Times New Roman"/>
          <w:sz w:val="24"/>
        </w:rPr>
      </w:pPr>
      <w:r>
        <w:t>Doch was ist, wenn tatsächlich Unrecht geschieht? Oder wenn Lüge und Wahrheit inmitten des tobenden Info-Krieges nicht klar geschieden werden können? Soll man deswegen vorsichtshalber die Augen verschließen? Sicher nicht. Notsituationen schreien doch nach einer Hilfe für die Opfer. Aber aufgepasst, dass man sich angesichts der Not nicht hitzig-wutentbrannt zu voreiligen Schlüssen und Aktionen oder gar einem Krieg instrumentalisieren lässt.</w:t>
      </w:r>
    </w:p>
    <w:p w14:paraId="36842BA7" w14:textId="77777777" w:rsidR="00FA40DE" w:rsidRDefault="00FA40DE" w:rsidP="00FA40DE">
      <w:pPr>
        <w:rPr>
          <w:rFonts w:ascii="Times New Roman" w:eastAsia="Times New Roman" w:hAnsi="Times New Roman" w:cs="Times New Roman"/>
          <w:sz w:val="24"/>
        </w:rPr>
      </w:pPr>
      <w:r>
        <w:t xml:space="preserve">Nochmals zur erwähnten Brutkastenlüge: </w:t>
      </w:r>
      <w:proofErr w:type="gramStart"/>
      <w:r>
        <w:t>Selbst</w:t>
      </w:r>
      <w:proofErr w:type="gramEnd"/>
      <w:r>
        <w:t xml:space="preserve"> wenn einige oder gar viele irakische Soldaten tatsächlich Babys zu Boden geschleudert hätten, sollte dies tatsächlich die Bombardements eines ganzen Landes mitsamt seiner Zivilbevölkerung rechtfertigen? Menschen, die von alledem gar nicht wussten, geschweige denn solches gut geheißen hätten? Mit Sicherheit nicht! Kriege brachten nie die erhoffte Lösung.</w:t>
      </w:r>
    </w:p>
    <w:p w14:paraId="078B85BB" w14:textId="77777777" w:rsidR="00FA40DE" w:rsidRDefault="00FA40DE" w:rsidP="00FA40DE">
      <w:pPr>
        <w:rPr>
          <w:rFonts w:ascii="Times New Roman" w:eastAsia="Times New Roman" w:hAnsi="Times New Roman" w:cs="Times New Roman"/>
          <w:sz w:val="24"/>
        </w:rPr>
      </w:pPr>
      <w:r>
        <w:t xml:space="preserve">Christoph Hörstel ruft in seinem Interview dazu auf, die Augen vor der Notlage nicht zu verschließen. Kla.tv warnt aber vor voreiligen Schlüssen. Auch diese schreiende Not darf nicht zu Aufhetzungen oder Kriegstreibereien verleiten. Vielmehr ruft sie die Nationen aller Welt dazu auf, in gemeinsamer Weisheit die Problematik zu lösen, auf Völker schonendem Wege. Es muss den genannten, an sich wenigen Drahtziehern der Probleme zuerst einmal ultimativ das Handwerk gelegt werden, damit nicht abermals ganze Nationen durch Kriege ausradiert werden. Es ist bewiesen: Israel ist ein klassischer Freimaurerstaat, der strategisch zu einer weltbedrohlichen Atommacht aufgerüstet wurde. Und dies, um angegriffen zu werden, damit es auf dem Weg eines weiteren «Verteidigungskrieges» zur Erfüllung der </w:t>
      </w:r>
      <w:proofErr w:type="spellStart"/>
      <w:r>
        <w:t>Guidestone</w:t>
      </w:r>
      <w:proofErr w:type="spellEnd"/>
      <w:r>
        <w:t>-Entvölkerungsziele kommt und in Israel der langersehnte Weltherrschaftssitz der Freimaurersekte mit seinem 3. Tempel errichtet werden kann. Eines möge uns durch all diese gegenwärtigen Leiden ins Bewusstsein geschrieben werden: Nie wieder Krieg!</w:t>
      </w:r>
    </w:p>
    <w:p w14:paraId="0E961C2C" w14:textId="77777777" w:rsidR="00FA40DE" w:rsidRDefault="00FA40DE" w:rsidP="00FA40DE">
      <w:pPr>
        <w:rPr>
          <w:rFonts w:ascii="Times New Roman" w:eastAsia="Times New Roman" w:hAnsi="Times New Roman" w:cs="Times New Roman"/>
          <w:sz w:val="24"/>
        </w:rPr>
      </w:pPr>
      <w:r>
        <w:t> </w:t>
      </w:r>
    </w:p>
    <w:p w14:paraId="2FC3712B" w14:textId="77777777" w:rsidR="00FA40DE" w:rsidRDefault="00FA40DE" w:rsidP="00FA40DE">
      <w:pPr>
        <w:rPr>
          <w:rFonts w:ascii="Times New Roman" w:eastAsia="Times New Roman" w:hAnsi="Times New Roman" w:cs="Times New Roman"/>
          <w:sz w:val="24"/>
        </w:rPr>
      </w:pPr>
      <w:r>
        <w:t>Kla.tv kann das Interview aus juristischen Gründen leider nicht selber ausstrahlen. Es verbleibt Interessierten dennoch das Sendeformat von Christoph Hörstel:</w:t>
      </w:r>
    </w:p>
    <w:p w14:paraId="77D94666" w14:textId="77777777" w:rsidR="00FA40DE" w:rsidRDefault="00FA40DE" w:rsidP="00FA40DE">
      <w:pPr>
        <w:spacing w:line="228" w:lineRule="auto"/>
      </w:pPr>
    </w:p>
    <w:p w14:paraId="656EB7B4" w14:textId="77777777" w:rsidR="00FA40DE" w:rsidRDefault="00FA40DE" w:rsidP="00FA40DE">
      <w:pPr>
        <w:spacing w:line="228" w:lineRule="auto"/>
      </w:pPr>
      <w:r w:rsidRPr="00652652">
        <w:t>https://youtu.be/12uPgQPJxwM</w:t>
      </w:r>
    </w:p>
    <w:p w14:paraId="2B296D4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6F52587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519C4D9"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A2215F">
        <w:br/>
      </w:r>
      <w:hyperlink r:id="rId12" w:history="1">
        <w:r w:rsidRPr="00F24C6F">
          <w:rPr>
            <w:rStyle w:val="Hyperlink"/>
            <w:sz w:val="18"/>
          </w:rPr>
          <w:t>https://www.creativecommons.org/licenses/</w:t>
        </w:r>
      </w:hyperlink>
    </w:p>
    <w:p w14:paraId="08A1820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3D49FA4" w14:textId="77777777" w:rsidR="00FA40DE" w:rsidRDefault="00FA40DE" w:rsidP="00FA40DE">
      <w:pPr>
        <w:spacing w:line="199" w:lineRule="auto"/>
      </w:pPr>
      <w:r>
        <w:rPr>
          <w:rFonts w:ascii="Roboto" w:eastAsia="Roboto" w:hAnsi="Roboto" w:cs="Roboto"/>
          <w:b/>
        </w:rPr>
        <w:t>ARMAGEDDON – Was es wirklich bedeutet und warum es auch DICH betrifft (von Kla.TV-Gründer Ivo Sasek)</w:t>
      </w:r>
      <w:r>
        <w:rPr>
          <w:rFonts w:ascii="Open Sans" w:eastAsia="Open Sans" w:hAnsi="Open Sans" w:cs="Open Sans"/>
          <w:b/>
          <w:i/>
          <w:shd w:val="clear" w:color="auto" w:fill="DAE6F2"/>
        </w:rPr>
        <w:br/>
      </w:r>
      <w:hyperlink r:id="rId13" w:history="1">
        <w:r>
          <w:rPr>
            <w:i/>
            <w:color w:val="0F7BE9"/>
            <w:u w:val="single"/>
          </w:rPr>
          <w:t>https://www.kla.tv/40606</w:t>
        </w:r>
      </w:hyperlink>
    </w:p>
    <w:p w14:paraId="1EFD30CB" w14:textId="77777777" w:rsidR="00FA40DE" w:rsidRDefault="00FA40DE" w:rsidP="00FA40DE">
      <w:pPr>
        <w:spacing w:line="199" w:lineRule="auto"/>
        <w:rPr>
          <w:i/>
        </w:rPr>
      </w:pPr>
    </w:p>
    <w:p w14:paraId="7245A9E5" w14:textId="77777777" w:rsidR="00FA40DE" w:rsidRDefault="00FA40DE" w:rsidP="00FA40DE">
      <w:pPr>
        <w:spacing w:line="199" w:lineRule="auto"/>
      </w:pPr>
      <w:r>
        <w:rPr>
          <w:rFonts w:ascii="Roboto" w:eastAsia="Roboto" w:hAnsi="Roboto" w:cs="Roboto"/>
          <w:b/>
        </w:rPr>
        <w:t>Interview mit Christoph Hörstel: Ist der große Krieg beschlossene Sache?</w:t>
      </w:r>
      <w:r>
        <w:rPr>
          <w:rFonts w:ascii="Open Sans" w:eastAsia="Open Sans" w:hAnsi="Open Sans" w:cs="Open Sans"/>
          <w:b/>
          <w:i/>
          <w:shd w:val="clear" w:color="auto" w:fill="DAE6F2"/>
        </w:rPr>
        <w:br/>
      </w:r>
      <w:hyperlink r:id="rId14" w:history="1">
        <w:r>
          <w:rPr>
            <w:i/>
            <w:color w:val="0F7BE9"/>
            <w:u w:val="single"/>
          </w:rPr>
          <w:t>https://www.kla.tv/41510</w:t>
        </w:r>
      </w:hyperlink>
    </w:p>
    <w:p w14:paraId="72CD8DA5" w14:textId="77777777" w:rsidR="00FA40DE" w:rsidRDefault="00FA40DE" w:rsidP="00C534E6">
      <w:pPr>
        <w:keepLines/>
        <w:spacing w:after="160"/>
      </w:pPr>
    </w:p>
    <w:p w14:paraId="37067EDE" w14:textId="1FBEB90B" w:rsidR="00C534E6" w:rsidRPr="00C534E6" w:rsidRDefault="00C534E6" w:rsidP="00C534E6">
      <w:pPr>
        <w:keepLines/>
        <w:spacing w:after="160"/>
        <w:rPr>
          <w:rFonts w:ascii="Arial" w:hAnsi="Arial" w:cs="Arial"/>
          <w:sz w:val="18"/>
          <w:szCs w:val="18"/>
        </w:rPr>
      </w:pPr>
      <w:r w:rsidRPr="002B28C8">
        <w:t xml:space="preserve">#Terror - </w:t>
      </w:r>
      <w:hyperlink r:id="rId15" w:history="1">
        <w:r w:rsidRPr="00F24C6F">
          <w:rPr>
            <w:rStyle w:val="Hyperlink"/>
          </w:rPr>
          <w:t>www.kla.tv/Terror</w:t>
        </w:r>
      </w:hyperlink>
      <w:r w:rsidR="00A2215F">
        <w:br/>
      </w:r>
      <w:r w:rsidR="00A2215F">
        <w:br/>
      </w:r>
      <w:r w:rsidRPr="002B28C8">
        <w:t xml:space="preserve">#Kriegstreiberei - </w:t>
      </w:r>
      <w:hyperlink r:id="rId16" w:history="1">
        <w:r w:rsidRPr="00F24C6F">
          <w:rPr>
            <w:rStyle w:val="Hyperlink"/>
          </w:rPr>
          <w:t>www.kla.tv/Kriegstreiberei</w:t>
        </w:r>
      </w:hyperlink>
      <w:r w:rsidR="00A2215F">
        <w:br/>
      </w:r>
      <w:r w:rsidR="00A2215F">
        <w:br/>
      </w:r>
      <w:r w:rsidRPr="002B28C8">
        <w:t xml:space="preserve">#Weltkriegsgefahr - </w:t>
      </w:r>
      <w:hyperlink r:id="rId17" w:history="1">
        <w:r w:rsidRPr="00F24C6F">
          <w:rPr>
            <w:rStyle w:val="Hyperlink"/>
          </w:rPr>
          <w:t>www.kla.tv/Weltkriegsgefahr</w:t>
        </w:r>
      </w:hyperlink>
      <w:r w:rsidR="00A2215F">
        <w:br/>
      </w:r>
      <w:r w:rsidR="00A2215F">
        <w:br/>
      </w:r>
      <w:r w:rsidRPr="002B28C8">
        <w:t xml:space="preserve">#Israel - </w:t>
      </w:r>
      <w:hyperlink r:id="rId18" w:history="1">
        <w:r w:rsidRPr="00F24C6F">
          <w:rPr>
            <w:rStyle w:val="Hyperlink"/>
          </w:rPr>
          <w:t>www.kla.tv/Israel</w:t>
        </w:r>
      </w:hyperlink>
      <w:r w:rsidR="00A2215F">
        <w:br/>
      </w:r>
      <w:r w:rsidR="00A2215F">
        <w:br/>
      </w:r>
      <w:r w:rsidRPr="002B28C8">
        <w:t xml:space="preserve">#Gaza - </w:t>
      </w:r>
      <w:hyperlink r:id="rId19" w:history="1">
        <w:r w:rsidRPr="00F24C6F">
          <w:rPr>
            <w:rStyle w:val="Hyperlink"/>
          </w:rPr>
          <w:t>www.kla.tv/Gaza</w:t>
        </w:r>
      </w:hyperlink>
      <w:r w:rsidR="00A2215F">
        <w:br/>
      </w:r>
      <w:r w:rsidR="00A2215F">
        <w:br/>
      </w:r>
      <w:r w:rsidRPr="002B28C8">
        <w:t xml:space="preserve">#Iran - </w:t>
      </w:r>
      <w:hyperlink r:id="rId20" w:history="1">
        <w:r w:rsidRPr="00F24C6F">
          <w:rPr>
            <w:rStyle w:val="Hyperlink"/>
          </w:rPr>
          <w:t>www.kla.tv/Iran</w:t>
        </w:r>
      </w:hyperlink>
      <w:r w:rsidR="00A2215F">
        <w:br/>
      </w:r>
      <w:r w:rsidR="00A2215F">
        <w:br/>
      </w:r>
      <w:r w:rsidRPr="002B28C8">
        <w:t xml:space="preserve">#Kriegsverbrechen - </w:t>
      </w:r>
      <w:hyperlink r:id="rId21" w:history="1">
        <w:r w:rsidRPr="00F24C6F">
          <w:rPr>
            <w:rStyle w:val="Hyperlink"/>
          </w:rPr>
          <w:t>www.kla.tv/Kriegsverbrechen</w:t>
        </w:r>
      </w:hyperlink>
      <w:r w:rsidR="00A2215F">
        <w:br/>
      </w:r>
      <w:r w:rsidR="00A2215F">
        <w:br/>
      </w:r>
      <w:r w:rsidRPr="002B28C8">
        <w:t xml:space="preserve">#Interviews - </w:t>
      </w:r>
      <w:hyperlink r:id="rId22" w:history="1">
        <w:r w:rsidRPr="00F24C6F">
          <w:rPr>
            <w:rStyle w:val="Hyperlink"/>
          </w:rPr>
          <w:t>www.kla.tv/Interviews</w:t>
        </w:r>
      </w:hyperlink>
      <w:r w:rsidR="00A2215F">
        <w:br/>
      </w:r>
      <w:r w:rsidR="00A2215F">
        <w:br/>
      </w:r>
      <w:r w:rsidRPr="002B28C8">
        <w:t xml:space="preserve">#ChristophHoerstel - Christoph Hörstel - </w:t>
      </w:r>
      <w:hyperlink r:id="rId23" w:history="1">
        <w:r w:rsidRPr="00F24C6F">
          <w:rPr>
            <w:rStyle w:val="Hyperlink"/>
          </w:rPr>
          <w:t>www.kla.tv/ChristophHoerstel</w:t>
        </w:r>
      </w:hyperlink>
      <w:r w:rsidR="00A2215F">
        <w:br/>
      </w:r>
      <w:r w:rsidR="00A2215F">
        <w:br/>
      </w:r>
      <w:r w:rsidRPr="002B28C8">
        <w:t xml:space="preserve">#Medienkommentar - </w:t>
      </w:r>
      <w:hyperlink r:id="rId24" w:history="1">
        <w:r w:rsidRPr="00F24C6F">
          <w:rPr>
            <w:rStyle w:val="Hyperlink"/>
          </w:rPr>
          <w:t>www.kla.tv/Medienkommentare</w:t>
        </w:r>
      </w:hyperlink>
    </w:p>
    <w:p w14:paraId="0F3DDE3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381EBF2" w14:textId="77777777" w:rsidR="00FF4982" w:rsidRPr="009779AD" w:rsidRDefault="00FF4982" w:rsidP="00FF4982">
      <w:pPr>
        <w:pStyle w:val="Listenabsatz"/>
        <w:keepNext/>
        <w:keepLines/>
        <w:numPr>
          <w:ilvl w:val="0"/>
          <w:numId w:val="1"/>
        </w:numPr>
        <w:ind w:left="714" w:hanging="357"/>
      </w:pPr>
      <w:r>
        <w:t>was die Medien nicht verschweigen sollten ...</w:t>
      </w:r>
    </w:p>
    <w:p w14:paraId="3A457D34" w14:textId="77777777" w:rsidR="00FF4982" w:rsidRPr="009779AD" w:rsidRDefault="00FF4982" w:rsidP="00FF4982">
      <w:pPr>
        <w:pStyle w:val="Listenabsatz"/>
        <w:keepNext/>
        <w:keepLines/>
        <w:numPr>
          <w:ilvl w:val="0"/>
          <w:numId w:val="1"/>
        </w:numPr>
        <w:ind w:left="714" w:hanging="357"/>
      </w:pPr>
      <w:r>
        <w:t>wenig Gehörtes vom Volk, für das Volk ...</w:t>
      </w:r>
    </w:p>
    <w:p w14:paraId="16E1090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522378C1" w14:textId="77777777" w:rsidR="00FF4982" w:rsidRPr="001D6477" w:rsidRDefault="00FF4982" w:rsidP="001D6477">
      <w:pPr>
        <w:keepNext/>
        <w:keepLines/>
        <w:ind w:firstLine="357"/>
      </w:pPr>
      <w:r w:rsidRPr="001D6477">
        <w:t>Dranbleiben lohnt sich!</w:t>
      </w:r>
    </w:p>
    <w:p w14:paraId="35DC549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60A5DB7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5E1C11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0BA880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1F0105C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3CA7FF3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547749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F9D7" w14:textId="77777777" w:rsidR="00A2215F" w:rsidRDefault="00A2215F" w:rsidP="00F33FD6">
      <w:pPr>
        <w:spacing w:after="0" w:line="240" w:lineRule="auto"/>
      </w:pPr>
      <w:r>
        <w:separator/>
      </w:r>
    </w:p>
  </w:endnote>
  <w:endnote w:type="continuationSeparator" w:id="0">
    <w:p w14:paraId="3D46CE10" w14:textId="77777777" w:rsidR="00A2215F" w:rsidRDefault="00A2215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3938" w14:textId="77777777" w:rsidR="00F33FD6" w:rsidRPr="00F33FD6" w:rsidRDefault="00F33FD6" w:rsidP="00F33FD6">
    <w:pPr>
      <w:pStyle w:val="Fuzeile"/>
      <w:pBdr>
        <w:top w:val="single" w:sz="6" w:space="3" w:color="365F91" w:themeColor="accent1" w:themeShade="BF"/>
      </w:pBdr>
      <w:rPr>
        <w:sz w:val="18"/>
      </w:rPr>
    </w:pPr>
    <w:r>
      <w:rPr>
        <w:noProof/>
        <w:sz w:val="18"/>
      </w:rPr>
      <w:t xml:space="preserve">Endgame Gaza - Zündfunke für den 3. Weltkrieg? (Interview von Christoph Hörstel)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9FD3" w14:textId="77777777" w:rsidR="00A2215F" w:rsidRDefault="00A2215F" w:rsidP="00F33FD6">
      <w:pPr>
        <w:spacing w:after="0" w:line="240" w:lineRule="auto"/>
      </w:pPr>
      <w:r>
        <w:separator/>
      </w:r>
    </w:p>
  </w:footnote>
  <w:footnote w:type="continuationSeparator" w:id="0">
    <w:p w14:paraId="4919ED83" w14:textId="77777777" w:rsidR="00A2215F" w:rsidRDefault="00A2215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88A6F49" w14:textId="77777777" w:rsidTr="00FE2F5D">
      <w:tc>
        <w:tcPr>
          <w:tcW w:w="7717" w:type="dxa"/>
          <w:tcBorders>
            <w:left w:val="nil"/>
            <w:bottom w:val="single" w:sz="8" w:space="0" w:color="365F91" w:themeColor="accent1" w:themeShade="BF"/>
          </w:tcBorders>
        </w:tcPr>
        <w:p w14:paraId="081220F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www.kla.tv/41874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10.07.2026</w:t>
          </w:r>
        </w:p>
        <w:p w14:paraId="3A8702FD" w14:textId="77777777" w:rsidR="00F33FD6" w:rsidRPr="00B9284F" w:rsidRDefault="00F33FD6" w:rsidP="00FE2F5D">
          <w:pPr>
            <w:pStyle w:val="Kopfzeile"/>
            <w:rPr>
              <w:rFonts w:ascii="Arial" w:hAnsi="Arial" w:cs="Arial"/>
              <w:sz w:val="18"/>
            </w:rPr>
          </w:pPr>
        </w:p>
      </w:tc>
    </w:tr>
  </w:tbl>
  <w:p w14:paraId="21DC396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098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A6E1E"/>
    <w:rsid w:val="003C19C9"/>
    <w:rsid w:val="00503FFA"/>
    <w:rsid w:val="00627ADC"/>
    <w:rsid w:val="006C4827"/>
    <w:rsid w:val="007C459E"/>
    <w:rsid w:val="00A05C56"/>
    <w:rsid w:val="00A2215F"/>
    <w:rsid w:val="00A71903"/>
    <w:rsid w:val="00AE2B81"/>
    <w:rsid w:val="00B9284F"/>
    <w:rsid w:val="00C205D1"/>
    <w:rsid w:val="00C534E6"/>
    <w:rsid w:val="00C60E18"/>
    <w:rsid w:val="00CB20A5"/>
    <w:rsid w:val="00D2736E"/>
    <w:rsid w:val="00E81F93"/>
    <w:rsid w:val="00F202F1"/>
    <w:rsid w:val="00F33FD6"/>
    <w:rsid w:val="00F67ED1"/>
    <w:rsid w:val="00FA40D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95FFF"/>
  <w15:docId w15:val="{5D960E22-7D78-42B5-B7EA-96B4C43C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40606" TargetMode="External"/><Relationship Id="rId18" Type="http://schemas.openxmlformats.org/officeDocument/2006/relationships/hyperlink" Target="https://www.kla.tv/Israel"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Kriegsverbrechen" TargetMode="External"/><Relationship Id="rId34" Type="http://schemas.openxmlformats.org/officeDocument/2006/relationships/theme" Target="theme/theme1.xml"/><Relationship Id="rId7" Type="http://schemas.openxmlformats.org/officeDocument/2006/relationships/hyperlink" Target="https://www.kla.tv/41874"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kla.tv/Weltkriegsgefahr"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Kriegstreiberei" TargetMode="External"/><Relationship Id="rId20" Type="http://schemas.openxmlformats.org/officeDocument/2006/relationships/hyperlink" Target="https://www.kla.tv/Iran"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9869" TargetMode="External"/><Relationship Id="rId24" Type="http://schemas.openxmlformats.org/officeDocument/2006/relationships/hyperlink" Target="https://www.kla.tv/Medienkommentar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Terror" TargetMode="External"/><Relationship Id="rId23" Type="http://schemas.openxmlformats.org/officeDocument/2006/relationships/hyperlink" Target="https://www.kla.tv/ChristophHoerstel" TargetMode="External"/><Relationship Id="rId28" Type="http://schemas.openxmlformats.org/officeDocument/2006/relationships/hyperlink" Target="https://www.kla.tv/abo" TargetMode="External"/><Relationship Id="rId10" Type="http://schemas.openxmlformats.org/officeDocument/2006/relationships/hyperlink" Target="http://www.kla.tv/40606" TargetMode="External"/><Relationship Id="rId19" Type="http://schemas.openxmlformats.org/officeDocument/2006/relationships/hyperlink" Target="https://www.kla.tv/Gaza"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41510" TargetMode="External"/><Relationship Id="rId22" Type="http://schemas.openxmlformats.org/officeDocument/2006/relationships/hyperlink" Target="https://www.kla.tv/Interviews"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8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6435</Characters>
  <Application>Microsoft Office Word</Application>
  <DocSecurity>0</DocSecurity>
  <Lines>53</Lines>
  <Paragraphs>14</Paragraphs>
  <ScaleCrop>false</ScaleCrop>
  <HeadingPairs>
    <vt:vector size="2" baseType="variant">
      <vt:variant>
        <vt:lpstr>Endgame Gaza - Zündfunke für den 3. Weltkrieg? (Interview von Christoph Hörstel)</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2026-07-10T18:06:00Z</dcterms:created>
  <dcterms:modified xsi:type="dcterms:W3CDTF">2026-07-10T18:06:00Z</dcterms:modified>
</cp:coreProperties>
</file>