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B4E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7F686E8" wp14:editId="17A228F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744C88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30AEF96" wp14:editId="259CF70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Tijdens onderzoek ontdekt: Hoe gelijkgeschakelde massamedia werken</w:t>
      </w:r>
    </w:p>
    <w:p w14:paraId="74CDDA8D" w14:textId="77777777" w:rsidR="00A71903" w:rsidRPr="00C534E6" w:rsidRDefault="00A71903" w:rsidP="00D677B7">
      <w:pPr>
        <w:widowControl w:val="0"/>
        <w:spacing w:after="160"/>
        <w:jc w:val="both"/>
        <w:rPr>
          <w:rStyle w:val="edit"/>
          <w:rFonts w:ascii="Arial" w:hAnsi="Arial" w:cs="Arial"/>
          <w:b/>
          <w:color w:val="000000"/>
        </w:rPr>
      </w:pPr>
      <w:r w:rsidRPr="00C534E6">
        <w:rPr>
          <w:rStyle w:val="edit"/>
          <w:rFonts w:ascii="Arial" w:hAnsi="Arial" w:cs="Arial"/>
          <w:b/>
          <w:color w:val="000000"/>
        </w:rPr>
        <w:t>Elke dag wordt de hele wereld van nieuws voorzien. Duizenden krantenkoppen wekken de indruk dat er een gevarieerde berichtgeving is, waarmee iedereen zich een eigen mening kan vormen. Bij cruciale onderwerpen lijken de berichten echter meer op een eenheidsworst, en steeds meer mensen vragen zich af hoe dat mogelijk is. In deze uitzending krijgt u achtergrondinformatie uit diepgravend onderzoek. Een groot deel van het wereldwijde nieuws is namelijk afkomstig van slechts drie persbureaus en deze drie persbureaus worden verbonden door één naam: HAVAS – de wortel van alle persbureaus.</w:t>
      </w:r>
    </w:p>
    <w:p w14:paraId="68B50815"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Als we ons nu eens afvragen van wie al die uitgeverijen zijn, wie de journalisten betaalt, dan kunnen we ons voorstellen wie de publieke opinie bepaalt. En dan moeten we gewoon kijken wie deze mensen vriendelijk gezind zijn. Is daar onafhankelijke berichtgeving überhaupt nog mogelijk? Dat geloof ik nauwelijks, nee, dat geloof ik absoluut niet. Ik heb geen idee. De officiële kanalen, dat is allemaal van de regering. Nou, de pers zoals die nu bestaat, in ieder geval niet. Die is sowieso niet onafhankelijk, en wat ze daar vertellen, is ook niet waar. Ik haal mijn nieuws eigenlijk via de publieke omroepen. Dat is voor mij het nieuws. Het nieuws van vandaag is niet bepaald opbeurend. Ja, eigenlijk alleen sociale media. Meer niet dus.</w:t>
      </w:r>
    </w:p>
    <w:p w14:paraId="0403EDEA" w14:textId="77777777" w:rsidR="00D677B7" w:rsidRPr="00D677B7" w:rsidRDefault="00D677B7" w:rsidP="00D677B7">
      <w:pPr>
        <w:spacing w:after="0" w:line="240" w:lineRule="auto"/>
        <w:jc w:val="both"/>
        <w:rPr>
          <w:rFonts w:ascii="Arial" w:eastAsia="MS Mincho" w:hAnsi="Arial" w:cs="Arial"/>
          <w:lang w:eastAsia="en-US"/>
        </w:rPr>
      </w:pPr>
    </w:p>
    <w:p w14:paraId="25CAED25" w14:textId="77777777" w:rsidR="00D677B7" w:rsidRPr="00D677B7" w:rsidRDefault="00D677B7" w:rsidP="00D677B7">
      <w:pPr>
        <w:spacing w:after="0" w:line="240" w:lineRule="auto"/>
        <w:jc w:val="both"/>
        <w:rPr>
          <w:rFonts w:ascii="Arial" w:eastAsia="MS Mincho" w:hAnsi="Arial" w:cs="Arial"/>
          <w:lang w:eastAsia="en-US"/>
        </w:rPr>
      </w:pPr>
      <w:bookmarkStart w:id="0" w:name="_Hlk235279931"/>
      <w:r w:rsidRPr="00D677B7">
        <w:rPr>
          <w:rFonts w:ascii="Arial" w:eastAsia="MS Mincho" w:hAnsi="Arial" w:cs="Arial"/>
          <w:b/>
          <w:bCs/>
          <w:lang w:eastAsia="en-US"/>
        </w:rPr>
        <w:t>Presentator:</w:t>
      </w:r>
      <w:bookmarkEnd w:id="0"/>
      <w:r w:rsidRPr="00D677B7">
        <w:rPr>
          <w:rFonts w:ascii="Arial" w:eastAsia="MS Mincho" w:hAnsi="Arial" w:cs="Arial"/>
          <w:lang w:eastAsia="en-US"/>
        </w:rPr>
        <w:t xml:space="preserve"> Elke dag wordt de wereld overspoeld met nieuws. Talloze krantenkoppen wekken de indruk dat er sprake is van een veelzijdige berichtgeving, op basis waarvan iedereen zich een eigen mening kan vormen. Deze indruk is misleidend. Het is een feit: het grootste deel van het nieuws wereldwijd is afkomstig van slechts drie persbureaus, en deze drie persbureaus hebben één naam gemeen: HAVAS – de bron van alle persbureaus.</w:t>
      </w:r>
    </w:p>
    <w:p w14:paraId="74F874B0"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Honderden vrijwilligers van Kla.TV hebben maandenlang onderzoek gedaan en zijn tot verbazingwekkende bevindingen gekomen: Ook bij de persbureaus hadden de vrijmetselaars vanaf het begin hun vingers in de pap. Waarom dat een probleem is, komt u in deze uitzending te weten.</w:t>
      </w:r>
    </w:p>
    <w:p w14:paraId="7AA17261"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Hierbij heet ik u van harte welkom bij Kla.TV.</w:t>
      </w:r>
    </w:p>
    <w:p w14:paraId="1EADE98D" w14:textId="77777777" w:rsidR="00D677B7" w:rsidRPr="00D677B7" w:rsidRDefault="00D677B7" w:rsidP="00D677B7">
      <w:pPr>
        <w:spacing w:after="0" w:line="240" w:lineRule="auto"/>
        <w:jc w:val="both"/>
        <w:rPr>
          <w:rFonts w:ascii="Arial" w:eastAsia="MS Mincho" w:hAnsi="Arial" w:cs="Arial"/>
          <w:lang w:eastAsia="en-US"/>
        </w:rPr>
      </w:pPr>
    </w:p>
    <w:p w14:paraId="10E598DF"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Een onderzoek van Kla.TV, uw onafhankelijke zender nummer 1!</w:t>
      </w:r>
      <w:r w:rsidRPr="00D677B7">
        <w:rPr>
          <w:rFonts w:ascii="Arial" w:eastAsia="MS Mincho" w:hAnsi="Arial" w:cs="Arial"/>
          <w:b/>
          <w:bCs/>
          <w:sz w:val="28"/>
          <w:szCs w:val="28"/>
          <w:highlight w:val="yellow"/>
          <w:lang w:eastAsia="en-US"/>
        </w:rPr>
        <w:t>*</w:t>
      </w:r>
      <w:r w:rsidRPr="00D677B7">
        <w:rPr>
          <w:rFonts w:ascii="Arial" w:eastAsia="MS Mincho" w:hAnsi="Arial" w:cs="Arial"/>
          <w:b/>
          <w:bCs/>
          <w:sz w:val="28"/>
          <w:szCs w:val="28"/>
          <w:highlight w:val="yellow"/>
          <w:vertAlign w:val="superscript"/>
          <w:lang w:eastAsia="en-US"/>
        </w:rPr>
        <w:t>1</w:t>
      </w:r>
      <w:r w:rsidRPr="00D677B7">
        <w:rPr>
          <w:rFonts w:ascii="Arial" w:eastAsia="MS Mincho" w:hAnsi="Arial" w:cs="Arial"/>
          <w:lang w:eastAsia="en-US"/>
        </w:rPr>
        <w:t xml:space="preserve"> </w:t>
      </w:r>
    </w:p>
    <w:p w14:paraId="532663E6" w14:textId="77777777" w:rsidR="00D677B7" w:rsidRPr="00D677B7" w:rsidRDefault="00D677B7" w:rsidP="00D677B7">
      <w:pPr>
        <w:spacing w:after="0" w:line="240" w:lineRule="auto"/>
        <w:jc w:val="both"/>
        <w:rPr>
          <w:rFonts w:ascii="Arial" w:eastAsia="MS Mincho" w:hAnsi="Arial" w:cs="Arial"/>
          <w:lang w:eastAsia="en-US"/>
        </w:rPr>
      </w:pPr>
    </w:p>
    <w:p w14:paraId="02D353F0"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Presentator:</w:t>
      </w:r>
    </w:p>
    <w:p w14:paraId="0047C874"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Als u naar het nieuws kijkt of het leest, is de kans groot dat de inhoud afkomstig is van een van de drie grote persbureaus: Reuters, Associated Press (Afgekort AP) of Agence France-Presse (Afgekort AFP).</w:t>
      </w:r>
    </w:p>
    <w:p w14:paraId="5CE1A856" w14:textId="77777777" w:rsidR="00D677B7" w:rsidRPr="00D677B7" w:rsidRDefault="00D677B7" w:rsidP="00D677B7">
      <w:pPr>
        <w:spacing w:after="0" w:line="240" w:lineRule="auto"/>
        <w:jc w:val="both"/>
        <w:rPr>
          <w:rFonts w:ascii="Arial" w:eastAsia="MS Mincho" w:hAnsi="Arial" w:cs="Arial"/>
          <w:lang w:eastAsia="en-US"/>
        </w:rPr>
      </w:pPr>
    </w:p>
    <w:p w14:paraId="5803E3CC"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Interview op de straten</w:t>
      </w:r>
    </w:p>
    <w:p w14:paraId="2846DCA8"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Ik weet dat Reuters en ook alle anderen eigenlijk één grote club vormen. Als die drie er nu niets over melden, komt die informatie helemaal niet naar buiten. Dan is het dus als het ware, feitelijk gezien, alsof men het heeft gecensureerd. Natuurlijk, voor hen dan... zou dat natuurlijk voordelen kunnen hebben. Ik weet nu niet in hoeverre ze daar misbruik van maken.</w:t>
      </w:r>
    </w:p>
    <w:p w14:paraId="418BE0D0"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Iedereen zegt hetzelfde. Ze schrijven alleen nog maar van elkaar af ... dus...</w:t>
      </w:r>
    </w:p>
    <w:p w14:paraId="2E3C65DA" w14:textId="77777777" w:rsidR="00D677B7" w:rsidRPr="00D677B7" w:rsidRDefault="00D677B7" w:rsidP="00D677B7">
      <w:pPr>
        <w:spacing w:after="0" w:line="240" w:lineRule="auto"/>
        <w:jc w:val="both"/>
        <w:rPr>
          <w:rFonts w:ascii="Arial" w:eastAsia="MS Mincho" w:hAnsi="Arial" w:cs="Arial"/>
          <w:lang w:eastAsia="en-US"/>
        </w:rPr>
      </w:pPr>
    </w:p>
    <w:p w14:paraId="5E1C3150" w14:textId="77777777" w:rsidR="00D677B7" w:rsidRPr="00D677B7" w:rsidRDefault="00D677B7" w:rsidP="00D677B7">
      <w:pPr>
        <w:spacing w:after="0" w:line="240" w:lineRule="auto"/>
        <w:jc w:val="both"/>
        <w:rPr>
          <w:rFonts w:ascii="Arial" w:eastAsia="MS Mincho" w:hAnsi="Arial" w:cs="Arial"/>
          <w:lang w:eastAsia="en-US"/>
        </w:rPr>
      </w:pPr>
      <w:bookmarkStart w:id="1" w:name="_Hlk235279515"/>
      <w:r w:rsidRPr="00D677B7">
        <w:rPr>
          <w:rFonts w:ascii="Arial" w:eastAsia="MS Mincho" w:hAnsi="Arial" w:cs="Arial"/>
          <w:b/>
          <w:bCs/>
          <w:lang w:eastAsia="en-US"/>
        </w:rPr>
        <w:t>Presentator:</w:t>
      </w:r>
      <w:bookmarkEnd w:id="1"/>
      <w:r w:rsidRPr="00D677B7">
        <w:rPr>
          <w:rFonts w:ascii="Arial" w:eastAsia="MS Mincho" w:hAnsi="Arial" w:cs="Arial"/>
          <w:lang w:eastAsia="en-US"/>
        </w:rPr>
        <w:t xml:space="preserve"> Een grote verscheidenheid aan meningen over belangrijke, wereldwijde gebeurtenissen? Vergeet het maar.</w:t>
      </w:r>
    </w:p>
    <w:p w14:paraId="7A9CB116" w14:textId="77777777" w:rsidR="00D677B7" w:rsidRPr="00D677B7" w:rsidRDefault="00D677B7" w:rsidP="00D677B7">
      <w:pPr>
        <w:spacing w:after="0" w:line="240" w:lineRule="auto"/>
        <w:jc w:val="both"/>
        <w:rPr>
          <w:rFonts w:ascii="Arial" w:eastAsia="MS Mincho" w:hAnsi="Arial" w:cs="Arial"/>
          <w:lang w:eastAsia="en-US"/>
        </w:rPr>
      </w:pPr>
    </w:p>
    <w:p w14:paraId="68428FD4"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lastRenderedPageBreak/>
        <w:t>veel nieuwslezers tegelijk:</w:t>
      </w:r>
      <w:r w:rsidRPr="00D677B7">
        <w:rPr>
          <w:rFonts w:ascii="Arial" w:eastAsia="MS Mincho" w:hAnsi="Arial" w:cs="Arial"/>
          <w:lang w:eastAsia="en-US"/>
        </w:rPr>
        <w:t xml:space="preserve"> …we maken ons zorgen over de verontrustende trend van onverantwoordelijke, eenzijdige berichtgeving die ons land teistert.</w:t>
      </w:r>
    </w:p>
    <w:p w14:paraId="5C949526"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 xml:space="preserve"> …die ons land tergt.</w:t>
      </w:r>
    </w:p>
    <w:p w14:paraId="4B2ACA8A" w14:textId="77777777" w:rsidR="00D677B7" w:rsidRPr="00D677B7" w:rsidRDefault="00D677B7" w:rsidP="00D677B7">
      <w:pPr>
        <w:spacing w:after="0" w:line="240" w:lineRule="auto"/>
        <w:jc w:val="both"/>
        <w:rPr>
          <w:rFonts w:ascii="Arial" w:eastAsia="MS Mincho" w:hAnsi="Arial" w:cs="Arial"/>
          <w:lang w:eastAsia="en-US"/>
        </w:rPr>
      </w:pPr>
    </w:p>
    <w:p w14:paraId="43A8F403"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Het verspreiden van bevooroordeelde en onjuiste berichten is op sociale media maar al te gewoon geworden. Nog verontrustender is dat sommige media deze verzonnen verhalen publiceren zonder eerst de feiten te controleren.</w:t>
      </w:r>
    </w:p>
    <w:p w14:paraId="43A5F5CD" w14:textId="77777777" w:rsidR="00D677B7" w:rsidRPr="00D677B7" w:rsidRDefault="00D677B7" w:rsidP="00D677B7">
      <w:pPr>
        <w:spacing w:after="0" w:line="240" w:lineRule="auto"/>
        <w:jc w:val="both"/>
        <w:rPr>
          <w:rFonts w:ascii="Arial" w:eastAsia="MS Mincho" w:hAnsi="Arial" w:cs="Arial"/>
          <w:lang w:eastAsia="en-US"/>
        </w:rPr>
      </w:pPr>
    </w:p>
    <w:p w14:paraId="50D383BA"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veel nieuwslezers tegelijk:</w:t>
      </w:r>
      <w:r w:rsidRPr="00D677B7">
        <w:rPr>
          <w:rFonts w:ascii="Arial" w:eastAsia="MS Mincho" w:hAnsi="Arial" w:cs="Arial"/>
          <w:lang w:eastAsia="en-US"/>
        </w:rPr>
        <w:t xml:space="preserve"> Het verspreiden van eenzijdige en onjuiste berichten is op sociale media maar al te gewoon geworden. Nog verontrustender is dat sommige media deze verzonnen verhalen publiceren zonder de feiten eerst te controleren.</w:t>
      </w:r>
    </w:p>
    <w:p w14:paraId="5D7150A2" w14:textId="77777777" w:rsidR="00D677B7" w:rsidRPr="00D677B7" w:rsidRDefault="00D677B7" w:rsidP="00D677B7">
      <w:pPr>
        <w:spacing w:after="0" w:line="240" w:lineRule="auto"/>
        <w:jc w:val="both"/>
        <w:rPr>
          <w:rFonts w:ascii="Arial" w:eastAsia="MS Mincho" w:hAnsi="Arial" w:cs="Arial"/>
          <w:lang w:eastAsia="en-US"/>
        </w:rPr>
      </w:pPr>
    </w:p>
    <w:p w14:paraId="5F2F3D6D"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Helaas gebruiken sommige mediavertegenwoordigers hun platforms om hun eigen persoonlijke vooringenomenheid en agenda door te drukken en nauwkeurig te controleren wat mensen denken, en dat is uiterst gevaarlijk voor onze democratie.</w:t>
      </w:r>
    </w:p>
    <w:p w14:paraId="325471FD" w14:textId="77777777" w:rsidR="00D677B7" w:rsidRPr="00D677B7" w:rsidRDefault="00D677B7" w:rsidP="00D677B7">
      <w:pPr>
        <w:spacing w:after="0" w:line="240" w:lineRule="auto"/>
        <w:rPr>
          <w:rFonts w:ascii="Arial" w:eastAsia="MS Mincho" w:hAnsi="Arial" w:cs="Arial"/>
          <w:lang w:eastAsia="en-US"/>
        </w:rPr>
      </w:pPr>
    </w:p>
    <w:p w14:paraId="6CA5C642"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w:t>
      </w:r>
      <w:r w:rsidRPr="00D677B7">
        <w:rPr>
          <w:rFonts w:ascii="Arial" w:eastAsia="MS Mincho" w:hAnsi="Arial" w:cs="Arial"/>
          <w:lang w:eastAsia="en-US"/>
        </w:rPr>
        <w:t xml:space="preserve"> Dat is uiterst gevaarlijk voor onze democratie.</w:t>
      </w:r>
    </w:p>
    <w:p w14:paraId="2EB3B98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3FE14B15"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w:t>
      </w:r>
      <w:r w:rsidRPr="00D677B7">
        <w:rPr>
          <w:rFonts w:ascii="Arial" w:eastAsia="MS Mincho" w:hAnsi="Arial" w:cs="Arial"/>
          <w:lang w:eastAsia="en-US"/>
        </w:rPr>
        <w:t xml:space="preserve"> Dat is uiterst gevaarlijk voor onze democratie.</w:t>
      </w:r>
    </w:p>
    <w:p w14:paraId="410A32B4"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3F480792"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w:t>
      </w:r>
      <w:r w:rsidRPr="00D677B7">
        <w:rPr>
          <w:rFonts w:ascii="Arial" w:eastAsia="MS Mincho" w:hAnsi="Arial" w:cs="Arial"/>
          <w:lang w:eastAsia="en-US"/>
        </w:rPr>
        <w:t xml:space="preserve"> Dat is uiterst gevaarlijk voor onze democratie.</w:t>
      </w:r>
    </w:p>
    <w:p w14:paraId="49574042"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3349041C"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132F81BD"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2090E1CA"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7132C9B6"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Nieuwslezeres:</w:t>
      </w:r>
      <w:r w:rsidRPr="00D677B7">
        <w:rPr>
          <w:rFonts w:ascii="Arial" w:eastAsia="MS Mincho" w:hAnsi="Arial" w:cs="Arial"/>
          <w:lang w:eastAsia="en-US"/>
        </w:rPr>
        <w:t xml:space="preserve"> Dat is uiterst gevaarlijk voor onze democratie.</w:t>
      </w:r>
    </w:p>
    <w:p w14:paraId="44714853"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w:t>
      </w:r>
      <w:r w:rsidRPr="00D677B7">
        <w:rPr>
          <w:rFonts w:ascii="Arial" w:eastAsia="MS Mincho" w:hAnsi="Arial" w:cs="Arial"/>
          <w:lang w:eastAsia="en-US"/>
        </w:rPr>
        <w:t xml:space="preserve"> Dat is uiterst gevaarlijk voor onze democratie.</w:t>
      </w:r>
    </w:p>
    <w:p w14:paraId="48F05FB5"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lang w:eastAsia="en-US"/>
        </w:rPr>
        <w:t>Nieuwslezer:</w:t>
      </w:r>
      <w:r w:rsidRPr="00D677B7">
        <w:rPr>
          <w:rFonts w:ascii="Arial" w:eastAsia="MS Mincho" w:hAnsi="Arial" w:cs="Arial"/>
          <w:lang w:eastAsia="en-US"/>
        </w:rPr>
        <w:t xml:space="preserve"> Dat is uiterst gevaarlijk voor onze democratie.</w:t>
      </w:r>
    </w:p>
    <w:p w14:paraId="48948E80" w14:textId="77777777" w:rsidR="00D677B7" w:rsidRPr="00D677B7" w:rsidRDefault="00D677B7" w:rsidP="00D677B7">
      <w:pPr>
        <w:spacing w:after="0" w:line="240" w:lineRule="auto"/>
        <w:rPr>
          <w:rFonts w:ascii="Arial" w:eastAsia="MS Mincho" w:hAnsi="Arial" w:cs="Arial"/>
          <w:lang w:eastAsia="en-US"/>
        </w:rPr>
      </w:pPr>
    </w:p>
    <w:p w14:paraId="062BA5FC"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Presentator:</w:t>
      </w:r>
      <w:r w:rsidRPr="00D677B7">
        <w:rPr>
          <w:rFonts w:ascii="Arial" w:eastAsia="MS Mincho" w:hAnsi="Arial" w:cs="Arial"/>
          <w:lang w:eastAsia="en-US"/>
        </w:rPr>
        <w:t xml:space="preserve"> Het valt op dat de toonaangevende media wereldwijd op veel cruciale momenten als uit één mond verslag doen. Hieronder volgen twee voorbeelden die typerend zijn voor talrijke andere gevallen van eenzijdige en manipulatieve berichtgeving door de toonaangevende media:</w:t>
      </w:r>
    </w:p>
    <w:p w14:paraId="538B7416" w14:textId="77777777" w:rsidR="00D677B7" w:rsidRPr="00D677B7" w:rsidRDefault="00D677B7" w:rsidP="00D677B7">
      <w:pPr>
        <w:spacing w:after="0" w:line="240" w:lineRule="auto"/>
        <w:jc w:val="both"/>
        <w:rPr>
          <w:rFonts w:ascii="Arial" w:eastAsia="MS Mincho" w:hAnsi="Arial" w:cs="Arial"/>
          <w:lang w:eastAsia="en-US"/>
        </w:rPr>
      </w:pPr>
    </w:p>
    <w:p w14:paraId="27F14B08"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 xml:space="preserve">9/11 </w:t>
      </w:r>
    </w:p>
    <w:p w14:paraId="6ED83FFB"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Ondanks het overweldigende bewijs dat wijst op een gecontroleerde explosie van de drie ingestorte torens, namelijk de Twin Towers en het aangrenzende WTC 7, berichtten de massamedia, alsof het vanzelfsprekend was, over twee vliegtuigen die de instorting zouden hebben veroorzaakt. Er werden geen vragen gesteld bij de officiële verklaring, en ze gaven ook geen uitleg waarom de derde toren, die niet was geraakt, WTC 7, instortte. Alle drie de torens stortten in vrije val naar de grond en veranderden letterlijk in stof. Wat op de schok volgde die wereldwijd door de media werd geforceerd, is nog steeds algemeen bekend. Met de daaropvolgende zogenaamde „Arabische Lente“ hebben de VS een bloedspoor door de Arabische wereld getrokken.</w:t>
      </w:r>
    </w:p>
    <w:p w14:paraId="791B645C" w14:textId="77777777" w:rsidR="00D677B7" w:rsidRPr="00D677B7" w:rsidRDefault="00D677B7" w:rsidP="00D677B7">
      <w:pPr>
        <w:spacing w:after="0" w:line="240" w:lineRule="auto"/>
        <w:jc w:val="both"/>
        <w:rPr>
          <w:rFonts w:ascii="Arial" w:eastAsia="MS Mincho" w:hAnsi="Arial" w:cs="Arial"/>
          <w:lang w:eastAsia="en-US"/>
        </w:rPr>
      </w:pPr>
    </w:p>
    <w:p w14:paraId="2AE61815"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 xml:space="preserve">Corona </w:t>
      </w:r>
    </w:p>
    <w:p w14:paraId="58369E71"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Hoewel talrijke gerenommeerde wetenschappers, artsen en deskundigen vraagtekens plaatsten bij de afgekondigde pandemie en de genomen maatregelen, voerde de politiek haar plannen met ijzeren hand door. In plaats van kritisch of op zijn minst evenwichtig verslag te doen, de deskundigen aan het woord te laten en de demonstrerende bevolking te steunen, brachten de mainstreammedia op vrijwel alle punten verslag uit alsof ze in de pas liepen. Elke kritische stem werd in de media onmiddellijk afgekraakt en ernstig belasterd. Toch zou het de eigenlijke taak van de media zijn geweest om de politiek kritisch te bekijken en echte deskundigen aan het woord te laten.</w:t>
      </w:r>
    </w:p>
    <w:p w14:paraId="42693376" w14:textId="77777777" w:rsidR="00D677B7" w:rsidRPr="00D677B7" w:rsidRDefault="00D677B7" w:rsidP="00D677B7">
      <w:pPr>
        <w:spacing w:after="0" w:line="240" w:lineRule="auto"/>
        <w:jc w:val="both"/>
        <w:rPr>
          <w:rFonts w:ascii="Arial" w:eastAsia="MS Mincho" w:hAnsi="Arial" w:cs="Arial"/>
          <w:lang w:eastAsia="en-US"/>
        </w:rPr>
      </w:pPr>
    </w:p>
    <w:p w14:paraId="58E80A9C"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lastRenderedPageBreak/>
        <w:t>Presentator:</w:t>
      </w:r>
      <w:r w:rsidRPr="00D677B7">
        <w:rPr>
          <w:rFonts w:ascii="Arial" w:eastAsia="MS Mincho" w:hAnsi="Arial" w:cs="Arial"/>
          <w:lang w:eastAsia="en-US"/>
        </w:rPr>
        <w:t xml:space="preserve"> Volker Bräutigam heeft tien jaar voor het nieuwsprogramma "Tagesschau" van de ARD gewerkt en ziet een fundamenteel probleem in het feit dat de ARD haar informatie voornamelijk uit drie bronnen haalt: dpa/AP, Reuters en AFP.</w:t>
      </w:r>
    </w:p>
    <w:p w14:paraId="58EBED38" w14:textId="77777777" w:rsidR="00D677B7" w:rsidRPr="00D677B7" w:rsidRDefault="00D677B7" w:rsidP="00D677B7">
      <w:pPr>
        <w:spacing w:after="0" w:line="240" w:lineRule="auto"/>
        <w:jc w:val="both"/>
        <w:rPr>
          <w:rFonts w:ascii="Arial" w:eastAsia="MS Mincho" w:hAnsi="Arial" w:cs="Arial"/>
          <w:lang w:eastAsia="en-US"/>
        </w:rPr>
      </w:pPr>
    </w:p>
    <w:p w14:paraId="6DF8626B"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Net als veel andere media baseert ook de Zwitserse radio en televisie (SRF) zich in haar berichtgeving grotendeels op de informatie van persbureaus. Op de vraag waarom een vredesmars in Oekraïne onopgemerkt bleef, liet de redactie weten: "Tot op heden hebben we van de onafhankelijke persbureaus waarvan we beeldmateriaal ontvangen (Reuters, AP, AFP) geen enkel bericht en ook geen videomateriaal over deze mars ontvangen Mochten we echter beelden ontvangen van de aankomst van de mars in Kiev, dan zullen we daarover verslag doen." Om te begrijpen hoe de drie grote persbureaus zijn ontstaan en hoe ze hun invloed wereldwijd hebben kunnen uitbreiden, is het belangrijk om eens naar de geschiedenis van het persbureau Havas te kijken:</w:t>
      </w:r>
    </w:p>
    <w:p w14:paraId="6CE4A458" w14:textId="77777777" w:rsidR="00D677B7" w:rsidRPr="00D677B7" w:rsidRDefault="00D677B7" w:rsidP="00D677B7">
      <w:pPr>
        <w:spacing w:after="0" w:line="240" w:lineRule="auto"/>
        <w:jc w:val="both"/>
        <w:rPr>
          <w:rFonts w:ascii="Arial" w:eastAsia="MS Mincho" w:hAnsi="Arial" w:cs="Arial"/>
          <w:lang w:eastAsia="en-US"/>
        </w:rPr>
      </w:pPr>
    </w:p>
    <w:p w14:paraId="1A81BF61"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HAVAS - Het eerste grote persbureau</w:t>
      </w:r>
    </w:p>
    <w:p w14:paraId="7E97A601"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Na de staatsgreep van de Franse veldheer en vrijmetselaar Napoleon Bonaparte in 1799 steeg het aantal vrijmetselaarsloges in Frankrijk binnen tien jaar van 300 tot 1220, in 1814. De vrijmetselarij kreeg veel invloed. Onder leiding van de vrijmetselaar Napoleon werd de Franse koopman Charles-Louis Havas mede-eigenaar van de krant "Gazette de France" en kwam hij voor het eerst in aanraking met de perswereld. In 1835 richtte hij onder koning Louis-Philippe I het oudste persbureau ter wereld op, waaruit de drie meest invloedrijke bureaus van vandaag zijn voortgekomen. Havas werd vervolgens door de Franse regering onder leiding van de vrijmetselaar en koning Louis-Philippe I gefinancierd en sterk bevoordeeld om regeringspropaganda te voeren. De meest invloedrijke bankier van Frankrijk, en tegelijkertijd ook van de Franse regering van die tijd, was de vrijmetselaar James Mayer de Rothschild. Hij was adviseur en vertrouweling van de koning en had een grote invloed op de politiek. De staat verleende Havas exclusieve toegang tot het destijds nieuwe en uiterst belangrijke telegraafnetwerk.</w:t>
      </w:r>
    </w:p>
    <w:p w14:paraId="1AC8764B"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Binnen 25 jaar schakelde Havas met hulp van de regering alle concurrenten uit en verwierf hij een monopolypositie als Frans persbureau met grote internationale invloed.</w:t>
      </w:r>
    </w:p>
    <w:p w14:paraId="176ECD87" w14:textId="77777777" w:rsidR="00D677B7" w:rsidRPr="00D677B7" w:rsidRDefault="00D677B7" w:rsidP="00D677B7">
      <w:pPr>
        <w:spacing w:after="0" w:line="240" w:lineRule="auto"/>
        <w:jc w:val="both"/>
        <w:rPr>
          <w:rFonts w:ascii="Arial" w:eastAsia="MS Mincho" w:hAnsi="Arial" w:cs="Arial"/>
          <w:lang w:eastAsia="en-US"/>
        </w:rPr>
      </w:pPr>
    </w:p>
    <w:p w14:paraId="10CF62F4"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Presentator:</w:t>
      </w:r>
      <w:r w:rsidRPr="00D677B7">
        <w:rPr>
          <w:rFonts w:ascii="Arial" w:eastAsia="MS Mincho" w:hAnsi="Arial" w:cs="Arial"/>
          <w:lang w:eastAsia="en-US"/>
        </w:rPr>
        <w:t xml:space="preserve"> Havas was in zijn tijd ongetwijfeld uitgegroeid tot het belangrijkste telegrafische persbureau ter wereld.</w:t>
      </w:r>
    </w:p>
    <w:p w14:paraId="7F13D2E0"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Al in de 19e eeuw uitte de schrijver Honoré de Balzac zijn verontwaardiging over de oprichters vanwege deze omstandigheden:</w:t>
      </w:r>
    </w:p>
    <w:p w14:paraId="368DC9F8"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"De heer Havas heeft een agentschap, hij ontvangt als eerste alle kranten uit alle landen ter wereld. In dat opzicht is er maar één krant die door hem wordt geschreven en waaruit alle kranten hun informatie putten.”</w:t>
      </w:r>
    </w:p>
    <w:p w14:paraId="788A0CD3" w14:textId="77777777" w:rsidR="00D677B7" w:rsidRPr="00D677B7" w:rsidRDefault="00D677B7" w:rsidP="00D677B7">
      <w:pPr>
        <w:spacing w:after="0" w:line="240" w:lineRule="auto"/>
        <w:jc w:val="both"/>
        <w:rPr>
          <w:rFonts w:ascii="Arial" w:eastAsia="MS Mincho" w:hAnsi="Arial" w:cs="Arial"/>
          <w:lang w:eastAsia="en-US"/>
        </w:rPr>
      </w:pPr>
    </w:p>
    <w:p w14:paraId="631B03C5"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Rond 1914 ontstond de vooral in Zwitserland bekende uitdrukking "verzell kän Hawass" (vertel geen Havas), want Havas stond toen al voor onzin, verdraaiing of leugen.</w:t>
      </w:r>
    </w:p>
    <w:p w14:paraId="1E6C85FE"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Wat voor velen vandaag de dag volkomen nieuw lijkt, vormde blijkbaar al in de 19e eeuw een groot probleem: op één lijn gebrachte en gemanipuleerde massamedia.</w:t>
      </w:r>
    </w:p>
    <w:p w14:paraId="445D2A8E"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En zelfs toen was de invloed van de vrijmetselarij daarin al onmiskenbaar te herkennen, want machtige vrijmetselaars oefenden een sterke invloed uit op Charles-Louis Havas en financierden zijn agentschap in belangrijke mate.</w:t>
      </w:r>
    </w:p>
    <w:p w14:paraId="453655CA" w14:textId="77777777" w:rsidR="00D677B7" w:rsidRPr="00D677B7" w:rsidRDefault="00D677B7" w:rsidP="00D677B7">
      <w:pPr>
        <w:spacing w:after="0" w:line="240" w:lineRule="auto"/>
        <w:jc w:val="both"/>
        <w:rPr>
          <w:rFonts w:ascii="Arial" w:eastAsia="MS Mincho" w:hAnsi="Arial" w:cs="Arial"/>
          <w:lang w:eastAsia="en-US"/>
        </w:rPr>
      </w:pPr>
    </w:p>
    <w:p w14:paraId="5085F5CE"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Wat het persbureau Havas te maken heeft met de drie grootste persbureaus van dit moment:</w:t>
      </w:r>
    </w:p>
    <w:p w14:paraId="3E33CE5B"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Twee voormalige medewerkers van Havas richtten hun eigen agentschappen op: het agentschap Reuters, dat tegenwoordig tot de drie grootste persbureaus ter wereld behoort, en het agentschap Wolff, dat later werd omgedoopt tot dpa, Deutsche Presseagentur. Zij beschikt momenteel over de licentie voor de „verkoop“ van de AP-diensten. In 1859 sloot Havas een kartelovereenkomst met zijn voormalige medewerkers, waardoor zij de facto een wereldwijd monopolie op de internationale berichtgeving vestigden. Later sloot ook het Amerikaanse Associated Press, afgekort AP, zich bij dit kartel aan.</w:t>
      </w:r>
    </w:p>
    <w:p w14:paraId="64804FD3" w14:textId="77777777" w:rsidR="00D677B7" w:rsidRPr="00D677B7" w:rsidRDefault="00D677B7" w:rsidP="00D677B7">
      <w:pPr>
        <w:spacing w:after="0" w:line="240" w:lineRule="auto"/>
        <w:jc w:val="both"/>
        <w:rPr>
          <w:rFonts w:ascii="Arial" w:eastAsia="MS Mincho" w:hAnsi="Arial" w:cs="Arial"/>
          <w:lang w:eastAsia="en-US"/>
        </w:rPr>
      </w:pPr>
    </w:p>
    <w:p w14:paraId="29833888"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Presentator:</w:t>
      </w:r>
      <w:r w:rsidRPr="00D677B7">
        <w:rPr>
          <w:rFonts w:ascii="Arial" w:eastAsia="MS Mincho" w:hAnsi="Arial" w:cs="Arial"/>
          <w:lang w:eastAsia="en-US"/>
        </w:rPr>
        <w:t xml:space="preserve"> Er zijn dus vandaag de dag drie grote persbureaus die de wereld van informatie voorzien. Ze zijn allemaal terug te voeren op Charles-Louis Havas of zijn model van het moderne persbureau en vormen samen een kartel.</w:t>
      </w:r>
    </w:p>
    <w:p w14:paraId="2A1C7BF2"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Deze worden hier nader bekeken:</w:t>
      </w:r>
    </w:p>
    <w:p w14:paraId="21CBB1C8" w14:textId="77777777" w:rsidR="00D677B7" w:rsidRPr="00D677B7" w:rsidRDefault="00D677B7" w:rsidP="00D677B7">
      <w:pPr>
        <w:spacing w:after="0" w:line="240" w:lineRule="auto"/>
        <w:jc w:val="both"/>
        <w:rPr>
          <w:rFonts w:ascii="Arial" w:eastAsia="MS Mincho" w:hAnsi="Arial" w:cs="Arial"/>
          <w:lang w:eastAsia="en-US"/>
        </w:rPr>
      </w:pPr>
    </w:p>
    <w:p w14:paraId="1E700858"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Agence France-Presse, afgekort AFP</w:t>
      </w:r>
    </w:p>
    <w:p w14:paraId="4AFCE4C5"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In 1944 werd het agentschap van Charles-Louis Havas omgedoopt tot Agence France-Presse (AFP). AFP telt vandaag 2600 medewerkers die vanuit meer dan 100 landen in zes talen verslag doen, profileert zich als 's werelds toonaangevende "factcheck"-netwerk met meer dan 100 journalisten, neemt momenteel deel aan 14 projecten die worden gefinancierd door de Europese Commissie en andere Europese instellingen om online desinformatie te bestrijden, en heeft een financieringsovereenkomst met de Franse staat. AFP behoort tegenwoordig tot de drie grootste persbureaus ter wereld. Daarnaast is er ook nog de Havas-Group, de op vier na grootste mediagroep ter wereld.</w:t>
      </w:r>
    </w:p>
    <w:p w14:paraId="62E13A5F" w14:textId="77777777" w:rsidR="00D677B7" w:rsidRPr="00D677B7" w:rsidRDefault="00D677B7" w:rsidP="00D677B7">
      <w:pPr>
        <w:spacing w:after="0" w:line="240" w:lineRule="auto"/>
        <w:jc w:val="both"/>
        <w:rPr>
          <w:rFonts w:ascii="Arial" w:eastAsia="MS Mincho" w:hAnsi="Arial" w:cs="Arial"/>
          <w:lang w:eastAsia="en-US"/>
        </w:rPr>
      </w:pPr>
    </w:p>
    <w:p w14:paraId="7589426C"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Het persbureau Reuters</w:t>
      </w:r>
    </w:p>
    <w:p w14:paraId="2DC6295D"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Paul Julius Reuter werkte bij Charles-Louis Havas en richtte in 1851 het persbureau Reuters op. Reuters heeft momenteel 2500 journalisten en 600 fotojournalisten in dienst en heeft wereldwijd ongeveer 200 vestigingen. In 1850 ging Paul Reuter, de oprichter van Reuters, samenwerken met de Rothschilds in Londen. In 1916 nam de Schotse politicus en vrijmetselaar Napier het voorzitterschap over. 2008: Overname door de Thomson Corporation. Oprichter Roy Thomson was vrijmetselaar.</w:t>
      </w:r>
    </w:p>
    <w:p w14:paraId="262D9FA4" w14:textId="77777777" w:rsidR="00D677B7" w:rsidRPr="00D677B7" w:rsidRDefault="00D677B7" w:rsidP="00D677B7">
      <w:pPr>
        <w:spacing w:after="0" w:line="240" w:lineRule="auto"/>
        <w:jc w:val="both"/>
        <w:rPr>
          <w:rFonts w:ascii="Arial" w:eastAsia="MS Mincho" w:hAnsi="Arial" w:cs="Arial"/>
          <w:lang w:eastAsia="en-US"/>
        </w:rPr>
      </w:pPr>
    </w:p>
    <w:p w14:paraId="3F521BAA"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De Associated Press, afgekort AP</w:t>
      </w:r>
    </w:p>
    <w:p w14:paraId="4BFC0E5E"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lang w:eastAsia="en-US"/>
        </w:rPr>
        <w:t>De AP (VS) werd in 1846 opgericht naar het voorbeeld van het persbureau Havas, wordt door 12.000 mediakanalen gebruikt en bereikt dagelijks meer dan de helft van de wereldbevolking. De AP ontvangt financiële steun en subsidies van de Gates Foundation, de Rockefeller Foundation en organisaties zoals de Knight Foundation en de Carnegie Corporation. Medeoprichters zoals James Watson Webb steunen de president en vrijmetselaar Andrew Jackson.</w:t>
      </w:r>
    </w:p>
    <w:p w14:paraId="1FBFFC2D" w14:textId="77777777" w:rsidR="00D677B7" w:rsidRPr="00D677B7" w:rsidRDefault="00D677B7" w:rsidP="00D677B7">
      <w:pPr>
        <w:spacing w:after="0" w:line="240" w:lineRule="auto"/>
        <w:jc w:val="both"/>
        <w:rPr>
          <w:rFonts w:ascii="Arial" w:eastAsia="MS Mincho" w:hAnsi="Arial" w:cs="Arial"/>
          <w:lang w:eastAsia="en-US"/>
        </w:rPr>
      </w:pPr>
    </w:p>
    <w:p w14:paraId="2339FD87" w14:textId="77777777" w:rsidR="00D677B7" w:rsidRPr="00D677B7" w:rsidRDefault="00D677B7" w:rsidP="00D677B7">
      <w:pPr>
        <w:spacing w:after="0" w:line="240" w:lineRule="auto"/>
        <w:jc w:val="both"/>
        <w:rPr>
          <w:rFonts w:ascii="Arial" w:eastAsia="MS Mincho" w:hAnsi="Arial" w:cs="Arial"/>
          <w:b/>
          <w:bCs/>
          <w:lang w:eastAsia="en-US"/>
        </w:rPr>
      </w:pPr>
      <w:r w:rsidRPr="00D677B7">
        <w:rPr>
          <w:rFonts w:ascii="Arial" w:eastAsia="MS Mincho" w:hAnsi="Arial" w:cs="Arial"/>
          <w:b/>
          <w:bCs/>
          <w:lang w:eastAsia="en-US"/>
        </w:rPr>
        <w:t>Grootschalige informatieoorlog door militaire invloed op de AP</w:t>
      </w:r>
    </w:p>
    <w:p w14:paraId="02BFD9D8"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Pas in 2009 klaagde Tom Curley, de toenmalige hoofdredacteur van AP, dat het Pentagon een enorme invloed op het persbureau uitoefende. Het Pentagon beschikt over 27.000 PR-specialisten met een jaarbudget van maar liefst 4,7 miljard dollar. Een bevoegde dienst met de naam "Joint Hometown News Service" zou zijn gevestigd op een voormalige luchtmachtbasis in Antonio, Texas. Daar zouden teksten en afbeeldingen worden gefabriceerd, die vervolgens met een valse bronvermelding bij de media terechtkwamen. Curley werd door hooggeplaatste generaals bedreigd dat zij hem en het bureau te gronde zouden richten als zij aan hun journalistieke principes zouden vasthouden.</w:t>
      </w:r>
    </w:p>
    <w:p w14:paraId="1514F6FB" w14:textId="77777777" w:rsidR="00D677B7" w:rsidRPr="00D677B7" w:rsidRDefault="00D677B7" w:rsidP="00D677B7">
      <w:pPr>
        <w:spacing w:after="0" w:line="240" w:lineRule="auto"/>
        <w:jc w:val="both"/>
        <w:rPr>
          <w:rFonts w:ascii="Arial" w:eastAsia="MS Mincho" w:hAnsi="Arial" w:cs="Arial"/>
          <w:lang w:eastAsia="en-US"/>
        </w:rPr>
      </w:pPr>
    </w:p>
    <w:p w14:paraId="6053C7E9"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Presentator:</w:t>
      </w:r>
      <w:r w:rsidRPr="00D677B7">
        <w:rPr>
          <w:rFonts w:ascii="Arial" w:eastAsia="MS Mincho" w:hAnsi="Arial" w:cs="Arial"/>
          <w:lang w:eastAsia="en-US"/>
        </w:rPr>
        <w:t xml:space="preserve"> Ivo Sasek, oprichter van Kla.TV, belichtte in zijn lezing op de 22e AZK de rode draden in de wereldpolitiek. Hij legde uit hoe vrijmetselaars van de hoogste graden wereldwijd talloze machtige organisaties hebben opgericht, met als doel de wereldbevolking onder hun controle te brengen. Aan de hand van zijn eigen geschriften bewijst Sasek dat vrijmetselaars van de hoogste graad Satan als hun god belijden en aanbidden. Deze eist bloedoffers in de vorm van oorlogen, menselijk leed en mensenlevens. Voor wie de strategieën en doelstellingen van de vrijmetselaars van de hoge graden niet kent, zijn de talrijke crises en oorlogen slechts toevalligheden of gewoon een wereldwijde chaos met eindeloos veel actoren. Wie zich echter in hun doelstellingen heeft verdiept en inziet dat het slechts om relatief weinig daders gaat, verliest zijn angst en kan actief helpen om hun daden aan het licht te brengen.</w:t>
      </w:r>
    </w:p>
    <w:p w14:paraId="0929267D"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Om deze reden en voor een beter algemeen begrip raden wij u ten zeerste aan de hier getoonde uitzending (22. AZK) te bekijken.</w:t>
      </w:r>
    </w:p>
    <w:p w14:paraId="0AB65205" w14:textId="77777777" w:rsidR="00D677B7" w:rsidRPr="00D677B7" w:rsidRDefault="00D677B7" w:rsidP="00D677B7">
      <w:pPr>
        <w:spacing w:after="0" w:line="240" w:lineRule="auto"/>
        <w:jc w:val="both"/>
        <w:rPr>
          <w:rFonts w:ascii="Arial" w:eastAsia="MS Mincho" w:hAnsi="Arial" w:cs="Arial"/>
          <w:lang w:eastAsia="en-US"/>
        </w:rPr>
      </w:pPr>
    </w:p>
    <w:p w14:paraId="0F753DAC"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lastRenderedPageBreak/>
        <w:t>Conclusie</w:t>
      </w:r>
    </w:p>
    <w:p w14:paraId="1FCB9746"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b/>
          <w:bCs/>
          <w:lang w:eastAsia="en-US"/>
        </w:rPr>
        <w:t>Presentator:</w:t>
      </w:r>
      <w:r w:rsidRPr="00D677B7">
        <w:rPr>
          <w:rFonts w:ascii="Arial" w:eastAsia="MS Mincho" w:hAnsi="Arial" w:cs="Arial"/>
          <w:lang w:eastAsia="en-US"/>
        </w:rPr>
        <w:t xml:space="preserve"> Het grootste deel van de berichtgeving in de westerse media wordt verzorgd door drie wereldomvattende persbureaus. Deze drie agentschappen, met enorme verstrikkingen in de vrijmetselarij, vinden hun oorsprong bij Charles-Louis Havas en werden al ruim 100 jaar geleden bekritiseerd als een mediakartel. De berichten van deze persbureaus worden door de persdiensten ofwel letterlijk overgenomen, ofwel slechts lichtjes herschreven. De militaire inlichtingendienst speelt een grote rol en investeert miljarden in het manipuleren van de berichtgeving.</w:t>
      </w:r>
    </w:p>
    <w:p w14:paraId="60771D36" w14:textId="77777777" w:rsidR="00D677B7" w:rsidRPr="00D677B7" w:rsidRDefault="00D677B7" w:rsidP="00D677B7">
      <w:pPr>
        <w:spacing w:after="0" w:line="240" w:lineRule="auto"/>
        <w:jc w:val="both"/>
        <w:rPr>
          <w:rFonts w:ascii="Arial" w:eastAsia="MS Mincho" w:hAnsi="Arial" w:cs="Arial"/>
          <w:lang w:eastAsia="en-US"/>
        </w:rPr>
      </w:pPr>
    </w:p>
    <w:p w14:paraId="54A89714"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Los van de drie grote persbureaus is het belangrijk om te weten dat BlackRock en Vanguard</w:t>
      </w:r>
      <w:r w:rsidRPr="00D677B7">
        <w:rPr>
          <w:rFonts w:ascii="Arial" w:eastAsia="MS Mincho" w:hAnsi="Arial" w:cs="Arial"/>
          <w:b/>
          <w:bCs/>
          <w:sz w:val="28"/>
          <w:szCs w:val="28"/>
          <w:highlight w:val="yellow"/>
          <w:lang w:eastAsia="en-US"/>
        </w:rPr>
        <w:t>*</w:t>
      </w:r>
      <w:r w:rsidRPr="00D677B7">
        <w:rPr>
          <w:rFonts w:ascii="Arial" w:eastAsia="MS Mincho" w:hAnsi="Arial" w:cs="Arial"/>
          <w:b/>
          <w:bCs/>
          <w:sz w:val="28"/>
          <w:szCs w:val="28"/>
          <w:highlight w:val="yellow"/>
          <w:vertAlign w:val="superscript"/>
          <w:lang w:eastAsia="en-US"/>
        </w:rPr>
        <w:t>2</w:t>
      </w:r>
      <w:r w:rsidRPr="00D677B7">
        <w:rPr>
          <w:rFonts w:ascii="Arial" w:eastAsia="MS Mincho" w:hAnsi="Arial" w:cs="Arial"/>
          <w:lang w:eastAsia="en-US"/>
        </w:rPr>
        <w:t xml:space="preserve"> aandeelhouders zijn van bijna 90 procent van de Amerikaanse media en ook aandelen bezitten in veel internationale media. Deze twee financiële giganten hebben aandelen in bijna elk belangrijk bedrijf over de hele wereld. </w:t>
      </w:r>
    </w:p>
    <w:p w14:paraId="62B8BAC5" w14:textId="77777777" w:rsidR="00D677B7" w:rsidRPr="00D677B7" w:rsidRDefault="00D677B7" w:rsidP="00D677B7">
      <w:pPr>
        <w:spacing w:after="0" w:line="240" w:lineRule="auto"/>
        <w:jc w:val="both"/>
        <w:rPr>
          <w:rFonts w:ascii="Arial" w:eastAsia="MS Mincho" w:hAnsi="Arial" w:cs="Arial"/>
          <w:lang w:eastAsia="en-US"/>
        </w:rPr>
      </w:pPr>
    </w:p>
    <w:p w14:paraId="63E215F8"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In het economische tijdschrift Bloomberg Businessweek gaan deskundigen ervan uit dat BlackRock en Vanguard tegen 2028 samen 20 biljoen dollar zullen beheren en daarmee bijna alles op aarde zullen bezitten.</w:t>
      </w:r>
    </w:p>
    <w:p w14:paraId="7371B557" w14:textId="77777777" w:rsidR="00D677B7" w:rsidRPr="00D677B7" w:rsidRDefault="00D677B7" w:rsidP="00D677B7">
      <w:pPr>
        <w:spacing w:after="0" w:line="240" w:lineRule="auto"/>
        <w:jc w:val="both"/>
        <w:rPr>
          <w:rFonts w:ascii="Arial" w:eastAsia="MS Mincho" w:hAnsi="Arial" w:cs="Arial"/>
          <w:lang w:eastAsia="en-US"/>
        </w:rPr>
      </w:pPr>
    </w:p>
    <w:p w14:paraId="6C46BA2C"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Volgens de economisch en financieel expert Ernst Wolff is Vanguard de grootste aandeelhouder van BlackRock. Vanguard en BlackRock zijn op hun beurt samen de grootste aandeelhouders van State Street, waardoor ook op dit gebied alle draden samenkomen. Volgens Wolff vormen ze een macht achter de schermen die sterker is dan welke regering ter wereld dan ook.</w:t>
      </w:r>
    </w:p>
    <w:p w14:paraId="706115A7" w14:textId="77777777" w:rsidR="00D677B7" w:rsidRPr="00D677B7" w:rsidRDefault="00D677B7" w:rsidP="00D677B7">
      <w:pPr>
        <w:spacing w:after="0" w:line="240" w:lineRule="auto"/>
        <w:jc w:val="both"/>
        <w:rPr>
          <w:rFonts w:ascii="Arial" w:eastAsia="MS Mincho" w:hAnsi="Arial" w:cs="Arial"/>
          <w:lang w:eastAsia="en-US"/>
        </w:rPr>
      </w:pPr>
    </w:p>
    <w:p w14:paraId="5788A89E"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Beste kijkers, de hier genoemde feiten over de enorme verwevenheid van onze zogenaamde toonaangevende media maken vrije berichtgeving onmogelijk. Een grote krant zal bijvoorbeeld nooit kritisch over BlackRock berichten, als deze zogenoemde schaduwbank het grootste aandeel in die krant in handen heeft. Kritische berichtgeving in het algemeen, over de oorlogsindustrie of de farmaceutische lobby, is onmogelijk als BlackRock zowel in die sectoren als in de mediaconcerns aandeelhouder is, getrouw aan het motto: "Wiens brood men eet, diens woord men spreekt".</w:t>
      </w:r>
    </w:p>
    <w:p w14:paraId="30B9A677" w14:textId="77777777" w:rsidR="00D677B7" w:rsidRPr="00D677B7" w:rsidRDefault="00D677B7" w:rsidP="00D677B7">
      <w:pPr>
        <w:spacing w:after="0" w:line="240" w:lineRule="auto"/>
        <w:jc w:val="both"/>
        <w:rPr>
          <w:rFonts w:ascii="Arial" w:eastAsia="MS Mincho" w:hAnsi="Arial" w:cs="Arial"/>
          <w:lang w:eastAsia="en-US"/>
        </w:rPr>
      </w:pPr>
    </w:p>
    <w:p w14:paraId="5D3400BD" w14:textId="77777777" w:rsidR="00D677B7" w:rsidRPr="00D677B7" w:rsidRDefault="00D677B7" w:rsidP="00D677B7">
      <w:pPr>
        <w:spacing w:after="0" w:line="240" w:lineRule="auto"/>
        <w:jc w:val="both"/>
        <w:rPr>
          <w:rFonts w:ascii="Arial" w:eastAsia="MS Mincho" w:hAnsi="Arial" w:cs="Arial"/>
          <w:lang w:eastAsia="en-US"/>
        </w:rPr>
      </w:pPr>
      <w:r w:rsidRPr="00D677B7">
        <w:rPr>
          <w:rFonts w:ascii="Arial" w:eastAsia="MS Mincho" w:hAnsi="Arial" w:cs="Arial"/>
          <w:lang w:eastAsia="en-US"/>
        </w:rPr>
        <w:t>De oplossing in tijden van informatieoorlogvoering is vrije en onafhankelijke media en een goed geïnformeerde bevolking. Er is niets waar de veroorzakers van al deze crises meer bang voor zijn. Ook u kunt hieraan bijdragen door dit soort berichten met anderen te delen en ze op die manier verder te verspreiden. Bedankt!</w:t>
      </w:r>
    </w:p>
    <w:p w14:paraId="2F0D46E0" w14:textId="77777777" w:rsidR="00D677B7" w:rsidRPr="00D677B7" w:rsidRDefault="00D677B7" w:rsidP="00D677B7">
      <w:pPr>
        <w:spacing w:after="0" w:line="240" w:lineRule="auto"/>
        <w:rPr>
          <w:rFonts w:ascii="Arial" w:eastAsia="MS Mincho" w:hAnsi="Arial" w:cs="Arial"/>
          <w:lang w:eastAsia="en-US"/>
        </w:rPr>
      </w:pPr>
    </w:p>
    <w:p w14:paraId="2B64CEA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Verspreid de ongecensureerde berichtgeving van Kla.TV over de hele wereld!</w:t>
      </w:r>
    </w:p>
    <w:p w14:paraId="555896E3" w14:textId="77777777" w:rsidR="00D677B7" w:rsidRPr="00D677B7" w:rsidRDefault="00D677B7" w:rsidP="00D677B7">
      <w:pPr>
        <w:spacing w:after="0" w:line="240" w:lineRule="auto"/>
        <w:rPr>
          <w:rFonts w:ascii="Arial" w:eastAsia="MS Mincho" w:hAnsi="Arial" w:cs="Arial"/>
          <w:lang w:eastAsia="en-US"/>
        </w:rPr>
      </w:pPr>
      <w:hyperlink r:id="rId10" w:history="1">
        <w:r w:rsidRPr="00D677B7">
          <w:rPr>
            <w:rFonts w:ascii="Arial" w:eastAsia="MS Mincho" w:hAnsi="Arial" w:cs="Arial"/>
            <w:color w:val="0000FF"/>
            <w:u w:val="single"/>
            <w:lang w:eastAsia="en-US"/>
          </w:rPr>
          <w:t>https://www.kla.tv/37469</w:t>
        </w:r>
      </w:hyperlink>
      <w:r w:rsidRPr="00D677B7">
        <w:rPr>
          <w:rFonts w:ascii="Arial" w:eastAsia="MS Mincho" w:hAnsi="Arial" w:cs="Arial"/>
          <w:lang w:eastAsia="en-US"/>
        </w:rPr>
        <w:t xml:space="preserve"> </w:t>
      </w:r>
    </w:p>
    <w:p w14:paraId="42A16179" w14:textId="77777777" w:rsidR="00D677B7" w:rsidRPr="00D677B7" w:rsidRDefault="00D677B7" w:rsidP="00D677B7">
      <w:pPr>
        <w:spacing w:after="0" w:line="240" w:lineRule="auto"/>
        <w:rPr>
          <w:rFonts w:ascii="Arial" w:eastAsia="MS Mincho" w:hAnsi="Arial" w:cs="Arial"/>
          <w:lang w:eastAsia="en-US"/>
        </w:rPr>
      </w:pPr>
    </w:p>
    <w:p w14:paraId="44254516"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 xml:space="preserve">Lied: ♫ Krachtens ons mandaat ♫, Mathias met family &amp; Friends (NL), </w:t>
      </w:r>
    </w:p>
    <w:p w14:paraId="64D82692" w14:textId="77777777" w:rsidR="00D677B7" w:rsidRPr="00D677B7" w:rsidRDefault="00D677B7" w:rsidP="00D677B7">
      <w:pPr>
        <w:spacing w:after="0" w:line="240" w:lineRule="auto"/>
        <w:rPr>
          <w:rFonts w:ascii="Arial" w:eastAsia="MS Mincho" w:hAnsi="Arial" w:cs="Arial"/>
          <w:lang w:val="de-DE" w:eastAsia="en-US"/>
        </w:rPr>
      </w:pPr>
      <w:r w:rsidRPr="00D677B7">
        <w:rPr>
          <w:rFonts w:ascii="Arial" w:eastAsia="MS Mincho" w:hAnsi="Arial" w:cs="Arial"/>
          <w:lang w:val="de-DE" w:eastAsia="en-US"/>
        </w:rPr>
        <w:t xml:space="preserve">21e AZK  </w:t>
      </w:r>
      <w:hyperlink r:id="rId11" w:history="1">
        <w:r w:rsidRPr="00D677B7">
          <w:rPr>
            <w:rFonts w:ascii="Arial" w:eastAsia="MS Mincho" w:hAnsi="Arial" w:cs="Arial"/>
            <w:color w:val="0000FF"/>
            <w:u w:val="single"/>
            <w:lang w:val="de-DE" w:eastAsia="en-US"/>
          </w:rPr>
          <w:t>https://www.</w:t>
        </w:r>
        <w:r w:rsidRPr="00D677B7">
          <w:rPr>
            <w:rFonts w:ascii="Arial" w:eastAsia="MS Mincho" w:hAnsi="Arial" w:cs="Arial"/>
            <w:color w:val="0000FF"/>
            <w:u w:val="single"/>
            <w:lang w:val="de-DE" w:eastAsia="en-US"/>
          </w:rPr>
          <w:t>k</w:t>
        </w:r>
        <w:r w:rsidRPr="00D677B7">
          <w:rPr>
            <w:rFonts w:ascii="Arial" w:eastAsia="MS Mincho" w:hAnsi="Arial" w:cs="Arial"/>
            <w:color w:val="0000FF"/>
            <w:u w:val="single"/>
            <w:lang w:val="de-DE" w:eastAsia="en-US"/>
          </w:rPr>
          <w:t>la.tv/38558</w:t>
        </w:r>
      </w:hyperlink>
      <w:r w:rsidRPr="00D677B7">
        <w:rPr>
          <w:rFonts w:ascii="Arial" w:eastAsia="MS Mincho" w:hAnsi="Arial" w:cs="Arial"/>
          <w:lang w:val="de-DE" w:eastAsia="en-US"/>
        </w:rPr>
        <w:t>:</w:t>
      </w:r>
    </w:p>
    <w:p w14:paraId="534C971D" w14:textId="77777777" w:rsidR="00D677B7" w:rsidRPr="00D677B7" w:rsidRDefault="00D677B7" w:rsidP="00D677B7">
      <w:pPr>
        <w:spacing w:after="0" w:line="240" w:lineRule="auto"/>
        <w:rPr>
          <w:rFonts w:ascii="Arial" w:eastAsia="MS Mincho" w:hAnsi="Arial" w:cs="Arial"/>
          <w:lang w:val="de-DE" w:eastAsia="en-US"/>
        </w:rPr>
      </w:pPr>
    </w:p>
    <w:p w14:paraId="3C4E18D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Het was al vroeg voor mij een vreugde, de televisie weg te gooien,</w:t>
      </w:r>
    </w:p>
    <w:p w14:paraId="1B1BB9C3"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omdat het massamedianieuws me naar beneden trekt en irriteert</w:t>
      </w:r>
    </w:p>
    <w:p w14:paraId="11B23686"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Ze hadden eigenlijk gezworen evenwichtig te rapporteren,</w:t>
      </w:r>
    </w:p>
    <w:p w14:paraId="7CE26D7F"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toch overspoelen ons al jaren hun leugenachtige berichten.</w:t>
      </w:r>
    </w:p>
    <w:p w14:paraId="158F9188" w14:textId="77777777" w:rsidR="00D677B7" w:rsidRPr="00D677B7" w:rsidRDefault="00D677B7" w:rsidP="00D677B7">
      <w:pPr>
        <w:spacing w:after="0" w:line="240" w:lineRule="auto"/>
        <w:rPr>
          <w:rFonts w:ascii="Arial" w:eastAsia="MS Mincho" w:hAnsi="Arial" w:cs="Arial"/>
          <w:lang w:eastAsia="en-US"/>
        </w:rPr>
      </w:pPr>
    </w:p>
    <w:p w14:paraId="3FCED391"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De hele mensheid wordt verblind door hun bedriegerijen.</w:t>
      </w:r>
    </w:p>
    <w:p w14:paraId="7C972E40"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Elke genocide misdaad wassen ze op televisie schoon</w:t>
      </w:r>
    </w:p>
    <w:p w14:paraId="4ED63F84"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Maar hoe zou het anders kunnen zijn, als ze hen toch toebehoren</w:t>
      </w:r>
    </w:p>
    <w:p w14:paraId="0C4F84F2"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die op duivels kwade wijze elke wereldvrede doden.</w:t>
      </w:r>
    </w:p>
    <w:p w14:paraId="61ABF128" w14:textId="77777777" w:rsidR="00D677B7" w:rsidRPr="00D677B7" w:rsidRDefault="00D677B7" w:rsidP="00D677B7">
      <w:pPr>
        <w:spacing w:after="0" w:line="240" w:lineRule="auto"/>
        <w:rPr>
          <w:rFonts w:ascii="Arial" w:eastAsia="MS Mincho" w:hAnsi="Arial" w:cs="Arial"/>
          <w:lang w:eastAsia="en-US"/>
        </w:rPr>
      </w:pPr>
    </w:p>
    <w:p w14:paraId="1C4F830B"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Negentig procent van de massamedia is in handen van negen conglomeraten.</w:t>
      </w:r>
    </w:p>
    <w:p w14:paraId="31630BF9"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Naar de grootste aandeelhouders hoeft men niet te lang te raden.</w:t>
      </w:r>
    </w:p>
    <w:p w14:paraId="3FCF142B"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Het zijn Vanguard en BlackRock, ja, de investeringsbanken,</w:t>
      </w:r>
    </w:p>
    <w:p w14:paraId="06457EC1"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lastRenderedPageBreak/>
        <w:t>die aan crises geld verdienen en om de wereld ranken.</w:t>
      </w:r>
    </w:p>
    <w:p w14:paraId="331C7061" w14:textId="77777777" w:rsidR="00D677B7" w:rsidRPr="00D677B7" w:rsidRDefault="00D677B7" w:rsidP="00D677B7">
      <w:pPr>
        <w:spacing w:after="0" w:line="240" w:lineRule="auto"/>
        <w:rPr>
          <w:rFonts w:ascii="Arial" w:eastAsia="MS Mincho" w:hAnsi="Arial" w:cs="Arial"/>
          <w:lang w:eastAsia="en-US"/>
        </w:rPr>
      </w:pPr>
    </w:p>
    <w:p w14:paraId="651010E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Die van oorlog profiteren, dan aan wederopbouw geld verdienen,</w:t>
      </w:r>
    </w:p>
    <w:p w14:paraId="34655BB0"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en wier mediakanalen hen wereldwijd gehoorzaam dienen.</w:t>
      </w:r>
    </w:p>
    <w:p w14:paraId="2F7B4CC0"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Hoe kunnen we dan nog verwachten dat ze iets rapporteren,</w:t>
      </w:r>
    </w:p>
    <w:p w14:paraId="283C251D"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wat slechts rudimentair waar is In plaats van smerige verhalen</w:t>
      </w:r>
    </w:p>
    <w:p w14:paraId="26688854" w14:textId="77777777" w:rsidR="00D677B7" w:rsidRPr="00D677B7" w:rsidRDefault="00D677B7" w:rsidP="00D677B7">
      <w:pPr>
        <w:spacing w:after="0" w:line="240" w:lineRule="auto"/>
        <w:rPr>
          <w:rFonts w:ascii="Arial" w:eastAsia="MS Mincho" w:hAnsi="Arial" w:cs="Arial"/>
          <w:lang w:eastAsia="en-US"/>
        </w:rPr>
      </w:pPr>
    </w:p>
    <w:p w14:paraId="1342BA3D"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Krachtens ons mandaat als volk, als de stem uit het licht</w:t>
      </w:r>
    </w:p>
    <w:p w14:paraId="01EF60B9"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zeggen wij: Nu is het genoeg, tot hier en niet verder!</w:t>
      </w:r>
    </w:p>
    <w:p w14:paraId="575E5346"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hebben jullie als dat herkend, wat jullie werkelijk zijn.</w:t>
      </w:r>
    </w:p>
    <w:p w14:paraId="58AD9BDE"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nemen jullie de scepter af, nu is het onze tijd!.</w:t>
      </w:r>
    </w:p>
    <w:p w14:paraId="174172A9" w14:textId="77777777" w:rsidR="00D677B7" w:rsidRPr="00D677B7" w:rsidRDefault="00D677B7" w:rsidP="00D677B7">
      <w:pPr>
        <w:spacing w:after="0" w:line="240" w:lineRule="auto"/>
        <w:rPr>
          <w:rFonts w:ascii="Arial" w:eastAsia="MS Mincho" w:hAnsi="Arial" w:cs="Arial"/>
          <w:lang w:eastAsia="en-US"/>
        </w:rPr>
      </w:pPr>
    </w:p>
    <w:p w14:paraId="44D87D29"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Er zijn zo vele leugenstory`s die jullie verzwijgen,</w:t>
      </w:r>
    </w:p>
    <w:p w14:paraId="40465779"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zoals de door de VS geënsceneerde explosies van 09/11,</w:t>
      </w:r>
    </w:p>
    <w:p w14:paraId="6596A508"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die de yankees als aanleiding gebruikten om landen te verwoesten,</w:t>
      </w:r>
    </w:p>
    <w:p w14:paraId="5F460935"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toen ze dood en leed daar zaaiden, en absoluut dramatische verhalen.</w:t>
      </w:r>
    </w:p>
    <w:p w14:paraId="1CDC2646" w14:textId="77777777" w:rsidR="00D677B7" w:rsidRPr="00D677B7" w:rsidRDefault="00D677B7" w:rsidP="00D677B7">
      <w:pPr>
        <w:spacing w:after="0" w:line="240" w:lineRule="auto"/>
        <w:rPr>
          <w:rFonts w:ascii="Arial" w:eastAsia="MS Mincho" w:hAnsi="Arial" w:cs="Arial"/>
          <w:lang w:eastAsia="en-US"/>
        </w:rPr>
      </w:pPr>
    </w:p>
    <w:p w14:paraId="44B5141C"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Dat hadden jullie juist moeten melden, kwam bij jullie niet aan het licht.</w:t>
      </w:r>
    </w:p>
    <w:p w14:paraId="71D1575A"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Net als in het sprookje van Corona hielden jullie je mond liever dicht.</w:t>
      </w:r>
    </w:p>
    <w:p w14:paraId="0711081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Dat de "plandemie" gepland was, door brutale globalisten,</w:t>
      </w:r>
    </w:p>
    <w:p w14:paraId="33701F84"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moest toch iedereen begrijpen, zelfs de kleinste journalisten.</w:t>
      </w:r>
    </w:p>
    <w:p w14:paraId="6F75D787" w14:textId="77777777" w:rsidR="00D677B7" w:rsidRPr="00D677B7" w:rsidRDefault="00D677B7" w:rsidP="00D677B7">
      <w:pPr>
        <w:spacing w:after="0" w:line="240" w:lineRule="auto"/>
        <w:rPr>
          <w:rFonts w:ascii="Arial" w:eastAsia="MS Mincho" w:hAnsi="Arial" w:cs="Arial"/>
          <w:lang w:eastAsia="en-US"/>
        </w:rPr>
      </w:pPr>
    </w:p>
    <w:p w14:paraId="16DA4850"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Over zoveel andere gevallen hebben jullie gewoon gelogen.</w:t>
      </w:r>
    </w:p>
    <w:p w14:paraId="4F14D8B0"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Omdat jullie belangrijkste instrument zijn van de aanstichters van alle oorlogen,</w:t>
      </w:r>
    </w:p>
    <w:p w14:paraId="6DC9B78B"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Big Pharma, satanisten, financiële sekten en nog veel meer,</w:t>
      </w:r>
    </w:p>
    <w:p w14:paraId="6E934701"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Spreken wij het vonnis uit: "Schuldig, en wel zeer!"</w:t>
      </w:r>
    </w:p>
    <w:p w14:paraId="2317E6C7" w14:textId="77777777" w:rsidR="00D677B7" w:rsidRPr="00D677B7" w:rsidRDefault="00D677B7" w:rsidP="00D677B7">
      <w:pPr>
        <w:spacing w:after="0" w:line="240" w:lineRule="auto"/>
        <w:rPr>
          <w:rFonts w:ascii="Arial" w:eastAsia="MS Mincho" w:hAnsi="Arial" w:cs="Arial"/>
          <w:lang w:eastAsia="en-US"/>
        </w:rPr>
      </w:pPr>
    </w:p>
    <w:p w14:paraId="66FD2C0B"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Het meeste bloed van de wereld kleeft de media aan de handen,</w:t>
      </w:r>
    </w:p>
    <w:p w14:paraId="198F945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terwijl die juist in staat zijn een eind te maken aan catastrofes.</w:t>
      </w:r>
    </w:p>
    <w:p w14:paraId="343A8820"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Jullie zijn niet vrij, jullie zitten vast in 's duivels klauwen</w:t>
      </w:r>
    </w:p>
    <w:p w14:paraId="44850825"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en nu zullen jullie voor ons, en voor de ogen van de hele mensheid vallen.</w:t>
      </w:r>
    </w:p>
    <w:p w14:paraId="3E964916" w14:textId="77777777" w:rsidR="00D677B7" w:rsidRPr="00D677B7" w:rsidRDefault="00D677B7" w:rsidP="00D677B7">
      <w:pPr>
        <w:spacing w:after="0" w:line="240" w:lineRule="auto"/>
        <w:rPr>
          <w:rFonts w:ascii="Arial" w:eastAsia="MS Mincho" w:hAnsi="Arial" w:cs="Arial"/>
          <w:lang w:eastAsia="en-US"/>
        </w:rPr>
      </w:pPr>
    </w:p>
    <w:p w14:paraId="267E9C12"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Krachtens ons mandaat als volk, als de stem uit het licht</w:t>
      </w:r>
    </w:p>
    <w:p w14:paraId="6236388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zeggen we: Nu is het genoeg, tot hier en niet verder!</w:t>
      </w:r>
    </w:p>
    <w:p w14:paraId="552372A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hebben jullie als dat herkend, wat jullie werkelijk zijn.</w:t>
      </w:r>
    </w:p>
    <w:p w14:paraId="4BF241D1"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nemen de scepter uit jullie handen, want het is nu onze tijd!</w:t>
      </w:r>
    </w:p>
    <w:p w14:paraId="27D3BDE7" w14:textId="77777777" w:rsidR="00D677B7" w:rsidRPr="00D677B7" w:rsidRDefault="00D677B7" w:rsidP="00D677B7">
      <w:pPr>
        <w:spacing w:after="0" w:line="240" w:lineRule="auto"/>
        <w:rPr>
          <w:rFonts w:ascii="Arial" w:eastAsia="MS Mincho" w:hAnsi="Arial" w:cs="Arial"/>
          <w:lang w:eastAsia="en-US"/>
        </w:rPr>
      </w:pPr>
    </w:p>
    <w:p w14:paraId="01290BA2"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Jullie hebben AI doorgedrukt, over de risico`s gelogen.</w:t>
      </w:r>
    </w:p>
    <w:p w14:paraId="1EAFE89F"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De mensen zijn gehersenspoeld, met de leugens van de massamedia.</w:t>
      </w:r>
    </w:p>
    <w:p w14:paraId="5D7BDA07"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En nu doen velen afstand van hun wijsheid.</w:t>
      </w:r>
    </w:p>
    <w:p w14:paraId="736821B5"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De AI regelt bijna alles, de hersens raken nu verlamd.</w:t>
      </w:r>
    </w:p>
    <w:p w14:paraId="7CE21922" w14:textId="77777777" w:rsidR="00D677B7" w:rsidRPr="00D677B7" w:rsidRDefault="00D677B7" w:rsidP="00D677B7">
      <w:pPr>
        <w:spacing w:after="0" w:line="240" w:lineRule="auto"/>
        <w:rPr>
          <w:rFonts w:ascii="Arial" w:eastAsia="MS Mincho" w:hAnsi="Arial" w:cs="Arial"/>
          <w:lang w:eastAsia="en-US"/>
        </w:rPr>
      </w:pPr>
    </w:p>
    <w:p w14:paraId="08EB1B46"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Denk eens een stap verder, waar moet dit allemaal heen leiden?</w:t>
      </w:r>
    </w:p>
    <w:p w14:paraId="3E8211E3"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Naar willoze slavernij? Laat je niet verleiden!</w:t>
      </w:r>
    </w:p>
    <w:p w14:paraId="1EF519EB"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Je draagt een schat in je, die veel groter is dan dat,</w:t>
      </w:r>
    </w:p>
    <w:p w14:paraId="3BF007CA"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Goddelijke intuïtie, die je nu al in je hebt! Ja!</w:t>
      </w:r>
    </w:p>
    <w:p w14:paraId="0267ABCD" w14:textId="77777777" w:rsidR="00D677B7" w:rsidRPr="00D677B7" w:rsidRDefault="00D677B7" w:rsidP="00D677B7">
      <w:pPr>
        <w:spacing w:after="0" w:line="240" w:lineRule="auto"/>
        <w:rPr>
          <w:rFonts w:ascii="Arial" w:eastAsia="MS Mincho" w:hAnsi="Arial" w:cs="Arial"/>
          <w:lang w:eastAsia="en-US"/>
        </w:rPr>
      </w:pPr>
    </w:p>
    <w:p w14:paraId="5E367BA9"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Krachtens ons mandaat als volk, als de stem uit het licht</w:t>
      </w:r>
    </w:p>
    <w:p w14:paraId="6B32F855"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zeggen we: Het is genoeg, tot hier en niet verder!</w:t>
      </w:r>
    </w:p>
    <w:p w14:paraId="1D6DC1FA"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hebben jullie als dat herkend, wat jullie werkelijk zijn.</w:t>
      </w:r>
    </w:p>
    <w:p w14:paraId="16B75948"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nemen de scepter uit jullie handen, want het is nu onze tijd!</w:t>
      </w:r>
    </w:p>
    <w:p w14:paraId="12E8E13F" w14:textId="77777777" w:rsidR="00D677B7" w:rsidRPr="00D677B7" w:rsidRDefault="00D677B7" w:rsidP="00D677B7">
      <w:pPr>
        <w:spacing w:after="0" w:line="240" w:lineRule="auto"/>
        <w:rPr>
          <w:rFonts w:ascii="Arial" w:eastAsia="MS Mincho" w:hAnsi="Arial" w:cs="Arial"/>
          <w:lang w:eastAsia="en-US"/>
        </w:rPr>
      </w:pPr>
    </w:p>
    <w:p w14:paraId="0B15E94F"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Krachtens ons mandaat als volk, als de stem uit het licht</w:t>
      </w:r>
    </w:p>
    <w:p w14:paraId="62A430BF"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zeggen we: Het is genoeg, tot hier en niet verder!</w:t>
      </w:r>
    </w:p>
    <w:p w14:paraId="4FEF004E"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hebben jullie als dat herkend, wat jullie werkelijk zijn.</w:t>
      </w:r>
    </w:p>
    <w:p w14:paraId="1EEB7FEA"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We nemen de scepter uit jullie handen, want het is nu onze tijd!</w:t>
      </w:r>
    </w:p>
    <w:p w14:paraId="4B96E3BD" w14:textId="77777777" w:rsidR="00D677B7" w:rsidRPr="00D677B7" w:rsidRDefault="00D677B7" w:rsidP="00D677B7">
      <w:pPr>
        <w:spacing w:after="0" w:line="240" w:lineRule="auto"/>
        <w:rPr>
          <w:rFonts w:ascii="Arial" w:eastAsia="MS Mincho" w:hAnsi="Arial" w:cs="Arial"/>
          <w:lang w:eastAsia="en-US"/>
        </w:rPr>
      </w:pPr>
    </w:p>
    <w:p w14:paraId="76AB982F"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highlight w:val="yellow"/>
          <w:lang w:eastAsia="en-US"/>
        </w:rPr>
        <w:t>1:</w:t>
      </w:r>
      <w:r w:rsidRPr="00D677B7">
        <w:rPr>
          <w:rFonts w:ascii="Arial" w:eastAsia="MS Mincho" w:hAnsi="Arial" w:cs="Arial"/>
          <w:lang w:eastAsia="en-US"/>
        </w:rPr>
        <w:t xml:space="preserve"> </w:t>
      </w:r>
      <w:hyperlink r:id="rId12" w:history="1">
        <w:r w:rsidRPr="00D677B7">
          <w:rPr>
            <w:rFonts w:ascii="Arial" w:eastAsia="MS Mincho" w:hAnsi="Arial" w:cs="Arial"/>
            <w:color w:val="0000FF"/>
            <w:u w:val="single"/>
            <w:lang w:eastAsia="en-US"/>
          </w:rPr>
          <w:t>www.kla.tv/26438</w:t>
        </w:r>
      </w:hyperlink>
      <w:r w:rsidRPr="00D677B7">
        <w:rPr>
          <w:rFonts w:ascii="Arial" w:eastAsia="MS Mincho" w:hAnsi="Arial" w:cs="Arial"/>
          <w:lang w:eastAsia="en-US"/>
        </w:rPr>
        <w:t xml:space="preserve"> </w:t>
      </w:r>
    </w:p>
    <w:p w14:paraId="2FFA2AB4"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b/>
          <w:bCs/>
          <w:highlight w:val="yellow"/>
          <w:lang w:eastAsia="en-US"/>
        </w:rPr>
        <w:t>2:</w:t>
      </w:r>
      <w:r w:rsidRPr="00D677B7">
        <w:rPr>
          <w:rFonts w:ascii="Arial" w:eastAsia="MS Mincho" w:hAnsi="Arial" w:cs="Arial"/>
          <w:lang w:eastAsia="en-US"/>
        </w:rPr>
        <w:t xml:space="preserve"> Eveneens oprichtingen van de vrijmetselarij van de hoogste graden! Volgens het vrijmetselaarslexicon: </w:t>
      </w:r>
      <w:hyperlink r:id="rId13" w:history="1">
        <w:r w:rsidRPr="00D677B7">
          <w:rPr>
            <w:rFonts w:ascii="Arial" w:eastAsia="MS Mincho" w:hAnsi="Arial" w:cs="Arial"/>
            <w:color w:val="0000FF"/>
            <w:u w:val="single"/>
            <w:lang w:eastAsia="en-US"/>
          </w:rPr>
          <w:t>https://vetopedia.org/nl/freimaurer</w:t>
        </w:r>
      </w:hyperlink>
      <w:r w:rsidRPr="00D677B7">
        <w:rPr>
          <w:rFonts w:ascii="Arial" w:eastAsia="MS Mincho" w:hAnsi="Arial" w:cs="Arial"/>
          <w:lang w:eastAsia="en-US"/>
        </w:rPr>
        <w:t xml:space="preserve"> </w:t>
      </w:r>
    </w:p>
    <w:p w14:paraId="2B44F6F6" w14:textId="77777777" w:rsidR="00D677B7" w:rsidRPr="00D677B7" w:rsidRDefault="00D677B7" w:rsidP="00D677B7">
      <w:pPr>
        <w:spacing w:after="0" w:line="240" w:lineRule="auto"/>
        <w:rPr>
          <w:rFonts w:ascii="Arial" w:eastAsia="MS Mincho" w:hAnsi="Arial" w:cs="Arial"/>
          <w:lang w:eastAsia="en-US"/>
        </w:rPr>
      </w:pPr>
    </w:p>
    <w:p w14:paraId="5B5A812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14:paraId="3A1A4C0D" w14:textId="77777777" w:rsidR="00F202F1" w:rsidRPr="00D677B7" w:rsidRDefault="00F202F1" w:rsidP="00C534E6">
      <w:pPr>
        <w:keepNext/>
        <w:keepLines/>
        <w:pBdr>
          <w:top w:val="single" w:sz="6" w:space="8" w:color="365F91" w:themeColor="accent1" w:themeShade="BF"/>
        </w:pBdr>
        <w:spacing w:after="160"/>
        <w:rPr>
          <w:rStyle w:val="edit"/>
          <w:rFonts w:ascii="Arial" w:hAnsi="Arial" w:cs="Arial"/>
          <w:b/>
          <w:color w:val="000000"/>
          <w:szCs w:val="18"/>
          <w:lang w:val="fr-BE"/>
        </w:rPr>
      </w:pPr>
      <w:r w:rsidRPr="00D677B7">
        <w:rPr>
          <w:rStyle w:val="edit"/>
          <w:rFonts w:ascii="Arial" w:hAnsi="Arial" w:cs="Arial"/>
          <w:b/>
          <w:color w:val="000000"/>
          <w:szCs w:val="18"/>
          <w:lang w:val="fr-BE"/>
        </w:rPr>
        <w:t>Bronnen:</w:t>
      </w:r>
    </w:p>
    <w:p w14:paraId="1DE46B1D" w14:textId="77777777" w:rsidR="00F202F1" w:rsidRPr="00C534E6" w:rsidRDefault="00F202F1" w:rsidP="00C534E6">
      <w:pPr>
        <w:spacing w:after="160"/>
        <w:rPr>
          <w:rStyle w:val="edit"/>
          <w:rFonts w:ascii="Arial" w:hAnsi="Arial" w:cs="Arial"/>
          <w:color w:val="000000"/>
          <w:szCs w:val="18"/>
        </w:rPr>
      </w:pPr>
      <w:r w:rsidRPr="00D677B7">
        <w:rPr>
          <w:lang w:val="fr-BE"/>
        </w:rPr>
        <w:t xml:space="preserve">Agence France-Presse: </w:t>
      </w:r>
      <w:r w:rsidR="00000000" w:rsidRPr="00D677B7">
        <w:rPr>
          <w:lang w:val="fr-BE"/>
        </w:rPr>
        <w:br/>
      </w:r>
      <w:hyperlink r:id="rId14" w:history="1">
        <w:r w:rsidRPr="00D677B7">
          <w:rPr>
            <w:rStyle w:val="Hyperlink"/>
            <w:sz w:val="18"/>
            <w:lang w:val="fr-BE"/>
          </w:rPr>
          <w:t>https://de.wikipedia.org/wiki/Charles-Louis_Havas</w:t>
        </w:r>
      </w:hyperlink>
      <w:r w:rsidR="00000000" w:rsidRPr="00D677B7">
        <w:rPr>
          <w:lang w:val="fr-BE"/>
        </w:rPr>
        <w:br/>
      </w:r>
      <w:r w:rsidR="00000000" w:rsidRPr="00D677B7">
        <w:rPr>
          <w:lang w:val="fr-BE"/>
        </w:rPr>
        <w:br/>
      </w:r>
      <w:proofErr w:type="spellStart"/>
      <w:r w:rsidRPr="00D677B7">
        <w:rPr>
          <w:lang w:val="fr-BE"/>
        </w:rPr>
        <w:t>Wikipedia</w:t>
      </w:r>
      <w:proofErr w:type="spellEnd"/>
      <w:r w:rsidRPr="00D677B7">
        <w:rPr>
          <w:lang w:val="fr-BE"/>
        </w:rPr>
        <w:t>: Histoire de l'agence d'information Havas:</w:t>
      </w:r>
      <w:r w:rsidR="00000000" w:rsidRPr="00D677B7">
        <w:rPr>
          <w:lang w:val="fr-BE"/>
        </w:rPr>
        <w:br/>
      </w:r>
      <w:hyperlink r:id="rId15" w:history="1">
        <w:r w:rsidRPr="00D677B7">
          <w:rPr>
            <w:rStyle w:val="Hyperlink"/>
            <w:sz w:val="18"/>
            <w:lang w:val="fr-BE"/>
          </w:rPr>
          <w:t>https://fr.wikipedia.org/wiki/Histoire_de_l%27agence_d%27information_Havas?utm_.com</w:t>
        </w:r>
      </w:hyperlink>
      <w:r w:rsidR="00000000" w:rsidRPr="00D677B7">
        <w:rPr>
          <w:lang w:val="fr-BE"/>
        </w:rPr>
        <w:br/>
      </w:r>
      <w:r w:rsidR="00000000" w:rsidRPr="00D677B7">
        <w:rPr>
          <w:lang w:val="fr-BE"/>
        </w:rPr>
        <w:br/>
      </w:r>
      <w:proofErr w:type="spellStart"/>
      <w:r w:rsidRPr="00D677B7">
        <w:rPr>
          <w:lang w:val="fr-BE"/>
        </w:rPr>
        <w:t>Wikipedia</w:t>
      </w:r>
      <w:proofErr w:type="spellEnd"/>
      <w:r w:rsidRPr="00D677B7">
        <w:rPr>
          <w:lang w:val="fr-BE"/>
        </w:rPr>
        <w:t>: Agence France-Presse:</w:t>
      </w:r>
      <w:r w:rsidR="00000000" w:rsidRPr="00D677B7">
        <w:rPr>
          <w:lang w:val="fr-BE"/>
        </w:rPr>
        <w:br/>
      </w:r>
      <w:hyperlink r:id="rId16" w:history="1">
        <w:r w:rsidRPr="00D677B7">
          <w:rPr>
            <w:rStyle w:val="Hyperlink"/>
            <w:sz w:val="18"/>
            <w:lang w:val="fr-BE"/>
          </w:rPr>
          <w:t>https://de.wikipedia.org/wiki/Agence_France-Presse</w:t>
        </w:r>
      </w:hyperlink>
      <w:r w:rsidR="00000000" w:rsidRPr="00D677B7">
        <w:rPr>
          <w:lang w:val="fr-BE"/>
        </w:rPr>
        <w:br/>
      </w:r>
      <w:r w:rsidR="00000000" w:rsidRPr="00D677B7">
        <w:rPr>
          <w:lang w:val="fr-BE"/>
        </w:rPr>
        <w:br/>
      </w:r>
      <w:proofErr w:type="spellStart"/>
      <w:r w:rsidRPr="00D677B7">
        <w:rPr>
          <w:lang w:val="fr-BE"/>
        </w:rPr>
        <w:t>Companies</w:t>
      </w:r>
      <w:proofErr w:type="spellEnd"/>
      <w:r w:rsidRPr="00D677B7">
        <w:rPr>
          <w:lang w:val="fr-BE"/>
        </w:rPr>
        <w:t xml:space="preserve"> by Letter:</w:t>
      </w:r>
      <w:r w:rsidR="00000000" w:rsidRPr="00D677B7">
        <w:rPr>
          <w:lang w:val="fr-BE"/>
        </w:rPr>
        <w:br/>
      </w:r>
      <w:hyperlink r:id="rId17" w:history="1">
        <w:r w:rsidRPr="00D677B7">
          <w:rPr>
            <w:rStyle w:val="Hyperlink"/>
            <w:sz w:val="18"/>
            <w:lang w:val="fr-BE"/>
          </w:rPr>
          <w:t>https://www.company-histories.com/Havas-SA-Company-History.html</w:t>
        </w:r>
      </w:hyperlink>
      <w:r w:rsidR="00000000" w:rsidRPr="00D677B7">
        <w:rPr>
          <w:lang w:val="fr-BE"/>
        </w:rPr>
        <w:br/>
      </w:r>
      <w:r w:rsidR="00000000" w:rsidRPr="00D677B7">
        <w:rPr>
          <w:lang w:val="fr-BE"/>
        </w:rPr>
        <w:br/>
      </w:r>
      <w:r w:rsidRPr="00D677B7">
        <w:rPr>
          <w:lang w:val="fr-BE"/>
        </w:rPr>
        <w:t xml:space="preserve">Havas Media Germany </w:t>
      </w:r>
      <w:proofErr w:type="spellStart"/>
      <w:r w:rsidRPr="00D677B7">
        <w:rPr>
          <w:lang w:val="fr-BE"/>
        </w:rPr>
        <w:t>GmbH</w:t>
      </w:r>
      <w:proofErr w:type="spellEnd"/>
      <w:r w:rsidRPr="00D677B7">
        <w:rPr>
          <w:lang w:val="fr-BE"/>
        </w:rPr>
        <w:t>:</w:t>
      </w:r>
      <w:r w:rsidR="00000000" w:rsidRPr="00D677B7">
        <w:rPr>
          <w:lang w:val="fr-BE"/>
        </w:rPr>
        <w:br/>
      </w:r>
      <w:hyperlink r:id="rId18" w:history="1">
        <w:r w:rsidRPr="00D677B7">
          <w:rPr>
            <w:rStyle w:val="Hyperlink"/>
            <w:sz w:val="18"/>
            <w:lang w:val="fr-BE"/>
          </w:rPr>
          <w:t>https://bestretailcases.com/de/companies/havas-media-germany-gmbh/</w:t>
        </w:r>
      </w:hyperlink>
      <w:r w:rsidR="00000000" w:rsidRPr="00D677B7">
        <w:rPr>
          <w:lang w:val="fr-BE"/>
        </w:rPr>
        <w:br/>
      </w:r>
      <w:r w:rsidR="00000000" w:rsidRPr="00D677B7">
        <w:rPr>
          <w:lang w:val="fr-BE"/>
        </w:rPr>
        <w:br/>
      </w:r>
      <w:r w:rsidRPr="00D677B7">
        <w:rPr>
          <w:lang w:val="fr-BE"/>
        </w:rPr>
        <w:t>Citaat van Honoré de Balzac, Franse auteur:</w:t>
      </w:r>
      <w:r w:rsidR="00000000" w:rsidRPr="00D677B7">
        <w:rPr>
          <w:lang w:val="fr-BE"/>
        </w:rPr>
        <w:br/>
      </w:r>
      <w:r w:rsidRPr="00D677B7">
        <w:rPr>
          <w:lang w:val="fr-BE"/>
        </w:rPr>
        <w:t>Balzac, Honoré de (1840, August): Chronique de la Presse, in: Revue parisienne, 1840, Paris, p 243-250.</w:t>
      </w:r>
      <w:r w:rsidR="00000000" w:rsidRPr="00D677B7">
        <w:rPr>
          <w:lang w:val="fr-BE"/>
        </w:rPr>
        <w:br/>
      </w:r>
      <w:hyperlink r:id="rId19" w:history="1">
        <w:r w:rsidRPr="00F24C6F">
          <w:rPr>
            <w:rStyle w:val="Hyperlink"/>
            <w:sz w:val="18"/>
          </w:rPr>
          <w:t>https://gallica.bnf.fr/ark:/12148/bpt6k1065498g/f106.item.r=havas</w:t>
        </w:r>
      </w:hyperlink>
      <w:r w:rsidRPr="002B28C8">
        <w:t xml:space="preserve">(S.246 - 247) </w:t>
      </w:r>
      <w:r w:rsidR="00000000">
        <w:br/>
      </w:r>
      <w:r w:rsidR="00000000">
        <w:br/>
      </w:r>
      <w:r w:rsidRPr="002B28C8">
        <w:t xml:space="preserve">Wikipedia: </w:t>
      </w:r>
      <w:r w:rsidR="00000000">
        <w:br/>
      </w:r>
      <w:hyperlink r:id="rId20" w:anchor="Wolff-Reuter-Havas-Agreement:_Nachrichtenkartell_von_1870_bis_1934" w:history="1">
        <w:r w:rsidRPr="00F24C6F">
          <w:rPr>
            <w:rStyle w:val="Hyperlink"/>
            <w:sz w:val="18"/>
          </w:rPr>
          <w:t>https://de.wikipedia.org/wiki/Nachrichten-_und_Presseagentur#Wolff-Reuter-Havas-Agreement:_Nachrichtenkartell_von_1870_bis_1934</w:t>
        </w:r>
      </w:hyperlink>
      <w:r w:rsidR="00000000">
        <w:br/>
      </w:r>
      <w:r w:rsidR="00000000">
        <w:br/>
      </w:r>
      <w:r w:rsidRPr="002B28C8">
        <w:t xml:space="preserve">Wolff </w:t>
      </w:r>
      <w:proofErr w:type="spellStart"/>
      <w:r w:rsidRPr="002B28C8">
        <w:t>Telegraphic</w:t>
      </w:r>
      <w:proofErr w:type="spellEnd"/>
      <w:r w:rsidRPr="002B28C8">
        <w:t xml:space="preserve"> Bureau:</w:t>
      </w:r>
      <w:r w:rsidR="00000000">
        <w:br/>
      </w:r>
      <w:hyperlink r:id="rId21" w:history="1">
        <w:r w:rsidRPr="00F24C6F">
          <w:rPr>
            <w:rStyle w:val="Hyperlink"/>
            <w:sz w:val="18"/>
          </w:rPr>
          <w:t>https://www.britannica.com/topic/Wolff-Telegraphic-Bureau</w:t>
        </w:r>
      </w:hyperlink>
      <w:r w:rsidR="00000000">
        <w:br/>
      </w:r>
      <w:r w:rsidR="00000000">
        <w:br/>
      </w:r>
      <w:r w:rsidRPr="002B28C8">
        <w:t xml:space="preserve">La </w:t>
      </w:r>
      <w:proofErr w:type="spellStart"/>
      <w:r w:rsidRPr="002B28C8">
        <w:t>batailli</w:t>
      </w:r>
      <w:proofErr w:type="spellEnd"/>
      <w:r w:rsidRPr="002B28C8">
        <w:t xml:space="preserve"> socialiste:</w:t>
      </w:r>
      <w:r w:rsidR="00000000">
        <w:br/>
      </w:r>
      <w:hyperlink r:id="rId22" w:history="1">
        <w:r w:rsidRPr="00F24C6F">
          <w:rPr>
            <w:rStyle w:val="Hyperlink"/>
            <w:sz w:val="18"/>
          </w:rPr>
          <w:t>https://bataillesocialiste.wordpress.com/2009/02/21/lagence-havas-modiano-1935/</w:t>
        </w:r>
      </w:hyperlink>
      <w:r w:rsidR="00000000">
        <w:br/>
      </w:r>
      <w:r w:rsidR="00000000">
        <w:br/>
      </w:r>
      <w:r w:rsidRPr="002B28C8">
        <w:t>AFP:</w:t>
      </w:r>
      <w:r w:rsidR="00000000">
        <w:br/>
      </w:r>
      <w:hyperlink r:id="rId23" w:history="1">
        <w:r w:rsidRPr="00F24C6F">
          <w:rPr>
            <w:rStyle w:val="Hyperlink"/>
            <w:sz w:val="18"/>
          </w:rPr>
          <w:t>https://www.afp.com/index.php/de/ueber-uns</w:t>
        </w:r>
      </w:hyperlink>
      <w:r w:rsidR="00000000">
        <w:br/>
      </w:r>
      <w:r w:rsidR="00000000">
        <w:br/>
      </w:r>
      <w:r w:rsidRPr="002B28C8">
        <w:t xml:space="preserve">AFP </w:t>
      </w:r>
      <w:proofErr w:type="spellStart"/>
      <w:r w:rsidRPr="002B28C8">
        <w:t>Europäische</w:t>
      </w:r>
      <w:proofErr w:type="spellEnd"/>
      <w:r w:rsidRPr="002B28C8">
        <w:t xml:space="preserve"> </w:t>
      </w:r>
      <w:proofErr w:type="spellStart"/>
      <w:r w:rsidRPr="002B28C8">
        <w:t>Projekte</w:t>
      </w:r>
      <w:proofErr w:type="spellEnd"/>
      <w:r w:rsidRPr="002B28C8">
        <w:t>:</w:t>
      </w:r>
      <w:r w:rsidR="00000000">
        <w:br/>
      </w:r>
      <w:hyperlink r:id="rId24" w:history="1">
        <w:r w:rsidRPr="00F24C6F">
          <w:rPr>
            <w:rStyle w:val="Hyperlink"/>
            <w:sz w:val="18"/>
          </w:rPr>
          <w:t>https://www.afp.com/de/die-agentur/unsere-projekte/europaeische-projekte</w:t>
        </w:r>
      </w:hyperlink>
      <w:r w:rsidR="00000000">
        <w:br/>
      </w:r>
      <w:r w:rsidR="00000000">
        <w:br/>
      </w:r>
      <w:r w:rsidRPr="002B28C8">
        <w:t>Over AFP:</w:t>
      </w:r>
      <w:r w:rsidR="00000000">
        <w:br/>
      </w:r>
      <w:hyperlink r:id="rId25" w:history="1">
        <w:r w:rsidRPr="00F24C6F">
          <w:rPr>
            <w:rStyle w:val="Hyperlink"/>
            <w:sz w:val="18"/>
          </w:rPr>
          <w:t>https://faktencheck.afp.com/ueber-afp</w:t>
        </w:r>
      </w:hyperlink>
      <w:r w:rsidR="00000000">
        <w:br/>
      </w:r>
      <w:r w:rsidR="00000000">
        <w:br/>
      </w:r>
      <w:r w:rsidRPr="002B28C8">
        <w:t xml:space="preserve">Over AFP </w:t>
      </w:r>
      <w:proofErr w:type="spellStart"/>
      <w:r w:rsidRPr="002B28C8">
        <w:t>Faktencheck</w:t>
      </w:r>
      <w:proofErr w:type="spellEnd"/>
      <w:r w:rsidRPr="002B28C8">
        <w:t>:</w:t>
      </w:r>
      <w:r w:rsidR="00000000">
        <w:br/>
      </w:r>
      <w:hyperlink r:id="rId26" w:history="1">
        <w:r w:rsidRPr="00F24C6F">
          <w:rPr>
            <w:rStyle w:val="Hyperlink"/>
            <w:sz w:val="18"/>
          </w:rPr>
          <w:t>https://faktencheck.afp.com/Das-Team</w:t>
        </w:r>
      </w:hyperlink>
      <w:r w:rsidR="00000000">
        <w:br/>
      </w:r>
      <w:r w:rsidR="00000000">
        <w:lastRenderedPageBreak/>
        <w:br/>
      </w:r>
      <w:r w:rsidRPr="002B28C8">
        <w:t xml:space="preserve">AFP (Agence France-Presse) – Bias and </w:t>
      </w:r>
      <w:proofErr w:type="spellStart"/>
      <w:r w:rsidRPr="002B28C8">
        <w:t>Credibility</w:t>
      </w:r>
      <w:proofErr w:type="spellEnd"/>
      <w:r w:rsidRPr="002B28C8">
        <w:t>:</w:t>
      </w:r>
      <w:r w:rsidR="00000000">
        <w:br/>
      </w:r>
      <w:hyperlink r:id="rId27" w:history="1">
        <w:r w:rsidRPr="00F24C6F">
          <w:rPr>
            <w:rStyle w:val="Hyperlink"/>
            <w:sz w:val="18"/>
          </w:rPr>
          <w:t>https://mediabiasfactcheck.com/afp-agence-france-presse/</w:t>
        </w:r>
      </w:hyperlink>
      <w:r w:rsidR="00000000">
        <w:br/>
      </w:r>
      <w:r w:rsidR="00000000">
        <w:br/>
      </w:r>
      <w:r w:rsidRPr="002B28C8">
        <w:t>Havas Germany:</w:t>
      </w:r>
      <w:r w:rsidR="00000000">
        <w:br/>
      </w:r>
      <w:hyperlink r:id="rId28" w:history="1">
        <w:r w:rsidRPr="00F24C6F">
          <w:rPr>
            <w:rStyle w:val="Hyperlink"/>
            <w:sz w:val="18"/>
          </w:rPr>
          <w:t>https://www.werbeagentur.de/de/a/havas-germany</w:t>
        </w:r>
      </w:hyperlink>
      <w:r w:rsidR="00000000">
        <w:br/>
      </w:r>
      <w:r w:rsidR="00000000">
        <w:br/>
      </w:r>
      <w:r w:rsidRPr="002B28C8">
        <w:t>Geschiedenis van de vrijmetselarij:</w:t>
      </w:r>
      <w:r w:rsidR="00000000">
        <w:br/>
      </w:r>
      <w:hyperlink r:id="rId29" w:history="1">
        <w:r w:rsidRPr="00F24C6F">
          <w:rPr>
            <w:rStyle w:val="Hyperlink"/>
            <w:sz w:val="18"/>
          </w:rPr>
          <w:t>https://de.wikipedia.org/wiki/Geschichte_der_Freimaurerei</w:t>
        </w:r>
      </w:hyperlink>
      <w:r w:rsidR="00000000">
        <w:br/>
      </w:r>
      <w:r w:rsidR="00000000">
        <w:br/>
      </w:r>
      <w:r w:rsidRPr="002B28C8">
        <w:t>Louis-Philippe I.:</w:t>
      </w:r>
      <w:r w:rsidR="00000000">
        <w:br/>
      </w:r>
      <w:hyperlink r:id="rId30" w:history="1">
        <w:r w:rsidRPr="00F24C6F">
          <w:rPr>
            <w:rStyle w:val="Hyperlink"/>
            <w:sz w:val="18"/>
          </w:rPr>
          <w:t>https://grandlodge.gr/en/tektones/louis-philippe-i-king-of-france-1830-1848/</w:t>
        </w:r>
      </w:hyperlink>
      <w:r w:rsidR="00000000">
        <w:br/>
      </w:r>
      <w:r w:rsidRPr="002B28C8">
        <w:t>Knechtel, Tilman: De Rothschilds. Een familie beheerst de wereld. 6.Aufl., J-K-Fischer-Verlag 2015.</w:t>
      </w:r>
      <w:r w:rsidR="00000000">
        <w:br/>
      </w:r>
      <w:r w:rsidR="00000000">
        <w:br/>
      </w:r>
      <w:r w:rsidRPr="002B28C8">
        <w:t>Tilman Knechtel: De Rothschilds:</w:t>
      </w:r>
      <w:r w:rsidR="00000000">
        <w:br/>
      </w:r>
      <w:hyperlink r:id="rId31" w:history="1">
        <w:r w:rsidRPr="00F24C6F">
          <w:rPr>
            <w:rStyle w:val="Hyperlink"/>
            <w:sz w:val="18"/>
          </w:rPr>
          <w:t>https://archive.org/details/TilmanKnechtelDieRothschilds.EineFamilieBeherrschtDieWeltJKFischer/</w:t>
        </w:r>
      </w:hyperlink>
      <w:r w:rsidRPr="002B28C8">
        <w:t xml:space="preserve">(ab S.225) </w:t>
      </w:r>
      <w:r w:rsidR="00000000">
        <w:br/>
      </w:r>
      <w:r w:rsidR="00000000">
        <w:br/>
      </w:r>
      <w:r w:rsidRPr="002B28C8">
        <w:t>Louis-Philippe I.:</w:t>
      </w:r>
      <w:r w:rsidR="00000000">
        <w:br/>
      </w:r>
      <w:hyperlink r:id="rId32" w:history="1">
        <w:r w:rsidRPr="00F24C6F">
          <w:rPr>
            <w:rStyle w:val="Hyperlink"/>
            <w:sz w:val="18"/>
          </w:rPr>
          <w:t>https://de.wikipedia.org/wiki/Louis-Philippe_I</w:t>
        </w:r>
      </w:hyperlink>
      <w:r w:rsidRPr="002B28C8">
        <w:t xml:space="preserve">. </w:t>
      </w:r>
      <w:r w:rsidR="00000000">
        <w:br/>
      </w:r>
      <w:r w:rsidR="00000000">
        <w:br/>
      </w:r>
      <w:r w:rsidRPr="00D677B7">
        <w:rPr>
          <w:lang w:val="en-US"/>
        </w:rPr>
        <w:t>Freimaurer-Wiki Rothschild:</w:t>
      </w:r>
      <w:r w:rsidR="00000000" w:rsidRPr="00D677B7">
        <w:rPr>
          <w:lang w:val="en-US"/>
        </w:rPr>
        <w:br/>
      </w:r>
      <w:hyperlink r:id="rId33" w:history="1">
        <w:r w:rsidRPr="00D677B7">
          <w:rPr>
            <w:rStyle w:val="Hyperlink"/>
            <w:sz w:val="18"/>
            <w:lang w:val="en-US"/>
          </w:rPr>
          <w:t>https://www.freimaurer-wiki.de/index.php/Rothschild</w:t>
        </w:r>
      </w:hyperlink>
      <w:r w:rsidR="00000000" w:rsidRPr="00D677B7">
        <w:rPr>
          <w:lang w:val="en-US"/>
        </w:rPr>
        <w:br/>
      </w:r>
      <w:r w:rsidR="00000000" w:rsidRPr="00D677B7">
        <w:rPr>
          <w:lang w:val="en-US"/>
        </w:rPr>
        <w:br/>
      </w:r>
      <w:r w:rsidRPr="00D677B7">
        <w:rPr>
          <w:lang w:val="en-US"/>
        </w:rPr>
        <w:t>The Rothschild Archive's:</w:t>
      </w:r>
      <w:r w:rsidR="00000000" w:rsidRPr="00D677B7">
        <w:rPr>
          <w:lang w:val="en-US"/>
        </w:rPr>
        <w:br/>
      </w:r>
      <w:hyperlink r:id="rId34" w:history="1">
        <w:r w:rsidRPr="00D677B7">
          <w:rPr>
            <w:rStyle w:val="Hyperlink"/>
            <w:sz w:val="18"/>
            <w:lang w:val="en-US"/>
          </w:rPr>
          <w:t>https://www.rothschildarchive.org/business/de_rothschild_freres_paris/</w:t>
        </w:r>
      </w:hyperlink>
      <w:r w:rsidR="00000000" w:rsidRPr="00D677B7">
        <w:rPr>
          <w:lang w:val="en-US"/>
        </w:rPr>
        <w:br/>
      </w:r>
      <w:r w:rsidR="00000000" w:rsidRPr="00D677B7">
        <w:rPr>
          <w:lang w:val="en-US"/>
        </w:rPr>
        <w:br/>
      </w:r>
      <w:proofErr w:type="spellStart"/>
      <w:r w:rsidRPr="00D677B7">
        <w:rPr>
          <w:lang w:val="en-US"/>
        </w:rPr>
        <w:t>Zwitserse</w:t>
      </w:r>
      <w:proofErr w:type="spellEnd"/>
      <w:r w:rsidRPr="00D677B7">
        <w:rPr>
          <w:lang w:val="en-US"/>
        </w:rPr>
        <w:t xml:space="preserve"> </w:t>
      </w:r>
      <w:proofErr w:type="spellStart"/>
      <w:r w:rsidRPr="00D677B7">
        <w:rPr>
          <w:lang w:val="en-US"/>
        </w:rPr>
        <w:t>Idiotikon</w:t>
      </w:r>
      <w:proofErr w:type="spellEnd"/>
      <w:r w:rsidRPr="00D677B7">
        <w:rPr>
          <w:lang w:val="en-US"/>
        </w:rPr>
        <w:t>:</w:t>
      </w:r>
      <w:r w:rsidR="00000000" w:rsidRPr="00D677B7">
        <w:rPr>
          <w:lang w:val="en-US"/>
        </w:rPr>
        <w:br/>
      </w:r>
      <w:hyperlink r:id="rId35" w:history="1">
        <w:r w:rsidRPr="00D677B7">
          <w:rPr>
            <w:rStyle w:val="Hyperlink"/>
            <w:sz w:val="18"/>
            <w:lang w:val="en-US"/>
          </w:rPr>
          <w:t>https://www.idiotikon.ch/wortgeschichten/habasch</w:t>
        </w:r>
      </w:hyperlink>
      <w:r w:rsidR="00000000" w:rsidRPr="00D677B7">
        <w:rPr>
          <w:lang w:val="en-US"/>
        </w:rPr>
        <w:br/>
      </w:r>
      <w:r w:rsidR="00000000" w:rsidRPr="00D677B7">
        <w:rPr>
          <w:lang w:val="en-US"/>
        </w:rPr>
        <w:br/>
      </w:r>
      <w:r w:rsidRPr="00D677B7">
        <w:rPr>
          <w:lang w:val="en-US"/>
        </w:rPr>
        <w:t>Associated Press:</w:t>
      </w:r>
      <w:r w:rsidR="00000000" w:rsidRPr="00D677B7">
        <w:rPr>
          <w:lang w:val="en-US"/>
        </w:rPr>
        <w:br/>
      </w:r>
      <w:hyperlink r:id="rId36" w:history="1">
        <w:r w:rsidRPr="00D677B7">
          <w:rPr>
            <w:rStyle w:val="Hyperlink"/>
            <w:sz w:val="18"/>
            <w:lang w:val="en-US"/>
          </w:rPr>
          <w:t>https://de.wikipedia.org/wiki/Associated_Press</w:t>
        </w:r>
      </w:hyperlink>
      <w:r w:rsidR="00000000" w:rsidRPr="00D677B7">
        <w:rPr>
          <w:lang w:val="en-US"/>
        </w:rPr>
        <w:br/>
      </w:r>
      <w:r w:rsidR="00000000" w:rsidRPr="00D677B7">
        <w:rPr>
          <w:lang w:val="en-US"/>
        </w:rPr>
        <w:br/>
      </w:r>
      <w:r w:rsidRPr="00D677B7">
        <w:rPr>
          <w:lang w:val="en-US"/>
        </w:rPr>
        <w:t>Over AP:</w:t>
      </w:r>
      <w:r w:rsidR="00000000" w:rsidRPr="00D677B7">
        <w:rPr>
          <w:lang w:val="en-US"/>
        </w:rPr>
        <w:br/>
      </w:r>
      <w:hyperlink r:id="rId37" w:history="1">
        <w:r w:rsidRPr="00D677B7">
          <w:rPr>
            <w:rStyle w:val="Hyperlink"/>
            <w:sz w:val="18"/>
            <w:lang w:val="en-US"/>
          </w:rPr>
          <w:t>https://www.ap.org/about/</w:t>
        </w:r>
      </w:hyperlink>
      <w:r w:rsidR="00000000" w:rsidRPr="00D677B7">
        <w:rPr>
          <w:lang w:val="en-US"/>
        </w:rPr>
        <w:br/>
      </w:r>
      <w:r w:rsidR="00000000" w:rsidRPr="00D677B7">
        <w:rPr>
          <w:lang w:val="en-US"/>
        </w:rPr>
        <w:br/>
      </w:r>
      <w:r w:rsidRPr="00D677B7">
        <w:rPr>
          <w:lang w:val="en-US"/>
        </w:rPr>
        <w:t>Gates Foundation:</w:t>
      </w:r>
      <w:r w:rsidR="00000000" w:rsidRPr="00D677B7">
        <w:rPr>
          <w:lang w:val="en-US"/>
        </w:rPr>
        <w:br/>
      </w:r>
      <w:hyperlink r:id="rId38" w:history="1">
        <w:r w:rsidRPr="00D677B7">
          <w:rPr>
            <w:rStyle w:val="Hyperlink"/>
            <w:sz w:val="18"/>
            <w:lang w:val="en-US"/>
          </w:rPr>
          <w:t>https://www.gatesfoundation.org/about/committed-grants/2023/12/inv-004582</w:t>
        </w:r>
      </w:hyperlink>
      <w:r w:rsidR="00000000" w:rsidRPr="00D677B7">
        <w:rPr>
          <w:lang w:val="en-US"/>
        </w:rPr>
        <w:br/>
      </w:r>
      <w:r w:rsidR="00000000" w:rsidRPr="00D677B7">
        <w:rPr>
          <w:lang w:val="en-US"/>
        </w:rPr>
        <w:br/>
      </w:r>
      <w:r w:rsidRPr="00D677B7">
        <w:rPr>
          <w:lang w:val="en-US"/>
        </w:rPr>
        <w:t>The Rockefeller Foundation:</w:t>
      </w:r>
      <w:r w:rsidR="00000000" w:rsidRPr="00D677B7">
        <w:rPr>
          <w:lang w:val="en-US"/>
        </w:rPr>
        <w:br/>
      </w:r>
      <w:hyperlink r:id="rId39" w:history="1">
        <w:r w:rsidRPr="00D677B7">
          <w:rPr>
            <w:rStyle w:val="Hyperlink"/>
            <w:sz w:val="18"/>
            <w:lang w:val="en-US"/>
          </w:rPr>
          <w:t>https://www.rockefellerfoundation.org/perspective/supporting-media-to-fight-the-climate-crisis/?utm_source</w:t>
        </w:r>
      </w:hyperlink>
      <w:r w:rsidR="00000000" w:rsidRPr="00D677B7">
        <w:rPr>
          <w:lang w:val="en-US"/>
        </w:rPr>
        <w:br/>
      </w:r>
      <w:r w:rsidR="00000000" w:rsidRPr="00D677B7">
        <w:rPr>
          <w:lang w:val="en-US"/>
        </w:rPr>
        <w:br/>
      </w:r>
      <w:r w:rsidRPr="00D677B7">
        <w:rPr>
          <w:lang w:val="en-US"/>
        </w:rPr>
        <w:t>The Rockefeller Foundation:</w:t>
      </w:r>
      <w:r w:rsidR="00000000" w:rsidRPr="00D677B7">
        <w:rPr>
          <w:lang w:val="en-US"/>
        </w:rPr>
        <w:br/>
      </w:r>
      <w:hyperlink r:id="rId40" w:history="1">
        <w:r w:rsidRPr="00D677B7">
          <w:rPr>
            <w:rStyle w:val="Hyperlink"/>
            <w:sz w:val="18"/>
            <w:lang w:val="en-US"/>
          </w:rPr>
          <w:t>https://www.rockefellerfoundation.org/grants/the-associated-press-2021/</w:t>
        </w:r>
      </w:hyperlink>
      <w:r w:rsidR="00000000" w:rsidRPr="00D677B7">
        <w:rPr>
          <w:lang w:val="en-US"/>
        </w:rPr>
        <w:br/>
      </w:r>
      <w:r w:rsidR="00000000" w:rsidRPr="00D677B7">
        <w:rPr>
          <w:lang w:val="en-US"/>
        </w:rPr>
        <w:br/>
      </w:r>
      <w:r w:rsidRPr="00D677B7">
        <w:rPr>
          <w:lang w:val="en-US"/>
        </w:rPr>
        <w:t>Supporting The Associated Press:</w:t>
      </w:r>
      <w:r w:rsidR="00000000" w:rsidRPr="00D677B7">
        <w:rPr>
          <w:lang w:val="en-US"/>
        </w:rPr>
        <w:br/>
      </w:r>
      <w:hyperlink r:id="rId41" w:history="1">
        <w:r w:rsidRPr="00D677B7">
          <w:rPr>
            <w:rStyle w:val="Hyperlink"/>
            <w:sz w:val="18"/>
            <w:lang w:val="en-US"/>
          </w:rPr>
          <w:t>https://www.ap.org/about/supporting-ap/?utm_source</w:t>
        </w:r>
      </w:hyperlink>
      <w:r w:rsidR="00000000" w:rsidRPr="00D677B7">
        <w:rPr>
          <w:lang w:val="en-US"/>
        </w:rPr>
        <w:br/>
      </w:r>
      <w:r w:rsidR="00000000" w:rsidRPr="00D677B7">
        <w:rPr>
          <w:lang w:val="en-US"/>
        </w:rPr>
        <w:br/>
      </w:r>
      <w:r w:rsidRPr="00D677B7">
        <w:rPr>
          <w:lang w:val="en-US"/>
        </w:rPr>
        <w:t>The Associated Press:</w:t>
      </w:r>
      <w:r w:rsidR="00000000" w:rsidRPr="00D677B7">
        <w:rPr>
          <w:lang w:val="en-US"/>
        </w:rPr>
        <w:br/>
      </w:r>
      <w:hyperlink r:id="rId42" w:history="1">
        <w:r w:rsidRPr="00D677B7">
          <w:rPr>
            <w:rStyle w:val="Hyperlink"/>
            <w:sz w:val="18"/>
            <w:lang w:val="en-US"/>
          </w:rPr>
          <w:t>https://www.ap.org/media-center/press-releases/2022/ap-to-create-education-reporting-network-with-support-from-carnegie-corporation-of-new-york/</w:t>
        </w:r>
      </w:hyperlink>
      <w:r w:rsidR="00000000" w:rsidRPr="00D677B7">
        <w:rPr>
          <w:lang w:val="en-US"/>
        </w:rPr>
        <w:br/>
      </w:r>
      <w:r w:rsidR="00000000" w:rsidRPr="00D677B7">
        <w:rPr>
          <w:lang w:val="en-US"/>
        </w:rPr>
        <w:br/>
      </w:r>
      <w:r w:rsidRPr="00D677B7">
        <w:rPr>
          <w:lang w:val="en-US"/>
        </w:rPr>
        <w:t xml:space="preserve">AP </w:t>
      </w:r>
      <w:proofErr w:type="spellStart"/>
      <w:r w:rsidRPr="00D677B7">
        <w:rPr>
          <w:lang w:val="en-US"/>
        </w:rPr>
        <w:t>Weltnachrichten</w:t>
      </w:r>
      <w:proofErr w:type="spellEnd"/>
      <w:r w:rsidRPr="00D677B7">
        <w:rPr>
          <w:lang w:val="en-US"/>
        </w:rPr>
        <w:t>:</w:t>
      </w:r>
      <w:r w:rsidR="00000000" w:rsidRPr="00D677B7">
        <w:rPr>
          <w:lang w:val="en-US"/>
        </w:rPr>
        <w:br/>
      </w:r>
      <w:hyperlink r:id="rId43" w:history="1">
        <w:r w:rsidRPr="00D677B7">
          <w:rPr>
            <w:rStyle w:val="Hyperlink"/>
            <w:sz w:val="18"/>
            <w:lang w:val="en-US"/>
          </w:rPr>
          <w:t>https://www.dpa.com/de/ap-weltnachrichten</w:t>
        </w:r>
      </w:hyperlink>
      <w:r w:rsidR="00000000" w:rsidRPr="00D677B7">
        <w:rPr>
          <w:lang w:val="en-US"/>
        </w:rPr>
        <w:br/>
      </w:r>
      <w:r w:rsidR="00000000" w:rsidRPr="00D677B7">
        <w:rPr>
          <w:lang w:val="en-US"/>
        </w:rPr>
        <w:br/>
      </w:r>
      <w:r w:rsidRPr="00D677B7">
        <w:rPr>
          <w:lang w:val="en-US"/>
        </w:rPr>
        <w:t>Wikipedia Reuters:</w:t>
      </w:r>
      <w:r w:rsidR="00000000" w:rsidRPr="00D677B7">
        <w:rPr>
          <w:lang w:val="en-US"/>
        </w:rPr>
        <w:br/>
      </w:r>
      <w:hyperlink r:id="rId44" w:history="1">
        <w:r w:rsidRPr="00D677B7">
          <w:rPr>
            <w:rStyle w:val="Hyperlink"/>
            <w:sz w:val="18"/>
            <w:lang w:val="en-US"/>
          </w:rPr>
          <w:t>https://en.wikipedia.org/wiki/Reuters</w:t>
        </w:r>
      </w:hyperlink>
      <w:r w:rsidR="00000000" w:rsidRPr="00D677B7">
        <w:rPr>
          <w:lang w:val="en-US"/>
        </w:rPr>
        <w:br/>
      </w:r>
      <w:r w:rsidR="00000000" w:rsidRPr="00D677B7">
        <w:rPr>
          <w:lang w:val="en-US"/>
        </w:rPr>
        <w:br/>
      </w:r>
      <w:r w:rsidRPr="00D677B7">
        <w:rPr>
          <w:lang w:val="en-US"/>
        </w:rPr>
        <w:t>The Rothschild Archive's:</w:t>
      </w:r>
      <w:r w:rsidR="00000000" w:rsidRPr="00D677B7">
        <w:rPr>
          <w:lang w:val="en-US"/>
        </w:rPr>
        <w:br/>
      </w:r>
      <w:hyperlink r:id="rId45" w:history="1">
        <w:r w:rsidRPr="00D677B7">
          <w:rPr>
            <w:rStyle w:val="Hyperlink"/>
            <w:sz w:val="18"/>
            <w:lang w:val="en-US"/>
          </w:rPr>
          <w:t>https://www.rothschildarchive.org/collections/archivists_choice/february_2019_telegraphic_code_books_south_american_business_1909_1938</w:t>
        </w:r>
      </w:hyperlink>
      <w:r w:rsidR="00000000" w:rsidRPr="00D677B7">
        <w:rPr>
          <w:lang w:val="en-US"/>
        </w:rPr>
        <w:br/>
      </w:r>
      <w:r w:rsidR="00000000" w:rsidRPr="00D677B7">
        <w:rPr>
          <w:lang w:val="en-US"/>
        </w:rPr>
        <w:br/>
      </w:r>
      <w:r w:rsidRPr="00D677B7">
        <w:rPr>
          <w:lang w:val="en-US"/>
        </w:rPr>
        <w:t>Wikipedia Isaac Newton University Lodge:</w:t>
      </w:r>
      <w:r w:rsidR="00000000" w:rsidRPr="00D677B7">
        <w:rPr>
          <w:lang w:val="en-US"/>
        </w:rPr>
        <w:br/>
      </w:r>
      <w:hyperlink r:id="rId46" w:history="1">
        <w:r w:rsidRPr="00D677B7">
          <w:rPr>
            <w:rStyle w:val="Hyperlink"/>
            <w:sz w:val="18"/>
            <w:lang w:val="en-US"/>
          </w:rPr>
          <w:t>https://en.wikipedia.org/wiki/Isaac_Newton_University_Lodge</w:t>
        </w:r>
      </w:hyperlink>
      <w:r w:rsidR="00000000" w:rsidRPr="00D677B7">
        <w:rPr>
          <w:lang w:val="en-US"/>
        </w:rPr>
        <w:br/>
      </w:r>
      <w:r w:rsidR="00000000" w:rsidRPr="00D677B7">
        <w:rPr>
          <w:lang w:val="en-US"/>
        </w:rPr>
        <w:br/>
      </w:r>
      <w:r w:rsidRPr="00D677B7">
        <w:rPr>
          <w:lang w:val="en-US"/>
        </w:rPr>
        <w:t>Wikipedia Mark Francis Napier:</w:t>
      </w:r>
      <w:r w:rsidR="00000000" w:rsidRPr="00D677B7">
        <w:rPr>
          <w:lang w:val="en-US"/>
        </w:rPr>
        <w:br/>
      </w:r>
      <w:hyperlink r:id="rId47" w:history="1">
        <w:r w:rsidRPr="00D677B7">
          <w:rPr>
            <w:rStyle w:val="Hyperlink"/>
            <w:sz w:val="18"/>
            <w:lang w:val="en-US"/>
          </w:rPr>
          <w:t>https://archive.ph/07IHW</w:t>
        </w:r>
      </w:hyperlink>
      <w:r w:rsidR="00000000" w:rsidRPr="00D677B7">
        <w:rPr>
          <w:lang w:val="en-US"/>
        </w:rPr>
        <w:br/>
      </w:r>
      <w:r w:rsidR="00000000" w:rsidRPr="00D677B7">
        <w:rPr>
          <w:lang w:val="en-US"/>
        </w:rPr>
        <w:br/>
      </w:r>
      <w:r w:rsidRPr="00D677B7">
        <w:rPr>
          <w:lang w:val="en-US"/>
        </w:rPr>
        <w:t xml:space="preserve">Wikipedia Reuters: </w:t>
      </w:r>
      <w:r w:rsidR="00000000" w:rsidRPr="00D677B7">
        <w:rPr>
          <w:lang w:val="en-US"/>
        </w:rPr>
        <w:br/>
      </w:r>
      <w:hyperlink r:id="rId48" w:history="1">
        <w:r w:rsidRPr="00D677B7">
          <w:rPr>
            <w:rStyle w:val="Hyperlink"/>
            <w:sz w:val="18"/>
            <w:lang w:val="en-US"/>
          </w:rPr>
          <w:t>https://en.wikipedia.org/wiki/Reuters</w:t>
        </w:r>
      </w:hyperlink>
      <w:r w:rsidR="00000000" w:rsidRPr="00D677B7">
        <w:rPr>
          <w:lang w:val="en-US"/>
        </w:rPr>
        <w:br/>
      </w:r>
      <w:r w:rsidR="00000000" w:rsidRPr="00D677B7">
        <w:rPr>
          <w:lang w:val="en-US"/>
        </w:rPr>
        <w:br/>
      </w:r>
      <w:r w:rsidRPr="00D677B7">
        <w:rPr>
          <w:lang w:val="en-US"/>
        </w:rPr>
        <w:t>Wikipedia Mark Francis Napier:</w:t>
      </w:r>
      <w:r w:rsidR="00000000" w:rsidRPr="00D677B7">
        <w:rPr>
          <w:lang w:val="en-US"/>
        </w:rPr>
        <w:br/>
      </w:r>
      <w:hyperlink r:id="rId49" w:history="1">
        <w:r w:rsidRPr="00D677B7">
          <w:rPr>
            <w:rStyle w:val="Hyperlink"/>
            <w:sz w:val="18"/>
            <w:lang w:val="en-US"/>
          </w:rPr>
          <w:t>https://en.wikipedia.org/wiki/Mark_Napier_(MP</w:t>
        </w:r>
      </w:hyperlink>
      <w:r w:rsidRPr="00D677B7">
        <w:rPr>
          <w:lang w:val="en-US"/>
        </w:rPr>
        <w:t xml:space="preserve">) </w:t>
      </w:r>
      <w:r w:rsidR="00000000" w:rsidRPr="00D677B7">
        <w:rPr>
          <w:lang w:val="en-US"/>
        </w:rPr>
        <w:br/>
      </w:r>
      <w:r w:rsidR="00000000" w:rsidRPr="00D677B7">
        <w:rPr>
          <w:lang w:val="en-US"/>
        </w:rPr>
        <w:br/>
      </w:r>
      <w:r w:rsidRPr="00D677B7">
        <w:rPr>
          <w:lang w:val="en-US"/>
        </w:rPr>
        <w:t>Encyclopedia Reuters Group PLC:</w:t>
      </w:r>
      <w:r w:rsidR="00000000" w:rsidRPr="00D677B7">
        <w:rPr>
          <w:lang w:val="en-US"/>
        </w:rPr>
        <w:br/>
      </w:r>
      <w:hyperlink r:id="rId50" w:history="1">
        <w:r w:rsidRPr="00D677B7">
          <w:rPr>
            <w:rStyle w:val="Hyperlink"/>
            <w:sz w:val="18"/>
            <w:lang w:val="en-US"/>
          </w:rPr>
          <w:t>https://www.encyclopedia.com/books/politics-and-business-magazines/reuters-group-plc</w:t>
        </w:r>
      </w:hyperlink>
      <w:r w:rsidR="00000000" w:rsidRPr="00D677B7">
        <w:rPr>
          <w:lang w:val="en-US"/>
        </w:rPr>
        <w:br/>
      </w:r>
      <w:r w:rsidR="00000000" w:rsidRPr="00D677B7">
        <w:rPr>
          <w:lang w:val="en-US"/>
        </w:rPr>
        <w:br/>
      </w:r>
      <w:r w:rsidRPr="00D677B7">
        <w:rPr>
          <w:lang w:val="en-US"/>
        </w:rPr>
        <w:t>Wikipedia Thomson Reuters:</w:t>
      </w:r>
      <w:r w:rsidR="00000000" w:rsidRPr="00D677B7">
        <w:rPr>
          <w:lang w:val="en-US"/>
        </w:rPr>
        <w:br/>
      </w:r>
      <w:hyperlink r:id="rId51" w:history="1">
        <w:r w:rsidRPr="00D677B7">
          <w:rPr>
            <w:rStyle w:val="Hyperlink"/>
            <w:sz w:val="18"/>
          </w:rPr>
          <w:t>https://en.wikipedia.org/wiki/Thomson_Reuters</w:t>
        </w:r>
      </w:hyperlink>
      <w:r w:rsidR="00000000" w:rsidRPr="00D677B7">
        <w:br/>
      </w:r>
      <w:r w:rsidR="00000000" w:rsidRPr="00D677B7">
        <w:br/>
      </w:r>
      <w:r w:rsidRPr="00D677B7">
        <w:t>Groot Loge:</w:t>
      </w:r>
      <w:r w:rsidR="00000000" w:rsidRPr="00D677B7">
        <w:br/>
      </w:r>
      <w:hyperlink r:id="rId52" w:history="1">
        <w:r w:rsidRPr="00D677B7">
          <w:rPr>
            <w:rStyle w:val="Hyperlink"/>
            <w:sz w:val="18"/>
          </w:rPr>
          <w:t>https://freemasonry.bcy.ca/textfiles/famous.html</w:t>
        </w:r>
      </w:hyperlink>
      <w:r w:rsidR="00000000" w:rsidRPr="00D677B7">
        <w:br/>
      </w:r>
      <w:r w:rsidR="00000000" w:rsidRPr="00D677B7">
        <w:br/>
      </w:r>
      <w:r w:rsidRPr="00D677B7">
        <w:t>The Pilgrims of Great Britain:</w:t>
      </w:r>
      <w:r w:rsidR="00000000" w:rsidRPr="00D677B7">
        <w:br/>
      </w:r>
      <w:hyperlink r:id="rId53" w:history="1">
        <w:r w:rsidRPr="00D677B7">
          <w:rPr>
            <w:rStyle w:val="Hyperlink"/>
            <w:sz w:val="18"/>
          </w:rPr>
          <w:t>https://isgp-studies.com/org/pilgrims/membership-lists/pilgrims-society-1969-uk-membership-list.pdf</w:t>
        </w:r>
      </w:hyperlink>
      <w:r w:rsidR="00000000" w:rsidRPr="00D677B7">
        <w:br/>
      </w:r>
      <w:r w:rsidR="00000000" w:rsidRPr="00D677B7">
        <w:br/>
      </w:r>
      <w:r w:rsidRPr="00D677B7">
        <w:t>Wikipedia James Watson Webb:</w:t>
      </w:r>
      <w:r w:rsidR="00000000" w:rsidRPr="00D677B7">
        <w:br/>
      </w:r>
      <w:hyperlink r:id="rId54" w:history="1">
        <w:r w:rsidRPr="00D677B7">
          <w:rPr>
            <w:rStyle w:val="Hyperlink"/>
            <w:sz w:val="18"/>
          </w:rPr>
          <w:t>https://en.wikipedia.org/wiki/James_Watson_Webb</w:t>
        </w:r>
      </w:hyperlink>
      <w:r w:rsidR="00000000" w:rsidRPr="00D677B7">
        <w:br/>
      </w:r>
      <w:r w:rsidR="00000000" w:rsidRPr="00D677B7">
        <w:br/>
      </w:r>
      <w:r w:rsidRPr="00D677B7">
        <w:t>Wikipedia Andrew Jackson:</w:t>
      </w:r>
      <w:r w:rsidR="00000000" w:rsidRPr="00D677B7">
        <w:br/>
      </w:r>
      <w:hyperlink r:id="rId55" w:history="1">
        <w:r w:rsidRPr="00D677B7">
          <w:rPr>
            <w:rStyle w:val="Hyperlink"/>
            <w:sz w:val="18"/>
          </w:rPr>
          <w:t>https://en.wikipedia.org/wiki/Andrew_Jackson</w:t>
        </w:r>
      </w:hyperlink>
      <w:r w:rsidR="00000000" w:rsidRPr="00D677B7">
        <w:br/>
      </w:r>
      <w:r w:rsidR="00000000" w:rsidRPr="00D677B7">
        <w:br/>
      </w:r>
      <w:r w:rsidRPr="00D677B7">
        <w:t>Militaire inlichtingendienst controleert berichtgeving:</w:t>
      </w:r>
      <w:r w:rsidR="00000000" w:rsidRPr="00D677B7">
        <w:br/>
      </w:r>
      <w:hyperlink r:id="rId56" w:history="1">
        <w:r w:rsidRPr="00D677B7">
          <w:rPr>
            <w:rStyle w:val="Hyperlink"/>
            <w:sz w:val="18"/>
          </w:rPr>
          <w:t>https://www.tagesanzeiger.ch/27-000-pr-berater-polieren-image-der-usa-631302390683</w:t>
        </w:r>
      </w:hyperlink>
      <w:r w:rsidR="00000000" w:rsidRPr="00D677B7">
        <w:br/>
      </w:r>
      <w:r w:rsidR="00000000" w:rsidRPr="00D677B7">
        <w:br/>
      </w:r>
      <w:proofErr w:type="spellStart"/>
      <w:r w:rsidRPr="00D677B7">
        <w:t>Manipulierte</w:t>
      </w:r>
      <w:proofErr w:type="spellEnd"/>
      <w:r w:rsidRPr="00D677B7">
        <w:t xml:space="preserve"> </w:t>
      </w:r>
      <w:proofErr w:type="spellStart"/>
      <w:r w:rsidRPr="00D677B7">
        <w:t>Berichterstattung</w:t>
      </w:r>
      <w:proofErr w:type="spellEnd"/>
      <w:r w:rsidRPr="00D677B7">
        <w:t>:</w:t>
      </w:r>
      <w:r w:rsidR="00000000" w:rsidRPr="00D677B7">
        <w:br/>
      </w:r>
      <w:hyperlink r:id="rId57" w:history="1">
        <w:r w:rsidRPr="00D677B7">
          <w:rPr>
            <w:rStyle w:val="Hyperlink"/>
            <w:sz w:val="18"/>
          </w:rPr>
          <w:t>https://swprs.org/der-propaganda-multiplikator/</w:t>
        </w:r>
      </w:hyperlink>
      <w:r w:rsidR="00000000" w:rsidRPr="00D677B7">
        <w:br/>
      </w:r>
      <w:r w:rsidR="00000000" w:rsidRPr="00D677B7">
        <w:br/>
      </w:r>
      <w:r w:rsidRPr="00D677B7">
        <w:lastRenderedPageBreak/>
        <w:t>Kla.TV Monopoly-Wie bezit de wereld:</w:t>
      </w:r>
      <w:r w:rsidR="00000000" w:rsidRPr="00D677B7">
        <w:br/>
      </w:r>
      <w:hyperlink r:id="rId58" w:history="1">
        <w:r w:rsidRPr="00D677B7">
          <w:rPr>
            <w:rStyle w:val="Hyperlink"/>
            <w:sz w:val="18"/>
          </w:rPr>
          <w:t>https://www.kla.tv/22871</w:t>
        </w:r>
      </w:hyperlink>
      <w:r w:rsidR="00000000" w:rsidRPr="00D677B7">
        <w:br/>
      </w:r>
      <w:r w:rsidR="00000000" w:rsidRPr="00D677B7">
        <w:br/>
      </w:r>
      <w:r w:rsidRPr="00D677B7">
        <w:t>Kla.TV 9/11:</w:t>
      </w:r>
      <w:r w:rsidR="00000000" w:rsidRPr="00D677B7">
        <w:br/>
      </w:r>
      <w:hyperlink r:id="rId59" w:history="1">
        <w:r w:rsidRPr="00D677B7">
          <w:rPr>
            <w:rStyle w:val="Hyperlink"/>
            <w:sz w:val="18"/>
          </w:rPr>
          <w:t>https://www.kla.tv/9-11</w:t>
        </w:r>
      </w:hyperlink>
      <w:r w:rsidR="00000000" w:rsidRPr="00D677B7">
        <w:br/>
      </w:r>
      <w:r w:rsidR="00000000" w:rsidRPr="00D677B7">
        <w:br/>
      </w:r>
      <w:r w:rsidRPr="00D677B7">
        <w:t>Kla.TV Coronavirus:</w:t>
      </w:r>
      <w:r w:rsidR="00000000" w:rsidRPr="00D677B7">
        <w:br/>
      </w:r>
      <w:hyperlink r:id="rId60" w:history="1">
        <w:r w:rsidRPr="00D677B7">
          <w:rPr>
            <w:rStyle w:val="Hyperlink"/>
            <w:sz w:val="18"/>
          </w:rPr>
          <w:t>https://www.kla.tv/Coronavirus</w:t>
        </w:r>
      </w:hyperlink>
      <w:r w:rsidR="00000000" w:rsidRPr="00D677B7">
        <w:br/>
      </w:r>
      <w:r w:rsidR="00000000" w:rsidRPr="00D677B7">
        <w:br/>
      </w:r>
      <w:proofErr w:type="spellStart"/>
      <w:r w:rsidRPr="00D677B7">
        <w:t>Telepolis</w:t>
      </w:r>
      <w:proofErr w:type="spellEnd"/>
      <w:r w:rsidRPr="00D677B7">
        <w:t xml:space="preserve"> blijf trouw aan de ARD-actueel:</w:t>
      </w:r>
      <w:r w:rsidR="00000000" w:rsidRPr="00D677B7">
        <w:br/>
      </w:r>
      <w:hyperlink r:id="rId61" w:history="1">
        <w:r w:rsidRPr="00D677B7">
          <w:rPr>
            <w:rStyle w:val="Hyperlink"/>
            <w:sz w:val="18"/>
          </w:rPr>
          <w:t>ht</w:t>
        </w:r>
        <w:r w:rsidRPr="00F24C6F">
          <w:rPr>
            <w:rStyle w:val="Hyperlink"/>
            <w:sz w:val="18"/>
          </w:rPr>
          <w:t>tps://www.telepolis.de/article/Bleiben-Sie-ARD-aktuell-gewogen-3379301.html?seite=all</w:t>
        </w:r>
      </w:hyperlink>
      <w:r w:rsidR="00000000">
        <w:br/>
      </w:r>
      <w:r w:rsidR="00000000">
        <w:br/>
      </w:r>
      <w:r w:rsidRPr="002B28C8">
        <w:t>Waarom brengt SRF geen verslagleging over van de vredemars in Oekraïne?:</w:t>
      </w:r>
      <w:r w:rsidR="00000000">
        <w:br/>
      </w:r>
      <w:hyperlink r:id="rId62" w:history="1">
        <w:r w:rsidRPr="00F24C6F">
          <w:rPr>
            <w:rStyle w:val="Hyperlink"/>
            <w:sz w:val="18"/>
          </w:rPr>
          <w:t>https://web.archive.org/web/2016126081441/https://www.srf.ch/sendungen/hallosrf/warum-berichtet-srf-nicht-ueber-den-friedensmarsch-in-der-ukraine</w:t>
        </w:r>
      </w:hyperlink>
      <w:r w:rsidR="00000000">
        <w:br/>
      </w:r>
      <w:r w:rsidR="00000000">
        <w:br/>
      </w:r>
      <w:r w:rsidRPr="002B28C8">
        <w:t>Geheime EU-miljoenen: Brussel financiert media met 132,82 miljoen Euro:</w:t>
      </w:r>
      <w:r w:rsidR="00000000">
        <w:br/>
      </w:r>
      <w:hyperlink r:id="rId63" w:anchor="google_vignette" w:history="1">
        <w:r w:rsidRPr="00F24C6F">
          <w:rPr>
            <w:rStyle w:val="Hyperlink"/>
            <w:sz w:val="18"/>
          </w:rPr>
          <w:t>https://www.tichyseinblick.de/daili-es-sentials/geheime-millionen-eu-finanziert-medien/#google_vignette</w:t>
        </w:r>
      </w:hyperlink>
      <w:r w:rsidR="00000000">
        <w:br/>
      </w:r>
      <w:r w:rsidR="00000000">
        <w:br/>
      </w:r>
      <w:r w:rsidRPr="002B28C8">
        <w:t>22. AZK – Lezing van Ivo Sasek (NL):</w:t>
      </w:r>
      <w:r w:rsidR="00000000">
        <w:br/>
      </w:r>
      <w:hyperlink r:id="rId64" w:history="1">
        <w:r w:rsidRPr="00F24C6F">
          <w:rPr>
            <w:rStyle w:val="Hyperlink"/>
            <w:sz w:val="18"/>
          </w:rPr>
          <w:t>https://www.kla.tv/39527</w:t>
        </w:r>
      </w:hyperlink>
      <w:r w:rsidR="00000000">
        <w:br/>
      </w:r>
      <w:r w:rsidR="00000000">
        <w:br/>
      </w:r>
      <w:r w:rsidRPr="002B28C8">
        <w:t>BlackRock en Vanguard als aandelenbezitter van de media:</w:t>
      </w:r>
      <w:r w:rsidR="00000000">
        <w:br/>
      </w:r>
      <w:hyperlink r:id="rId65" w:history="1">
        <w:r w:rsidRPr="00F24C6F">
          <w:rPr>
            <w:rStyle w:val="Hyperlink"/>
            <w:sz w:val="18"/>
          </w:rPr>
          <w:t>https://innotechtoday.com/blackrock-is-the-biggest-company-youve-never-heard-of/</w:t>
        </w:r>
      </w:hyperlink>
      <w:r w:rsidR="00000000">
        <w:br/>
      </w:r>
      <w:r w:rsidR="00000000">
        <w:br/>
      </w:r>
      <w:r w:rsidRPr="002B28C8">
        <w:t>De macht van BlackRock, Vanguard &amp; Co:</w:t>
      </w:r>
      <w:r w:rsidR="00000000">
        <w:br/>
      </w:r>
      <w:hyperlink r:id="rId66" w:history="1">
        <w:r w:rsidRPr="00F24C6F">
          <w:rPr>
            <w:rStyle w:val="Hyperlink"/>
            <w:sz w:val="18"/>
          </w:rPr>
          <w:t>https://www.mpg.de/25364502/passiv-vermoegensverwalter-blackrock-vanguard</w:t>
        </w:r>
      </w:hyperlink>
      <w:r w:rsidR="00000000">
        <w:br/>
      </w:r>
      <w:r w:rsidR="00000000">
        <w:br/>
      </w:r>
      <w:r w:rsidRPr="002B28C8">
        <w:t>BlackRock als aandelenbezitter van Vanguard:</w:t>
      </w:r>
      <w:r w:rsidR="00000000">
        <w:br/>
      </w:r>
      <w:hyperlink r:id="rId67" w:history="1">
        <w:r w:rsidRPr="00F24C6F">
          <w:rPr>
            <w:rStyle w:val="Hyperlink"/>
            <w:sz w:val="18"/>
          </w:rPr>
          <w:t>https://www.kla.tv/40483</w:t>
        </w:r>
      </w:hyperlink>
      <w:r w:rsidR="00000000">
        <w:br/>
      </w:r>
      <w:r w:rsidR="00000000">
        <w:br/>
      </w:r>
      <w:r w:rsidRPr="002B28C8">
        <w:t>BlackRock en Vanguard zullen spoedig 20 Bio. Dollar beheren:</w:t>
      </w:r>
      <w:r w:rsidR="00000000">
        <w:br/>
      </w:r>
      <w:hyperlink r:id="rId68" w:history="1">
        <w:r w:rsidRPr="00F24C6F">
          <w:rPr>
            <w:rStyle w:val="Hyperlink"/>
            <w:sz w:val="18"/>
          </w:rPr>
          <w:t>https://vetopedia.org/de/freimaurer/list/113</w:t>
        </w:r>
      </w:hyperlink>
      <w:r w:rsidR="00000000">
        <w:br/>
      </w:r>
      <w:hyperlink r:id="rId69" w:history="1">
        <w:r w:rsidRPr="00F24C6F">
          <w:rPr>
            <w:rStyle w:val="Hyperlink"/>
            <w:sz w:val="18"/>
          </w:rPr>
          <w:t>https://observer.com/2017/12/blackrock-vanguard-soon-to-manage-20t-surpassing-us-gdp/</w:t>
        </w:r>
      </w:hyperlink>
      <w:r w:rsidR="00000000">
        <w:br/>
      </w:r>
      <w:hyperlink r:id="rId70" w:history="1">
        <w:r w:rsidRPr="00F24C6F">
          <w:rPr>
            <w:rStyle w:val="Hyperlink"/>
            <w:sz w:val="18"/>
          </w:rPr>
          <w:t>https://www.bloomberg.com/news/features/2017-12-04/blackrock-and-vanguard-s-20-trillion-future-is-closer-than-you-think</w:t>
        </w:r>
      </w:hyperlink>
      <w:r w:rsidR="00000000">
        <w:br/>
      </w:r>
      <w:r w:rsidR="00000000">
        <w:br/>
      </w:r>
      <w:r w:rsidRPr="002B28C8">
        <w:t>De 5 machtigste concerns van de wereld:</w:t>
      </w:r>
      <w:r w:rsidR="00000000">
        <w:br/>
      </w:r>
      <w:hyperlink r:id="rId71" w:history="1">
        <w:r w:rsidRPr="00F24C6F">
          <w:rPr>
            <w:rStyle w:val="Hyperlink"/>
            <w:sz w:val="18"/>
          </w:rPr>
          <w:t>https://kontrast.at/blackrock-vanguard-state-street-erklaert/</w:t>
        </w:r>
      </w:hyperlink>
      <w:r w:rsidR="00000000">
        <w:br/>
      </w:r>
      <w:r w:rsidR="00000000">
        <w:br/>
      </w:r>
      <w:r w:rsidRPr="002B28C8">
        <w:t>Creative Commons Licenses:</w:t>
      </w:r>
      <w:r w:rsidR="00000000">
        <w:br/>
      </w:r>
      <w:hyperlink r:id="rId72" w:history="1">
        <w:r w:rsidRPr="00F24C6F">
          <w:rPr>
            <w:rStyle w:val="Hyperlink"/>
            <w:sz w:val="18"/>
          </w:rPr>
          <w:t>https://www.creativecommons.org/licenses/</w:t>
        </w:r>
      </w:hyperlink>
    </w:p>
    <w:p w14:paraId="5EEDE996"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6D4CFEA" w14:textId="77777777" w:rsidR="00D677B7" w:rsidRPr="00D677B7" w:rsidRDefault="00D677B7" w:rsidP="00D677B7">
      <w:pPr>
        <w:spacing w:after="0" w:line="240" w:lineRule="auto"/>
        <w:rPr>
          <w:rFonts w:ascii="Arial" w:eastAsia="MS Mincho" w:hAnsi="Arial" w:cs="Arial"/>
          <w:lang w:eastAsia="en-US"/>
        </w:rPr>
      </w:pPr>
      <w:bookmarkStart w:id="2" w:name="_Hlk235282475"/>
      <w:r w:rsidRPr="00D677B7">
        <w:rPr>
          <w:rFonts w:ascii="Arial" w:eastAsia="MS Mincho" w:hAnsi="Arial" w:cs="Arial"/>
          <w:lang w:eastAsia="en-US"/>
        </w:rPr>
        <w:t>Uniek – grondig onderzocht!</w:t>
      </w:r>
      <w:bookmarkEnd w:id="2"/>
    </w:p>
    <w:p w14:paraId="3D39274A" w14:textId="77777777" w:rsidR="00D677B7" w:rsidRPr="00D677B7" w:rsidRDefault="00D677B7" w:rsidP="00D677B7">
      <w:pPr>
        <w:spacing w:after="0" w:line="240" w:lineRule="auto"/>
        <w:rPr>
          <w:rFonts w:ascii="Arial" w:eastAsia="MS Mincho" w:hAnsi="Arial" w:cs="Arial"/>
          <w:lang w:eastAsia="en-US"/>
        </w:rPr>
      </w:pPr>
      <w:r w:rsidRPr="00D677B7">
        <w:rPr>
          <w:rFonts w:ascii="Arial" w:eastAsia="MS Mincho" w:hAnsi="Arial" w:cs="Arial"/>
          <w:lang w:eastAsia="en-US"/>
        </w:rPr>
        <w:t>Interactieve wereldkaart van vrijmetselaar-oprichtingen:</w:t>
      </w:r>
    </w:p>
    <w:p w14:paraId="54A50F35" w14:textId="77777777" w:rsidR="00D677B7" w:rsidRPr="00D677B7" w:rsidRDefault="00D677B7" w:rsidP="00D677B7">
      <w:pPr>
        <w:spacing w:after="0" w:line="240" w:lineRule="auto"/>
        <w:rPr>
          <w:rFonts w:ascii="Arial" w:eastAsia="MS Mincho" w:hAnsi="Arial" w:cs="Arial"/>
          <w:lang w:eastAsia="en-US"/>
        </w:rPr>
      </w:pPr>
      <w:hyperlink r:id="rId73" w:history="1">
        <w:r w:rsidRPr="00D677B7">
          <w:rPr>
            <w:rFonts w:ascii="Arial" w:eastAsia="MS Mincho" w:hAnsi="Arial" w:cs="Arial"/>
            <w:color w:val="0000FF"/>
            <w:u w:val="single"/>
            <w:lang w:eastAsia="en-US"/>
          </w:rPr>
          <w:t>www.vetopedia.org/nl/freimaurer</w:t>
        </w:r>
      </w:hyperlink>
      <w:r w:rsidRPr="00D677B7">
        <w:rPr>
          <w:rFonts w:ascii="Arial" w:eastAsia="MS Mincho" w:hAnsi="Arial" w:cs="Arial"/>
          <w:lang w:eastAsia="en-US"/>
        </w:rPr>
        <w:t xml:space="preserve"> </w:t>
      </w:r>
    </w:p>
    <w:p w14:paraId="5B454F7A" w14:textId="77777777" w:rsidR="00D677B7" w:rsidRPr="00D677B7" w:rsidRDefault="00D677B7" w:rsidP="00D677B7">
      <w:pPr>
        <w:spacing w:after="0" w:line="240" w:lineRule="auto"/>
        <w:rPr>
          <w:rFonts w:ascii="Arial" w:eastAsia="MS Mincho" w:hAnsi="Arial" w:cs="Arial"/>
          <w:lang w:eastAsia="en-US"/>
        </w:rPr>
      </w:pPr>
    </w:p>
    <w:p w14:paraId="0D06D264" w14:textId="77777777" w:rsidR="00D677B7" w:rsidRPr="00D677B7" w:rsidRDefault="00D677B7" w:rsidP="00D677B7">
      <w:pPr>
        <w:spacing w:after="0" w:line="240" w:lineRule="auto"/>
        <w:rPr>
          <w:rFonts w:ascii="Arial" w:eastAsia="MS Mincho" w:hAnsi="Arial" w:cs="Arial"/>
          <w:lang w:eastAsia="en-US"/>
        </w:rPr>
      </w:pPr>
      <w:bookmarkStart w:id="3" w:name="_Hlk235282531"/>
      <w:r w:rsidRPr="00D677B7">
        <w:rPr>
          <w:rFonts w:ascii="Arial" w:eastAsia="MS Mincho" w:hAnsi="Arial" w:cs="Arial"/>
          <w:lang w:eastAsia="en-US"/>
        </w:rPr>
        <w:t>De wereld in het web van de vrijmetselarij (door Ivo Sasek) (NL)</w:t>
      </w:r>
      <w:bookmarkEnd w:id="3"/>
      <w:r w:rsidRPr="00D677B7">
        <w:rPr>
          <w:rFonts w:ascii="Arial" w:eastAsia="MS Mincho" w:hAnsi="Arial" w:cs="Arial"/>
          <w:lang w:eastAsia="en-US"/>
        </w:rPr>
        <w:t>:</w:t>
      </w:r>
    </w:p>
    <w:p w14:paraId="59C1FC5A" w14:textId="77777777" w:rsidR="00D677B7" w:rsidRPr="00D677B7" w:rsidRDefault="00D677B7" w:rsidP="00D677B7">
      <w:pPr>
        <w:spacing w:after="0" w:line="240" w:lineRule="auto"/>
        <w:rPr>
          <w:rFonts w:ascii="Arial" w:eastAsia="MS Mincho" w:hAnsi="Arial" w:cs="Arial"/>
          <w:lang w:eastAsia="en-US"/>
        </w:rPr>
      </w:pPr>
      <w:hyperlink r:id="rId74" w:history="1">
        <w:r w:rsidRPr="00D677B7">
          <w:rPr>
            <w:rFonts w:ascii="Arial" w:eastAsia="MS Mincho" w:hAnsi="Arial" w:cs="Arial"/>
            <w:color w:val="0000FF"/>
            <w:u w:val="single"/>
            <w:lang w:eastAsia="en-US"/>
          </w:rPr>
          <w:t>https://www.kla.tv/</w:t>
        </w:r>
        <w:r w:rsidRPr="00D677B7">
          <w:rPr>
            <w:rFonts w:ascii="Arial" w:eastAsia="MS Mincho" w:hAnsi="Arial" w:cs="Arial"/>
            <w:color w:val="0000FF"/>
            <w:u w:val="single"/>
            <w:lang w:eastAsia="en-US"/>
          </w:rPr>
          <w:t>2</w:t>
        </w:r>
        <w:r w:rsidRPr="00D677B7">
          <w:rPr>
            <w:rFonts w:ascii="Arial" w:eastAsia="MS Mincho" w:hAnsi="Arial" w:cs="Arial"/>
            <w:color w:val="0000FF"/>
            <w:u w:val="single"/>
            <w:lang w:eastAsia="en-US"/>
          </w:rPr>
          <w:t>8342</w:t>
        </w:r>
      </w:hyperlink>
    </w:p>
    <w:p w14:paraId="01FAE11D" w14:textId="77777777" w:rsidR="00D677B7" w:rsidRPr="00D677B7" w:rsidRDefault="00D677B7" w:rsidP="00D677B7">
      <w:pPr>
        <w:spacing w:after="0" w:line="240" w:lineRule="auto"/>
        <w:rPr>
          <w:rFonts w:ascii="Arial" w:eastAsia="MS Mincho" w:hAnsi="Arial" w:cs="Arial"/>
          <w:lang w:eastAsia="en-US"/>
        </w:rPr>
      </w:pPr>
    </w:p>
    <w:p w14:paraId="0D001290" w14:textId="77777777" w:rsidR="00D677B7" w:rsidRPr="00C534E6" w:rsidRDefault="00D677B7" w:rsidP="00C534E6">
      <w:pPr>
        <w:keepNext/>
        <w:keepLines/>
        <w:pBdr>
          <w:top w:val="single" w:sz="6" w:space="8" w:color="365F91" w:themeColor="accent1" w:themeShade="BF"/>
        </w:pBdr>
        <w:spacing w:after="160"/>
        <w:rPr>
          <w:rStyle w:val="edit"/>
          <w:rFonts w:ascii="Arial" w:hAnsi="Arial" w:cs="Arial"/>
          <w:b/>
          <w:color w:val="000000"/>
          <w:szCs w:val="18"/>
        </w:rPr>
      </w:pPr>
    </w:p>
    <w:p w14:paraId="68270637" w14:textId="77777777" w:rsidR="00C534E6" w:rsidRPr="00C534E6" w:rsidRDefault="00C534E6" w:rsidP="00C534E6">
      <w:pPr>
        <w:keepLines/>
        <w:spacing w:after="160"/>
        <w:rPr>
          <w:rFonts w:ascii="Arial" w:hAnsi="Arial" w:cs="Arial"/>
          <w:sz w:val="18"/>
          <w:szCs w:val="18"/>
        </w:rPr>
      </w:pPr>
      <w:r w:rsidRPr="002B28C8">
        <w:t xml:space="preserve">#Vrijmetselarij - </w:t>
      </w:r>
      <w:hyperlink r:id="rId75" w:history="1">
        <w:r w:rsidRPr="00F24C6F">
          <w:rPr>
            <w:rStyle w:val="Hyperlink"/>
          </w:rPr>
          <w:t>www.kla.tv/Vrijmetselarij</w:t>
        </w:r>
      </w:hyperlink>
      <w:r w:rsidR="00000000">
        <w:br/>
      </w:r>
      <w:r w:rsidR="00000000">
        <w:br/>
      </w:r>
      <w:r w:rsidRPr="002B28C8">
        <w:t xml:space="preserve">#Mediacensuur - </w:t>
      </w:r>
      <w:hyperlink r:id="rId76" w:history="1">
        <w:r w:rsidRPr="00F24C6F">
          <w:rPr>
            <w:rStyle w:val="Hyperlink"/>
          </w:rPr>
          <w:t>www.kla.tv/Mediacensuur</w:t>
        </w:r>
      </w:hyperlink>
      <w:r w:rsidR="00000000">
        <w:br/>
      </w:r>
      <w:r w:rsidR="00000000">
        <w:br/>
      </w:r>
      <w:r w:rsidRPr="002B28C8">
        <w:t xml:space="preserve">#Media - </w:t>
      </w:r>
      <w:hyperlink r:id="rId77" w:history="1">
        <w:r w:rsidRPr="00F24C6F">
          <w:rPr>
            <w:rStyle w:val="Hyperlink"/>
          </w:rPr>
          <w:t>www.kla.tv/Media-nl</w:t>
        </w:r>
      </w:hyperlink>
      <w:r w:rsidR="00000000">
        <w:br/>
      </w:r>
      <w:r w:rsidR="00000000">
        <w:br/>
      </w:r>
      <w:r w:rsidRPr="002B28C8">
        <w:t xml:space="preserve">#Mediacommentaar - </w:t>
      </w:r>
      <w:hyperlink r:id="rId78" w:history="1">
        <w:r w:rsidRPr="00F24C6F">
          <w:rPr>
            <w:rStyle w:val="Hyperlink"/>
          </w:rPr>
          <w:t>www.kla.tv/Mediacommentaar-nl</w:t>
        </w:r>
      </w:hyperlink>
      <w:r w:rsidR="00000000">
        <w:br/>
      </w:r>
      <w:r w:rsidR="00000000">
        <w:br/>
      </w:r>
      <w:r w:rsidRPr="002B28C8">
        <w:t xml:space="preserve">#Manipulatie - </w:t>
      </w:r>
      <w:hyperlink r:id="rId79" w:history="1">
        <w:r w:rsidRPr="00F24C6F">
          <w:rPr>
            <w:rStyle w:val="Hyperlink"/>
          </w:rPr>
          <w:t>www.kla.tv/Manipulatie</w:t>
        </w:r>
      </w:hyperlink>
    </w:p>
    <w:p w14:paraId="3C266D4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8F011C" wp14:editId="0F2A5C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93C36CF" w14:textId="77777777" w:rsidR="00FF4982" w:rsidRPr="009779AD" w:rsidRDefault="00FF4982" w:rsidP="00FF4982">
      <w:pPr>
        <w:pStyle w:val="Lijstalinea"/>
        <w:keepNext/>
        <w:keepLines/>
        <w:numPr>
          <w:ilvl w:val="0"/>
          <w:numId w:val="1"/>
        </w:numPr>
        <w:ind w:left="714" w:hanging="357"/>
      </w:pPr>
      <w:r>
        <w:t>wat de media niet zouden moeten verzwijgen ...</w:t>
      </w:r>
    </w:p>
    <w:p w14:paraId="060F6524" w14:textId="77777777" w:rsidR="00FF4982" w:rsidRPr="009779AD" w:rsidRDefault="00FF4982" w:rsidP="00FF4982">
      <w:pPr>
        <w:pStyle w:val="Lijstalinea"/>
        <w:keepNext/>
        <w:keepLines/>
        <w:numPr>
          <w:ilvl w:val="0"/>
          <w:numId w:val="1"/>
        </w:numPr>
        <w:ind w:left="714" w:hanging="357"/>
      </w:pPr>
      <w:r>
        <w:t>zelden gehoord van het volk, voor het volk ...</w:t>
      </w:r>
    </w:p>
    <w:p w14:paraId="17A7C39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82" w:history="1">
        <w:r w:rsidR="001D6477" w:rsidRPr="001D6477">
          <w:rPr>
            <w:rStyle w:val="Hyperlink"/>
          </w:rPr>
          <w:t>www.kla.tv/nl</w:t>
        </w:r>
      </w:hyperlink>
    </w:p>
    <w:p w14:paraId="1A06289B" w14:textId="77777777" w:rsidR="00FF4982" w:rsidRPr="001D6477" w:rsidRDefault="00FF4982" w:rsidP="001D6477">
      <w:pPr>
        <w:keepNext/>
        <w:keepLines/>
        <w:ind w:firstLine="357"/>
      </w:pPr>
      <w:r w:rsidRPr="001D6477">
        <w:t>Het is de moeite waard om het bij te houden!</w:t>
      </w:r>
    </w:p>
    <w:p w14:paraId="79508C1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3" w:history="1">
        <w:r w:rsidRPr="001D6477">
          <w:rPr>
            <w:rStyle w:val="Hyperlink"/>
            <w:b/>
          </w:rPr>
          <w:t>www.kla.tv/abo-nl</w:t>
        </w:r>
      </w:hyperlink>
    </w:p>
    <w:p w14:paraId="221C0B2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8E4B01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844ECF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4" w:history="1">
        <w:r w:rsidR="00C60E18" w:rsidRPr="006C4827">
          <w:rPr>
            <w:rStyle w:val="Hyperlink"/>
            <w:b/>
          </w:rPr>
          <w:t>www.kla.tv/vernetzung&amp;lang=nl</w:t>
        </w:r>
      </w:hyperlink>
    </w:p>
    <w:p w14:paraId="37430AC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85" w:history="1">
        <w:r w:rsidRPr="006C4827">
          <w:rPr>
            <w:rStyle w:val="Hyperlink"/>
            <w:sz w:val="18"/>
          </w:rPr>
          <w:t>Standaard-Kla.TV-Licentie</w:t>
        </w:r>
      </w:hyperlink>
    </w:p>
    <w:p w14:paraId="22007E3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86" w:history="1">
        <w:r w:rsidR="00C60E18" w:rsidRPr="006C4827">
          <w:rPr>
            <w:rStyle w:val="Hyperlink"/>
            <w:sz w:val="12"/>
          </w:rPr>
          <w:t>www.kla.tv/licence</w:t>
        </w:r>
      </w:hyperlink>
    </w:p>
    <w:sectPr w:rsidR="00C60E18" w:rsidRPr="00C60E18">
      <w:headerReference w:type="default" r:id="rId87"/>
      <w:footerReference w:type="default" r:id="rId8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2048" w14:textId="77777777" w:rsidR="00CF58F5" w:rsidRDefault="00CF58F5" w:rsidP="00F33FD6">
      <w:pPr>
        <w:spacing w:after="0" w:line="240" w:lineRule="auto"/>
      </w:pPr>
      <w:r>
        <w:separator/>
      </w:r>
    </w:p>
  </w:endnote>
  <w:endnote w:type="continuationSeparator" w:id="0">
    <w:p w14:paraId="04B93BF7" w14:textId="77777777" w:rsidR="00CF58F5" w:rsidRDefault="00CF58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320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Tijdens onderzoek ontdekt: Hoe gelijkgeschakelde massamedia werken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29B6" w14:textId="77777777" w:rsidR="00CF58F5" w:rsidRDefault="00CF58F5" w:rsidP="00F33FD6">
      <w:pPr>
        <w:spacing w:after="0" w:line="240" w:lineRule="auto"/>
      </w:pPr>
      <w:r>
        <w:separator/>
      </w:r>
    </w:p>
  </w:footnote>
  <w:footnote w:type="continuationSeparator" w:id="0">
    <w:p w14:paraId="6E962743" w14:textId="77777777" w:rsidR="00CF58F5" w:rsidRDefault="00CF58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E3E6DDA" w14:textId="77777777" w:rsidTr="00FE2F5D">
      <w:tc>
        <w:tcPr>
          <w:tcW w:w="7717" w:type="dxa"/>
          <w:tcBorders>
            <w:left w:val="nil"/>
            <w:bottom w:val="single" w:sz="8" w:space="0" w:color="365F91" w:themeColor="accent1" w:themeShade="BF"/>
          </w:tcBorders>
        </w:tcPr>
        <w:p w14:paraId="2E38FBD2"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www.kla.tv/41964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18.07.2026</w:t>
          </w:r>
        </w:p>
        <w:p w14:paraId="5B21797C" w14:textId="77777777" w:rsidR="00F33FD6" w:rsidRPr="00B9284F" w:rsidRDefault="00F33FD6" w:rsidP="00FE2F5D">
          <w:pPr>
            <w:pStyle w:val="Koptekst"/>
            <w:rPr>
              <w:rFonts w:ascii="Arial" w:hAnsi="Arial" w:cs="Arial"/>
              <w:sz w:val="18"/>
            </w:rPr>
          </w:pPr>
        </w:p>
      </w:tc>
    </w:tr>
  </w:tbl>
  <w:p w14:paraId="2C091BF0"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1077DA" wp14:editId="34D293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497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51ED"/>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F58F5"/>
    <w:rsid w:val="00D2736E"/>
    <w:rsid w:val="00D677B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60A6"/>
  <w15:docId w15:val="{091F0964-ADC3-42A4-ACB7-37AC45E2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topedia.org/nl/freimaurer" TargetMode="External"/><Relationship Id="rId18" Type="http://schemas.openxmlformats.org/officeDocument/2006/relationships/hyperlink" Target="https://bestretailcases.com/de/companies/havas-media-germany-gmbh/" TargetMode="External"/><Relationship Id="rId26" Type="http://schemas.openxmlformats.org/officeDocument/2006/relationships/hyperlink" Target="https://faktencheck.afp.com/Das-Team" TargetMode="External"/><Relationship Id="rId39" Type="http://schemas.openxmlformats.org/officeDocument/2006/relationships/hyperlink" Target="https://www.rockefellerfoundation.org/perspective/supporting-media-to-fight-the-climate-crisis/?utm_source" TargetMode="External"/><Relationship Id="rId21" Type="http://schemas.openxmlformats.org/officeDocument/2006/relationships/hyperlink" Target="https://www.britannica.com/topic/Wolff-Telegraphic-Bureau" TargetMode="External"/><Relationship Id="rId34" Type="http://schemas.openxmlformats.org/officeDocument/2006/relationships/hyperlink" Target="https://www.rothschildarchive.org/business/de_rothschild_freres_paris/" TargetMode="External"/><Relationship Id="rId42" Type="http://schemas.openxmlformats.org/officeDocument/2006/relationships/hyperlink" Target="https://www.ap.org/media-center/press-releases/2022/ap-to-create-education-reporting-network-with-support-from-carnegie-corporation-of-new-york/" TargetMode="External"/><Relationship Id="rId47" Type="http://schemas.openxmlformats.org/officeDocument/2006/relationships/hyperlink" Target="https://archive.ph/07IHW" TargetMode="External"/><Relationship Id="rId50" Type="http://schemas.openxmlformats.org/officeDocument/2006/relationships/hyperlink" Target="https://www.encyclopedia.com/books/politics-and-business-magazines/reuters-group-plc" TargetMode="External"/><Relationship Id="rId55" Type="http://schemas.openxmlformats.org/officeDocument/2006/relationships/hyperlink" Target="https://en.wikipedia.org/wiki/Andrew_Jackson" TargetMode="External"/><Relationship Id="rId63" Type="http://schemas.openxmlformats.org/officeDocument/2006/relationships/hyperlink" Target="https://www.tichyseinblick.de/daili-es-sentials/geheime-millionen-eu-finanziert-medien/" TargetMode="External"/><Relationship Id="rId68" Type="http://schemas.openxmlformats.org/officeDocument/2006/relationships/hyperlink" Target="https://vetopedia.org/de/freimaurer/list/113" TargetMode="External"/><Relationship Id="rId76" Type="http://schemas.openxmlformats.org/officeDocument/2006/relationships/hyperlink" Target="https://www.kla.tv/Mediacensuur" TargetMode="External"/><Relationship Id="rId84" Type="http://schemas.openxmlformats.org/officeDocument/2006/relationships/hyperlink" Target="https://www.kla.tv/vernetzung&amp;lang=nl" TargetMode="External"/><Relationship Id="rId89" Type="http://schemas.openxmlformats.org/officeDocument/2006/relationships/fontTable" Target="fontTable.xml"/><Relationship Id="rId7" Type="http://schemas.openxmlformats.org/officeDocument/2006/relationships/hyperlink" Target="https://www.kla.tv/41964" TargetMode="External"/><Relationship Id="rId71" Type="http://schemas.openxmlformats.org/officeDocument/2006/relationships/hyperlink" Target="https://kontrast.at/blackrock-vanguard-state-street-erklaert/" TargetMode="External"/><Relationship Id="rId2" Type="http://schemas.openxmlformats.org/officeDocument/2006/relationships/styles" Target="styles.xml"/><Relationship Id="rId16" Type="http://schemas.openxmlformats.org/officeDocument/2006/relationships/hyperlink" Target="https://de.wikipedia.org/wiki/Agence_France-Presse" TargetMode="External"/><Relationship Id="rId29" Type="http://schemas.openxmlformats.org/officeDocument/2006/relationships/hyperlink" Target="https://de.wikipedia.org/wiki/Geschichte_der_Freimaurerei" TargetMode="External"/><Relationship Id="rId11" Type="http://schemas.openxmlformats.org/officeDocument/2006/relationships/hyperlink" Target="https://www.kla.tv/38558" TargetMode="External"/><Relationship Id="rId24" Type="http://schemas.openxmlformats.org/officeDocument/2006/relationships/hyperlink" Target="https://www.afp.com/de/die-agentur/unsere-projekte/europaeische-projekte" TargetMode="External"/><Relationship Id="rId32" Type="http://schemas.openxmlformats.org/officeDocument/2006/relationships/hyperlink" Target="https://de.wikipedia.org/wiki/Louis-Philippe_I" TargetMode="External"/><Relationship Id="rId37" Type="http://schemas.openxmlformats.org/officeDocument/2006/relationships/hyperlink" Target="https://www.ap.org/about/" TargetMode="External"/><Relationship Id="rId40" Type="http://schemas.openxmlformats.org/officeDocument/2006/relationships/hyperlink" Target="https://www.rockefellerfoundation.org/grants/the-associated-press-2021/" TargetMode="External"/><Relationship Id="rId45" Type="http://schemas.openxmlformats.org/officeDocument/2006/relationships/hyperlink" Target="https://www.rothschildarchive.org/collections/archivists_choice/february_2019_telegraphic_code_books_south_american_business_1909_1938" TargetMode="External"/><Relationship Id="rId53" Type="http://schemas.openxmlformats.org/officeDocument/2006/relationships/hyperlink" Target="https://isgp-studies.com/org/pilgrims/membership-lists/pilgrims-society-1969-uk-membership-list.pdf" TargetMode="External"/><Relationship Id="rId58" Type="http://schemas.openxmlformats.org/officeDocument/2006/relationships/hyperlink" Target="https://www.kla.tv/22871" TargetMode="External"/><Relationship Id="rId66" Type="http://schemas.openxmlformats.org/officeDocument/2006/relationships/hyperlink" Target="https://www.mpg.de/25364502/passiv-vermoegensverwalter-blackrock-vanguard" TargetMode="External"/><Relationship Id="rId74" Type="http://schemas.openxmlformats.org/officeDocument/2006/relationships/hyperlink" Target="https://www.kla.tv/28342" TargetMode="External"/><Relationship Id="rId79" Type="http://schemas.openxmlformats.org/officeDocument/2006/relationships/hyperlink" Target="https://www.kla.tv/Manipulatie"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telepolis.de/article/Bleiben-Sie-ARD-aktuell-gewogen-3379301.html?seite=all" TargetMode="External"/><Relationship Id="rId82" Type="http://schemas.openxmlformats.org/officeDocument/2006/relationships/hyperlink" Target="https://www.kla.tv/nl" TargetMode="External"/><Relationship Id="rId90" Type="http://schemas.openxmlformats.org/officeDocument/2006/relationships/theme" Target="theme/theme1.xml"/><Relationship Id="rId19" Type="http://schemas.openxmlformats.org/officeDocument/2006/relationships/hyperlink" Target="https://gallica.bnf.fr/ark:/12148/bpt6k1065498g/f106.item.r=hava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Charles-Louis_Havas" TargetMode="External"/><Relationship Id="rId22" Type="http://schemas.openxmlformats.org/officeDocument/2006/relationships/hyperlink" Target="https://bataillesocialiste.wordpress.com/2009/02/21/lagence-havas-modiano-1935/" TargetMode="External"/><Relationship Id="rId27" Type="http://schemas.openxmlformats.org/officeDocument/2006/relationships/hyperlink" Target="https://mediabiasfactcheck.com/afp-agence-france-presse/" TargetMode="External"/><Relationship Id="rId30" Type="http://schemas.openxmlformats.org/officeDocument/2006/relationships/hyperlink" Target="https://grandlodge.gr/en/tektones/louis-philippe-i-king-of-france-1830-1848/" TargetMode="External"/><Relationship Id="rId35" Type="http://schemas.openxmlformats.org/officeDocument/2006/relationships/hyperlink" Target="https://www.idiotikon.ch/wortgeschichten/habasch" TargetMode="External"/><Relationship Id="rId43" Type="http://schemas.openxmlformats.org/officeDocument/2006/relationships/hyperlink" Target="https://www.dpa.com/de/ap-weltnachrichten" TargetMode="External"/><Relationship Id="rId48" Type="http://schemas.openxmlformats.org/officeDocument/2006/relationships/hyperlink" Target="https://en.wikipedia.org/wiki/Reuters" TargetMode="External"/><Relationship Id="rId56" Type="http://schemas.openxmlformats.org/officeDocument/2006/relationships/hyperlink" Target="https://www.tagesanzeiger.ch/27-000-pr-berater-polieren-image-der-usa-631302390683" TargetMode="External"/><Relationship Id="rId64" Type="http://schemas.openxmlformats.org/officeDocument/2006/relationships/hyperlink" Target="https://www.kla.tv/39527" TargetMode="External"/><Relationship Id="rId69" Type="http://schemas.openxmlformats.org/officeDocument/2006/relationships/hyperlink" Target="https://observer.com/2017/12/blackrock-vanguard-soon-to-manage-20t-surpassing-us-gdp/" TargetMode="External"/><Relationship Id="rId77" Type="http://schemas.openxmlformats.org/officeDocument/2006/relationships/hyperlink" Target="https://www.kla.tv/Media-nl" TargetMode="External"/><Relationship Id="rId8" Type="http://schemas.openxmlformats.org/officeDocument/2006/relationships/image" Target="media/image1.bin"/><Relationship Id="rId51" Type="http://schemas.openxmlformats.org/officeDocument/2006/relationships/hyperlink" Target="https://en.wikipedia.org/wiki/Thomson_Reuters" TargetMode="External"/><Relationship Id="rId72" Type="http://schemas.openxmlformats.org/officeDocument/2006/relationships/hyperlink" Target="https://www.creativecommons.org/licenses/" TargetMode="External"/><Relationship Id="rId80" Type="http://schemas.openxmlformats.org/officeDocument/2006/relationships/hyperlink" Target="https://www.kla.tv/nl" TargetMode="External"/><Relationship Id="rId85" Type="http://schemas.openxmlformats.org/officeDocument/2006/relationships/hyperlink" Target="https://www.kla.tv/licence" TargetMode="External"/><Relationship Id="rId3" Type="http://schemas.openxmlformats.org/officeDocument/2006/relationships/settings" Target="settings.xml"/><Relationship Id="rId12" Type="http://schemas.openxmlformats.org/officeDocument/2006/relationships/hyperlink" Target="http://www.kla.tv/26438" TargetMode="External"/><Relationship Id="rId17" Type="http://schemas.openxmlformats.org/officeDocument/2006/relationships/hyperlink" Target="https://www.company-histories.com/Havas-SA-Company-History.html" TargetMode="External"/><Relationship Id="rId25" Type="http://schemas.openxmlformats.org/officeDocument/2006/relationships/hyperlink" Target="https://faktencheck.afp.com/ueber-afp" TargetMode="External"/><Relationship Id="rId33" Type="http://schemas.openxmlformats.org/officeDocument/2006/relationships/hyperlink" Target="https://www.freimaurer-wiki.de/index.php/Rothschild" TargetMode="External"/><Relationship Id="rId38" Type="http://schemas.openxmlformats.org/officeDocument/2006/relationships/hyperlink" Target="https://www.gatesfoundation.org/about/committed-grants/2023/12/inv-004582" TargetMode="External"/><Relationship Id="rId46" Type="http://schemas.openxmlformats.org/officeDocument/2006/relationships/hyperlink" Target="https://en.wikipedia.org/wiki/Isaac_Newton_University_Lodge" TargetMode="External"/><Relationship Id="rId59" Type="http://schemas.openxmlformats.org/officeDocument/2006/relationships/hyperlink" Target="https://www.kla.tv/9-11" TargetMode="External"/><Relationship Id="rId67" Type="http://schemas.openxmlformats.org/officeDocument/2006/relationships/hyperlink" Target="https://www.kla.tv/40483" TargetMode="External"/><Relationship Id="rId20" Type="http://schemas.openxmlformats.org/officeDocument/2006/relationships/hyperlink" Target="https://de.wikipedia.org/wiki/Nachrichten-_und_Presseagentur" TargetMode="External"/><Relationship Id="rId41" Type="http://schemas.openxmlformats.org/officeDocument/2006/relationships/hyperlink" Target="https://www.ap.org/about/supporting-ap/?utm_source" TargetMode="External"/><Relationship Id="rId54" Type="http://schemas.openxmlformats.org/officeDocument/2006/relationships/hyperlink" Target="https://en.wikipedia.org/wiki/James_Watson_Webb" TargetMode="External"/><Relationship Id="rId62" Type="http://schemas.openxmlformats.org/officeDocument/2006/relationships/hyperlink" Target="https://web.archive.org/web/2016126081441/https://www.srf.ch/sendungen/hallosrf/warum-berichtet-srf-nicht-ueber-den-friedensmarsch-in-der-ukraine" TargetMode="External"/><Relationship Id="rId70" Type="http://schemas.openxmlformats.org/officeDocument/2006/relationships/hyperlink" Target="https://www.bloomberg.com/news/features/2017-12-04/blackrock-and-vanguard-s-20-trillion-future-is-closer-than-you-think" TargetMode="External"/><Relationship Id="rId75" Type="http://schemas.openxmlformats.org/officeDocument/2006/relationships/hyperlink" Target="https://www.kla.tv/Vrijmetselarij" TargetMode="External"/><Relationship Id="rId83" Type="http://schemas.openxmlformats.org/officeDocument/2006/relationships/hyperlink" Target="https://www.kla.tv/abo-nl"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Histoire_de_l%27agence_d%27information_Havas?utm_.com" TargetMode="External"/><Relationship Id="rId23" Type="http://schemas.openxmlformats.org/officeDocument/2006/relationships/hyperlink" Target="https://www.afp.com/index.php/de/ueber-uns" TargetMode="External"/><Relationship Id="rId28" Type="http://schemas.openxmlformats.org/officeDocument/2006/relationships/hyperlink" Target="https://www.werbeagentur.de/de/a/havas-germany" TargetMode="External"/><Relationship Id="rId36" Type="http://schemas.openxmlformats.org/officeDocument/2006/relationships/hyperlink" Target="https://de.wikipedia.org/wiki/Associated_Press" TargetMode="External"/><Relationship Id="rId49" Type="http://schemas.openxmlformats.org/officeDocument/2006/relationships/hyperlink" Target="https://en.wikipedia.org/wiki/Mark_Napier_(MP" TargetMode="External"/><Relationship Id="rId57" Type="http://schemas.openxmlformats.org/officeDocument/2006/relationships/hyperlink" Target="https://swprs.org/der-propaganda-multiplikator/" TargetMode="External"/><Relationship Id="rId10" Type="http://schemas.openxmlformats.org/officeDocument/2006/relationships/hyperlink" Target="https://www.kla.tv/37469" TargetMode="External"/><Relationship Id="rId31" Type="http://schemas.openxmlformats.org/officeDocument/2006/relationships/hyperlink" Target="https://archive.org/details/TilmanKnechtelDieRothschilds.EineFamilieBeherrschtDieWeltJKFischer/" TargetMode="External"/><Relationship Id="rId44" Type="http://schemas.openxmlformats.org/officeDocument/2006/relationships/hyperlink" Target="https://en.wikipedia.org/wiki/Reuters" TargetMode="External"/><Relationship Id="rId52" Type="http://schemas.openxmlformats.org/officeDocument/2006/relationships/hyperlink" Target="https://freemasonry.bcy.ca/textfiles/famous.html" TargetMode="External"/><Relationship Id="rId60" Type="http://schemas.openxmlformats.org/officeDocument/2006/relationships/hyperlink" Target="https://www.kla.tv/Coronavirus" TargetMode="External"/><Relationship Id="rId65" Type="http://schemas.openxmlformats.org/officeDocument/2006/relationships/hyperlink" Target="https://innotechtoday.com/blackrock-is-the-biggest-company-youve-never-heard-of/" TargetMode="External"/><Relationship Id="rId73" Type="http://schemas.openxmlformats.org/officeDocument/2006/relationships/hyperlink" Target="http://www.vetopedia.org/nl/freimaurer" TargetMode="External"/><Relationship Id="rId78" Type="http://schemas.openxmlformats.org/officeDocument/2006/relationships/hyperlink" Target="https://www.kla.tv/Mediacommentaar-nl" TargetMode="External"/><Relationship Id="rId81" Type="http://schemas.openxmlformats.org/officeDocument/2006/relationships/image" Target="media/image3.bin"/><Relationship Id="rId86"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5036</Words>
  <Characters>27703</Characters>
  <Application>Microsoft Office Word</Application>
  <DocSecurity>0</DocSecurity>
  <Lines>230</Lines>
  <Paragraphs>65</Paragraphs>
  <ScaleCrop>false</ScaleCrop>
  <HeadingPairs>
    <vt:vector size="2" baseType="variant">
      <vt:variant>
        <vt:lpstr>Tijdens onderzoek ontdekt: Hoe gelijkgeschakelde massamedia werken</vt:lpstr>
      </vt:variant>
      <vt:variant>
        <vt:i4>1</vt:i4>
      </vt:variant>
    </vt:vector>
  </HeadingPairs>
  <TitlesOfParts>
    <vt:vector size="1" baseType="lpstr">
      <vt:lpstr/>
    </vt:vector>
  </TitlesOfParts>
  <Company>KLA.TV</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Tijdens onderzoek ontdekt: Hoe gelijkgeschakelde massamedia werken</dc:title>
  <dc:creator>me; Kla.tv DocGen 2.0.0.0</dc:creator>
  <cp:keywords>Vrijmetselarij; Mediacensuur; Media; Mediacommentaar; Manipulatie</cp:keywords>
  <dc:description>20m24s, GermanVideo=41607</dc:description>
  <cp:lastModifiedBy>abmm</cp:lastModifiedBy>
  <cp:revision>2</cp:revision>
  <dcterms:created xsi:type="dcterms:W3CDTF">2026-07-18T17:45:00Z</dcterms:created>
  <dcterms:modified xsi:type="dcterms:W3CDTF">2026-07-18T16:01:00Z</dcterms:modified>
  <cp:category>Niederländisch</cp:category>
  <dc:language>nl</dc:language>
</cp:coreProperties>
</file>