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b973b6354d45b1" /><Relationship Type="http://schemas.openxmlformats.org/package/2006/relationships/metadata/core-properties" Target="/package/services/metadata/core-properties/4f18a862a29b4a14be24cc8ffda33877.psmdcp" Id="Rff83ace3d24745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Elon Musks verlockende „App für alles“ schafft unentrinnbare Kontrolle über alle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Multi-Milliardär Elon Musk will eine einzige App quasi für alles schaffen. Verlockend bequem und auch brandgefährlich. In China gibt es eine ähnliche App bereits, ohne die man in China nahezu nicht existieren kann. Diese App macht Chinesen aber lückenlos nachverfolgbar und vollkommen voraus berechenbar. Der Albtraum schlechthin.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Multi-Milliardär Elon Musk will eine einzige App quasi für alles schaffen. Das meint für Chatten, Nachrichten, Einkaufen und vor allem für Geld. Alles möglich mit App X. Im April 2026 brachte er bereits X Money heraus, ein Konto mit unbeschreiblichen Funktionen und verlockenden Angeboten.</w:t>
        <w:br/>
        <w:t xml:space="preserve"/>
        <w:br/>
        <w:t xml:space="preserve">Das sind sechs Prozent Jahreszins auf Einlagen, Peer-to-Peer-Zahlungen [ Peer-to-Peer-Zahlungen = Geldüberweisungen an andere Personen/Teilnehmer in einem Netzwerk ] , einer personalisierten Visa-Card und eine Einlagensicherung bis 250.000 US-Dollar pro Person. 600 Mio. Menschen nutzen bereits diese App. Viele neue Nutzer werden sich dieses verlockenden Angebots nicht erwehren können.</w:t>
        <w:br/>
        <w:t xml:space="preserve"> </w:t>
        <w:br/>
        <w:t xml:space="preserve">Aber Vorsicht: Musks Vorbild für App X ist die App „WeChat“ aus China. Diese ist aktuell wahrscheinlich der größte Zensurapparat der Welt. Mit ihr können zwar praktisch alle Bedürfnisse des Lebens per Klick in Sekundenschnelle erledigt werden, aber ohne diese App kann man in China kaum mehr existieren. </w:t>
        <w:br/>
        <w:t xml:space="preserve">Die großen Schattenseiten dieser App: Sämtliche Daten werden gesammelt und vom chinesischen Staat verarbeitet. Jeder Nutzer wird dadurch nicht nur gläsern, sondern durch die KI lückenlos nachverfolgbar und auch vollkommen voraus berechenbar.</w:t>
        <w:br/>
        <w:t xml:space="preserve">Die Folge ist, dass inzwischen bereits unerwünschte Meinungsäußerungen, wie Kritik am System, mit Verhaftungen und Gefängnis bestraft werden.</w:t>
        <w:br/>
        <w:t xml:space="preserve"/>
        <w:br/>
        <w:t xml:space="preserve">Anscheinend träumt Elon Musk bei der Entwicklung von X genau von diesen Möglichkeiten: Totale Kontrolle und dadurch absolute Macht. Die ohnehin dystopischen [ dystopisch = düster, bedrohlich ] Visionen des Hochgrad-Freimaurers George Orwell werden durch App X nun um ein Vielfaches in den Schatten gestellt.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leo./ hagt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Elon Musk baut heimlich die größte Bank der Welt – und keiner merkt’s</w:t>
        <w:rPr>
          <w:sz w:val="18"/>
        </w:rPr>
      </w:r>
      <w:r w:rsidR="0026191C">
        <w:rPr/>
        <w:br/>
      </w:r>
      <w:hyperlink w:history="true" r:id="rId21">
        <w:r w:rsidRPr="00F24C6F">
          <w:rPr>
            <w:rStyle w:val="Hyperlink"/>
          </w:rPr>
          <w:rPr>
            <w:sz w:val="18"/>
          </w:rPr>
          <w:t>https://www.youtube.com/watch?v=REFcHfef5yY</w:t>
        </w:r>
      </w:hyperlink>
      <w:r w:rsidR="0026191C">
        <w:rPr/>
        <w:br/>
      </w:r>
      <w:r w:rsidRPr="002B28C8">
        <w:t xml:space="preserve">X Money startet mit 6 Prozent Zinsen: Was Elon Musks Zahlungsplattform für Dogecoin bedeutet</w:t>
        <w:rPr>
          <w:sz w:val="18"/>
        </w:rPr>
      </w:r>
      <w:r w:rsidR="0026191C">
        <w:rPr/>
        <w:br/>
      </w:r>
      <w:hyperlink w:history="true" r:id="rId22">
        <w:r w:rsidRPr="00F24C6F">
          <w:rPr>
            <w:rStyle w:val="Hyperlink"/>
          </w:rPr>
          <w:rPr>
            <w:sz w:val="18"/>
          </w:rPr>
          <w:t>https://www.finanznachrichten.de/nachrichten-2026-04/68139392-x-money-startet-mit-6-prozent-zinsen-was-elon-musks-zahlungsplattform-fuer-dogecoin-bedeutet-712.htm</w:t>
        </w:r>
      </w:hyperlink>
      <w:r w:rsidR="0026191C">
        <w:rPr/>
        <w:br/>
      </w:r>
      <w:r w:rsidRPr="002B28C8">
        <w:t xml:space="preserve">WeChat 2025 – die gefährlichste App der Welt? Deshalb warnen viele vor der chinesischen Super-App</w:t>
        <w:rPr>
          <w:sz w:val="18"/>
        </w:rPr>
      </w:r>
      <w:r w:rsidR="0026191C">
        <w:rPr/>
        <w:br/>
      </w:r>
      <w:hyperlink w:history="true" r:id="rId23">
        <w:r w:rsidRPr="00F24C6F">
          <w:rPr>
            <w:rStyle w:val="Hyperlink"/>
          </w:rPr>
          <w:rPr>
            <w:sz w:val="18"/>
          </w:rPr>
          <w:t>https://www.check-app.de/2025/08/18/wechat-2025-die-gefaehrlichste-app-der-welt-deshalb-warnen-viele-vor-der-chinesischen-super-app/</w:t>
        </w:r>
      </w:hyperlink>
      <w:r w:rsidR="0026191C">
        <w:rPr/>
        <w:br/>
      </w:r>
      <w:r w:rsidR="0026191C">
        <w:rPr/>
        <w:br/>
      </w:r>
      <w:r w:rsidRPr="002B28C8">
        <w:t xml:space="preserve">wechat history: Wie WeChat China und dein Alltag veränderte</w:t>
        <w:rPr>
          <w:sz w:val="18"/>
        </w:rPr>
      </w:r>
      <w:r w:rsidR="0026191C">
        <w:rPr/>
        <w:br/>
      </w:r>
      <w:hyperlink w:history="true" r:id="rId24">
        <w:r w:rsidRPr="00F24C6F">
          <w:rPr>
            <w:rStyle w:val="Hyperlink"/>
          </w:rPr>
          <w:rPr>
            <w:sz w:val="18"/>
          </w:rPr>
          <w:t>https://deu.xunyougu.com/posts/wechat-history-wie-wechat-china-alltag-6332/</w:t>
        </w:r>
      </w:hyperlink>
      <w:r w:rsidR="0026191C">
        <w:rPr/>
        <w:br/>
      </w:r>
      <w:r w:rsidR="0026191C">
        <w:rPr/>
        <w:br/>
      </w:r>
      <w:r w:rsidRPr="002B28C8">
        <w:t xml:space="preserve">BUCH: </w:t>
        <w:rPr>
          <w:sz w:val="18"/>
        </w:rPr>
      </w:r>
      <w:r w:rsidR="0026191C">
        <w:rPr/>
        <w:br/>
      </w:r>
      <w:r w:rsidRPr="002B28C8">
        <w:t xml:space="preserve">‚Massoni – Società a responsabilità illimitata. La scoperta delle Ur-Lodges‘, Autor: Gioele Magaldi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25">
        <w:r w:rsidRPr="00F24C6F">
          <w:rPr>
            <w:rStyle w:val="Hyperlink"/>
          </w:rPr>
          <w:t>www.kla.tv/Technik</w:t>
        </w:r>
      </w:hyperlink>
      <w:r w:rsidR="0026191C">
        <w:rPr/>
        <w:br/>
      </w:r>
      <w:r w:rsidR="0026191C">
        <w:rPr/>
        <w:br/>
      </w:r>
      <w:r w:rsidRPr="002B28C8">
        <w:t xml:space="preserve">#SuG - Stimme &amp; Gegenstimme (S&amp;G) - </w:t>
      </w:r>
      <w:hyperlink w:history="true" r:id="rId26">
        <w:r w:rsidRPr="00F24C6F">
          <w:rPr>
            <w:rStyle w:val="Hyperlink"/>
          </w:rPr>
          <w:t>www.kla.tv/SuG</w:t>
        </w:r>
      </w:hyperlink>
      <w:r w:rsidR="0026191C">
        <w:rPr/>
        <w:br/>
      </w:r>
      <w:r w:rsidR="0026191C">
        <w:rPr/>
        <w:br/>
      </w:r>
      <w:r w:rsidRPr="002B28C8">
        <w:t xml:space="preserve">#ElonMusk - Elon Musk - </w:t>
      </w:r>
      <w:hyperlink w:history="true" r:id="rId27">
        <w:r w:rsidRPr="00F24C6F">
          <w:rPr>
            <w:rStyle w:val="Hyperlink"/>
          </w:rPr>
          <w:t>www.kla.tv/ElonMusk</w:t>
        </w:r>
      </w:hyperlink>
      <w:r w:rsidR="0026191C">
        <w:rPr/>
        <w:br/>
      </w:r>
      <w:r w:rsidR="0026191C">
        <w:rPr/>
        <w:br/>
      </w:r>
      <w:r w:rsidRPr="002B28C8">
        <w:t xml:space="preserve">#Digitalisierung - </w:t>
      </w:r>
      <w:hyperlink w:history="true" r:id="rId28">
        <w:r w:rsidRPr="00F24C6F">
          <w:rPr>
            <w:rStyle w:val="Hyperlink"/>
          </w:rPr>
          <w:t>www.kla.tv/Digitalisierung</w:t>
        </w:r>
      </w:hyperlink>
      <w:r w:rsidR="0026191C">
        <w:rPr/>
        <w:br/>
      </w:r>
      <w:r w:rsidR="0026191C">
        <w:rPr/>
        <w:br/>
      </w:r>
      <w:r w:rsidRPr="002B28C8">
        <w:t xml:space="preserve">#China - </w:t>
      </w:r>
      <w:hyperlink w:history="true" r:id="rId29">
        <w:r w:rsidRPr="00F24C6F">
          <w:rPr>
            <w:rStyle w:val="Hyperlink"/>
          </w:rPr>
          <w:t>www.kla.tv/China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Elon Musks verlockende „App für alles“ schafft unentrinnbare Kontrolle über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www.kla.tv/41995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EFcHfef5yY" TargetMode="External" Id="rId21" /><Relationship Type="http://schemas.openxmlformats.org/officeDocument/2006/relationships/hyperlink" Target="https://www.finanznachrichten.de/nachrichten-2026-04/68139392-x-money-startet-mit-6-prozent-zinsen-was-elon-musks-zahlungsplattform-fuer-dogecoin-bedeutet-712.htm" TargetMode="External" Id="rId22" /><Relationship Type="http://schemas.openxmlformats.org/officeDocument/2006/relationships/hyperlink" Target="https://www.check-app.de/2025/08/18/wechat-2025-die-gefaehrlichste-app-der-welt-deshalb-warnen-viele-vor-der-chinesischen-super-app/" TargetMode="External" Id="rId23" /><Relationship Type="http://schemas.openxmlformats.org/officeDocument/2006/relationships/hyperlink" Target="https://deu.xunyougu.com/posts/wechat-history-wie-wechat-china-alltag-6332/" TargetMode="External" Id="rId24" /><Relationship Type="http://schemas.openxmlformats.org/officeDocument/2006/relationships/hyperlink" Target="https://www.kla.tv/Technik" TargetMode="External" Id="rId25" /><Relationship Type="http://schemas.openxmlformats.org/officeDocument/2006/relationships/hyperlink" Target="https://www.kla.tv/SuG" TargetMode="External" Id="rId26" /><Relationship Type="http://schemas.openxmlformats.org/officeDocument/2006/relationships/hyperlink" Target="https://www.kla.tv/ElonMusk" TargetMode="External" Id="rId27" /><Relationship Type="http://schemas.openxmlformats.org/officeDocument/2006/relationships/hyperlink" Target="https://www.kla.tv/Digitalisierung" TargetMode="External" Id="rId28" /><Relationship Type="http://schemas.openxmlformats.org/officeDocument/2006/relationships/hyperlink" Target="https://www.kla.tv/Chin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Elon Musks verlockende „App für alles“ schafft unentrinnbare Kontrolle über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