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0b9523b2ff34576" /><Relationship Type="http://schemas.openxmlformats.org/package/2006/relationships/metadata/core-properties" Target="/package/services/metadata/core-properties/beee0b3b205349d3aa490ac0b565e971.psmdcp" Id="R9140bd76b2a14fe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Instaurer la paix, impossible ? Loin de là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Rommel Arnado, un maire philippin a résolu un conflit armé grâce à l’agriculture biologique et a instauré la paix et la prospérité.
En 2010, cette région était encore l'épicentre d'un conflit armé entre le Front de libération islamique Moro et les forces gouvernementales. On pensait généralement que les tensions religieuses et culturelles étaient à l'origine de cette situation s'apparentant à une guerre civile. Mais la cause résidait en réalité dans la pauvreté de la population, qui n'avait tout simplement « rien à se mettre sous la dent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Instaurer la paix, impossible ? Loin de là !</w:t>
        <w:br/>
        <w:t xml:space="preserve">Des rebelles déposent les armes pour suivre une formation en agriculture biologique.</w:t>
        <w:br/>
        <w:t xml:space="preserve">Alors que les responsables politiques et les grands médias tentent de faire croire à la population mondiale que la paix est impossible et que les conflits armés sont inévitables, les mouvements pacifistes prônent et vivent une réalité tout à fait différente.</w:t>
        <w:br/>
        <w:t xml:space="preserve">Le numéro spécial du magazine « forum Nachhaltig Wirtschaften », intitulé « Instaurer la paix grâce à l’agriculture biologique – Des épées en socs de charrue », décrit un processus de paix qui pourrait bien servir de modèle à d’autres régions du monde. Il raconte en effet comment un maire philippin a résolu un conflit armé grâce à l’agriculture biologique et a instauré la paix et la prospérité. « Comment cela ? », se demanderont peut-être certains. Les faits sont très simples :</w:t>
        <w:br/>
        <w:t xml:space="preserve">Rommel Arnado, c’est le nom de ce maire, a analysé les causes du conflit acharné dans lequel se trouvait cette région des Philippines qui en 2010 était encore l'épicentre d'un conflit armé entre le Front de libération islamique Moro et les forces gouvernementales. On pensait généralement que les tensions religieuses et culturelles étaient à l'origine de cette situation s'apparentant à une guerre civile. Mais la cause résidait en réalité dans la pauvreté de la population, qui n'avait tout simplement « rien à se mettre sous la dent ». Cette famine était la conséquence d’un échec total de la politique et de l’administration. Les gens, désespérés, avaient pris les armes pour se procurer de quoi manger. Dans leur détresse, ils avaient donc choisi la pire méthode imaginable dans leur lutte pour la survie. Car la violence et l’injustice n’améliorent en rien la situation, elles ne font qu’attiser la spirale de la violence qui entraîne tout le monde vers le bas.</w:t>
        <w:br/>
        <w:t xml:space="preserve">C’est précisément au cœur de cette situation apparemment sans issue que le maire Rommel Arnado a eu une idée de génie : « Nous avons proposé aux rebelles de déposer les armes en échange de terres et d’une formation à l’agriculture biologique. Au départ, quatre commandants et 100 guérilleros ont accepté. Puis ils ont été 600, et finalement, plusieurs milliers ont déposé les armes. » En bref : grâce à l’agriculture, ce sont l’approvisionnement espéré, voire la prospérité pour tous, qui ont vu le jour. Là où sévissait auparavant une guerre civile acharnée, il n’y a désormais plus de pauvreté et presque plus de criminalité. Une région comptant 27 000 habitants et 13 localités s’avère tout à fait capable de vivre en paix.</w:t>
        <w:br/>
        <w:t xml:space="preserve">Bernward Geier écrit : « L’exemple de ce mouvement « From Arms to Farms » (en français : Des armes aux fermes) n’offre pas seulement des solutions aux défis sociaux essentiels à l’échelle mondiale. Il montre également que les causes des conflits armés se situent souvent bien ailleurs que ce qu’il semble à première vue…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hyperlink w:history="true" r:id="R3f7d326ea6584905">
        <w:r w:rsidRPr="00F24C6F">
          <w:rPr>
            <w:rStyle w:val="Hyperlink"/>
          </w:rPr>
          <w:rPr>
            <w:sz w:val="18"/>
          </w:rPr>
          <w:t>https://www.forum-csr.net/News/21012/Schwerter-zu-Pflugscharen.html</w:t>
        </w:r>
      </w:hyperlink>
      <w:r w:rsidR="0026191C">
        <w:rPr/>
        <w:br/>
      </w:r>
      <w:r w:rsidR="0026191C">
        <w:rPr/>
        <w:br/>
      </w:r>
      <w:hyperlink w:history="true" r:id="R4df4dad2bca24564">
        <w:r w:rsidRPr="00F24C6F">
          <w:rPr>
            <w:rStyle w:val="Hyperlink"/>
          </w:rPr>
          <w:rPr>
            <w:sz w:val="18"/>
          </w:rPr>
          <w:t>https://www.forum-csr.net/News/22396/Bio-Gemuese-statt-Maschinengewehre-%E2%80%93-Frieden-schaffen-mit-Bio-Landwirtschaft.html</w:t>
        </w:r>
      </w:hyperlink>
      <w:r w:rsidR="0026191C">
        <w:rPr/>
        <w:br/>
      </w:r>
      <w:r w:rsidR="0026191C">
        <w:rPr/>
        <w:br/>
      </w:r>
      <w:hyperlink w:history="true" r:id="R9fef98e743dd4b7c">
        <w:r w:rsidRPr="00F24C6F">
          <w:rPr>
            <w:rStyle w:val="Hyperlink"/>
          </w:rPr>
          <w:rPr>
            <w:sz w:val="18"/>
          </w:rPr>
          <w:t>https://www.forum-csr.net/News/21013/From-Arms-to-Farms.html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#Infotakt-fr - Infotakt - </w:t>
      </w:r>
      <w:hyperlink w:history="true" r:id="R4d90c9db69114054">
        <w:r w:rsidRPr="00F24C6F">
          <w:rPr>
            <w:rStyle w:val="Hyperlink"/>
          </w:rPr>
          <w:t>www.kla.tv/Infotakt-fr</w:t>
        </w:r>
      </w:hyperlink>
      <w:r w:rsidR="0026191C">
        <w:rPr/>
        <w:br/>
      </w:r>
      <w:r w:rsidR="0026191C">
        <w:rPr/>
        <w:br/>
      </w:r>
      <w:r w:rsidRPr="002B28C8">
        <w:t xml:space="preserve">#MouvementDePaix - Les peuples ne jouent plus au jeu de "diviser pour régner" - </w:t>
      </w:r>
      <w:hyperlink w:history="true" r:id="Rfc2841084b8d4ae4">
        <w:r w:rsidRPr="00F24C6F">
          <w:rPr>
            <w:rStyle w:val="Hyperlink"/>
          </w:rPr>
          <w:t>www.kla.tv/MouvementDePaix</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dabcd53ccd7947fb"/>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720b23c9ff6f47b2">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1d6c0702a7e543ad">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0d0b7d038de34c78">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99ef658462354e07">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8a19d22a542a46cc">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Instaurer la paix, impossible ? Loin de là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www.kla.tv/42061</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29.07.2026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forum-csr.net/News/21012/Schwerter-zu-Pflugscharen.html" TargetMode="External" Id="R3f7d326ea6584905" /><Relationship Type="http://schemas.openxmlformats.org/officeDocument/2006/relationships/hyperlink" Target="https://www.forum-csr.net/News/22396/Bio-Gemuese-statt-Maschinengewehre-%E2%80%93-Frieden-schaffen-mit-Bio-Landwirtschaft.html" TargetMode="External" Id="R4df4dad2bca24564" /><Relationship Type="http://schemas.openxmlformats.org/officeDocument/2006/relationships/hyperlink" Target="https://www.forum-csr.net/News/21013/From-Arms-to-Farms.html" TargetMode="External" Id="R9fef98e743dd4b7c" /><Relationship Type="http://schemas.openxmlformats.org/officeDocument/2006/relationships/hyperlink" Target="https://www.kla.tv/Infotakt-fr" TargetMode="External" Id="R4d90c9db69114054" /><Relationship Type="http://schemas.openxmlformats.org/officeDocument/2006/relationships/hyperlink" Target="https://www.kla.tv/MouvementDePaix" TargetMode="External" Id="Rfc2841084b8d4ae4" /><Relationship Type="http://schemas.openxmlformats.org/officeDocument/2006/relationships/hyperlink" Target="https://www.kla.tv/fr" TargetMode="External" Id="Rdabcd53ccd7947fb" /><Relationship Type="http://schemas.openxmlformats.org/officeDocument/2006/relationships/hyperlink" Target="https://www.kla.tv/fr" TargetMode="External" Id="R720b23c9ff6f47b2" /><Relationship Type="http://schemas.openxmlformats.org/officeDocument/2006/relationships/hyperlink" Target="https://www.kla.tv/abo-fr" TargetMode="External" Id="R1d6c0702a7e543ad" /><Relationship Type="http://schemas.openxmlformats.org/officeDocument/2006/relationships/hyperlink" Target="https://www.kla.tv/vernetzung&amp;lang=fr" TargetMode="External" Id="R0d0b7d038de34c78" /><Relationship Type="http://schemas.openxmlformats.org/officeDocument/2006/relationships/hyperlink" Target="https://www.kla.tv/licence" TargetMode="External" Id="R99ef658462354e07" /><Relationship Type="http://schemas.openxmlformats.org/officeDocument/2006/relationships/hyperlink" Target="https://www.kla.tv/licence" TargetMode="External" Id="R8a19d22a542a46cc"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42061"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206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580</ap:Words>
  <ap:DocSecurity>0</ap:DocSecurity>
  <ap:ScaleCrop>false</ap:ScaleCrop>
  <ap:HeadingPairs>
    <vt:vector baseType="variant" size="2">
      <vt:variant>
        <vt:lpstr>Instaurer la paix, impossible ? Loin de là !</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