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cee9af6b984aa3" /><Relationship Type="http://schemas.openxmlformats.org/package/2006/relationships/metadata/core-properties" Target="/package/services/metadata/core-properties/f25ab4a9891f4597b3c0cf105e07159c.psmdcp" Id="R475456453db040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Caída de la plata:  Un golpe de 100.000 millones de dólares de la mafia financiera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Después de que el precio de la plata se mantuviera durante mucho tiempo en niveles bajos, a partir de mediados de 2025 se disparó literalmente. La plata alcanzó un máximo histórico en enero. Sin embargo, ya al día siguiente se produjo la mayor caída de los precios en los mercados de metales preciosos desde 2013. ¿Cómo pudo suceder esto? Todo lo que ocurrió parece sacado de una novela criminal. ¡Déjate llevar por Kla.TV en el desentrañamiento de los hechos!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Desde que asumió el cargo, el presidente de EE.UU., Donald Trump, mantiene al mundo en vilo casi sin descanso con sus declaraciones y sus acciones, y provoca auténticas ondas de choque en todo el mundo.</w:t>
        <w:br/>
        <w:t xml:space="preserve">Ya sea la impredecible política aduanera de EE.UU., sus reivindicaciones respecto a Groenlandia o, actualmente, la guerra contra Irán.</w:t>
        <w:br/>
        <w:t xml:space="preserve">Una de las consecuencias de este estilo político es que otros acontecimientos sumamente delicados quedan en gran medida eclipsados y apenas tienen repercusión en los medios de comunicación.</w:t>
        <w:br/>
        <w:t xml:space="preserve">Esto afecta, por ejemplo, a la situación financiera extremadamente precaria de EE.UU. o también a los dramáticos acontecimientos en el mercado del oro y, en particular, en el de la plata.</w:t>
        <w:br/>
        <w:t xml:space="preserve">Tras mantenerse en un nivel muy bajo durante los últimos diez años, se disparó literalmente a partir de mediados de 2025.</w:t>
        <w:br/>
        <w:t xml:space="preserve">Esto provocó un aumento de los precios del 147 % en el año 2025.</w:t>
        <w:br/>
        <w:t xml:space="preserve">El 29 de enero de 2026, la plata alcanzó su máximo histórico, situándose en torno a los 121 dólares por onza, antes de que, el 30 de enero, se produjera la mayor caída de los precios en los mercados de metales preciosos desde 2013.</w:t>
        <w:br/>
        <w:t xml:space="preserve">¡El precio de la plata y del oro se desplomó de tal manera que, en tan solo cinco horas, los metales preciosos perdieron 7 billones de dólares estadounidenses de valor!</w:t>
        <w:br/>
        <w:t xml:space="preserve">Dado que esta enorme caída está estrechamente relacionada con el anterior auge de la plata, a continuación se analizan en primer lugar los antecedentes de dicho auge.</w:t>
        <w:br/>
        <w:t xml:space="preserve">A continuación, se desvelará la causa de la caída de los precios de los metales preciosos.  </w:t>
        <w:br/>
        <w:t xml:space="preserve"/>
        <w:br/>
        <w:t xml:space="preserve">I. La causa del auge de la plata:</w:t>
        <w:br/>
        <w:t xml:space="preserve">La razón que esgrimieron los principales medios de comunicación y diversos expertos para explicar el auge de la plata fue una fuerte demanda que la oferta de plata ya no podía satisfacer.</w:t>
        <w:br/>
        <w:t xml:space="preserve">Así, por ejemplo, el temor a la inflación y a una deuda pública desmesurada empujaría a los inversores hacia activos a prueba de crisis, como el oro y la plata.</w:t>
        <w:br/>
        <w:t xml:space="preserve">A esto se suma un fuerte aumento del consumo de plata a nivel mundial, lo que sigue impulsando la subida de los precios.</w:t>
        <w:br/>
        <w:t xml:space="preserve">La plata es un componente indispensable para el desarrollo de las energías renovables, la inteligencia artificial y la movilidad eléctrica, y su uso en la tecnología militar también está aumentando cada vez más.</w:t>
        <w:br/>
        <w:t xml:space="preserve">Sin embargo, resulta interesante que la demanda mundial de plata ya supere claramente a la oferta desde 2021.</w:t>
        <w:br/>
        <w:t xml:space="preserve">Por eso, el precio de la plata debería haber subido mucho antes.</w:t>
        <w:br/>
        <w:t xml:space="preserve">Sin embargo, éste se ha mantenido prácticamente constante entre 2021 y 2024, y no ha sido hasta mediados de 2025 cuando se ha disparado de verdad.</w:t>
        <w:br/>
        <w:t xml:space="preserve"> Para entenderlo, es importante analizar más detenidamente el mercado de la plata.</w:t>
        <w:br/>
        <w:t xml:space="preserve">Según el experto en finanzas Dirk Müller, éste es uno de los mercados más manipulados.</w:t>
        <w:br/>
        <w:t xml:space="preserve">Desde hace décadas, los grandes bancos han estado presionando a la baja y manipulando de forma deliberada el precio de la plata.</w:t>
        <w:br/>
        <w:t xml:space="preserve">Esto es posible porque los grandes bancos ofrecen a la venta en las bolsas tanto acciones como metales preciosos que ni siquiera poseen.</w:t>
        <w:br/>
        <w:t xml:space="preserve">Esta «plata de papel» se denomina en la jerga del sector «ventas en vacío» o «posiciones en corto».</w:t>
        <w:br/>
        <w:t xml:space="preserve">Lo más engañoso de todo esto es que, en la bolsa, se tratan exactamente igual que si se tratara de plata o acciones reales.</w:t>
        <w:br/>
        <w:t xml:space="preserve">Por lo tanto, mediante la realización de operaciones en corto en cantidades más o menos grandes, es posible manipular las cotizaciones de forma selectiva.</w:t>
        <w:br/>
        <w:t xml:space="preserve">Dado que los grandes bancos, gracias a su cuota de mercado dominante, podían controlar con gran facilidad el mercado de la plata —relativamente pequeño—, les resultaba posible obtener enormes sumas mediante la manipulación de los precios con muy poco riesgo.</w:t>
        <w:br/>
        <w:t xml:space="preserve">  </w:t>
        <w:br/>
        <w:t xml:space="preserve">A la vista de estas interrelaciones en el mercado de la plata, ya se puede intuir que la repentina subida de los precios a partir de mediados de 2025 también estuvo relacionada con la política especulativa de los grandes bancos.</w:t>
        <w:br/>
        <w:t xml:space="preserve">¡Y, correcto! Si se analiza a fondo la causa de esto, el gran banco JPMorgan Chase pasa a ser el centro de atención.</w:t>
        <w:br/>
        <w:t xml:space="preserve">  </w:t>
        <w:br/>
        <w:t xml:space="preserve">II. ¿Quién ha provocado la subida vertiginosa del precio de la plata?</w:t>
        <w:br/>
        <w:t xml:space="preserve"> JPMorgan Chase es el banco más grande y poderoso del mundo.</w:t>
        <w:br/>
        <w:t xml:space="preserve">Desde aproximadamente 2011, ha acumulado un enorme tesoro de plata de casi 200 millones de onzas y, para ello, ha construido enormes cámaras acorazadas en Londres.</w:t>
        <w:br/>
        <w:t xml:space="preserve">Pero eso no es todo:</w:t>
        <w:br/>
        <w:t xml:space="preserve">En estos almacenes, JPMorgan Chase también ha depositado plata de terceros, por lo que gestiona en total un tesoro de aproximadamente 750 millones de onzas de plata.</w:t>
        <w:br/>
        <w:t xml:space="preserve">Con una oferta anual de plata de aproximadamente 1.000 millones de onzas, se convierte así en la fuerza dominante en el mercado de la plata y, como ya se ha descrito, abusó de esta posición de poder para manipular el precio de la plata mediante las denominadas «ventas en vacío».</w:t>
        <w:br/>
        <w:t xml:space="preserve">Sin embargo, a mediados de 2025, JPMorgan Chase, junto con el resto de los grandes bancos estadounidenses, cambió esta estrategia y retiró del mercado toda su plata en papel, ¡una estrategia que hasta entonces nunca se había aplicado!</w:t>
        <w:br/>
        <w:t xml:space="preserve">De este modo, en poco tiempo se redujeron drásticamente las medidas destinadas a bajar los precios.</w:t>
        <w:br/>
        <w:t xml:space="preserve">Debido a la escasez de plata en forma de papel, la demanda superó de repente a la oferta, lo que provocó que el precio de la plata se disparara literalmente.</w:t>
        <w:br/>
        <w:t xml:space="preserve">A finales de 2025, JPMorgan Chase dio su siguiente paso:</w:t>
        <w:br/>
        <w:t xml:space="preserve">Toda la plata almacenada en Londres se trasladó a Singapur.</w:t>
        <w:br/>
        <w:t xml:space="preserve">Esto provocó, además, una reducción masiva de las existencias físicas de plata en los mercados europeos y estadounidenses, lo que hizo que los precios se dispararan aún más.</w:t>
        <w:br/>
        <w:t xml:space="preserve">  </w:t>
        <w:br/>
        <w:t xml:space="preserve">Resumamos:</w:t>
        <w:br/>
        <w:t xml:space="preserve"> Durante décadas, los grandes bancos manipularon deliberadamente el mercado de la plata y presionaron a la baja su precio para obtener así enormes beneficios a costa del resto de inversores.</w:t>
        <w:br/>
        <w:t xml:space="preserve">A mediados de 2025, JPMorgan Chase, junto con los demás grandes bancos estadounidenses, modificó su estrategia.</w:t>
        <w:br/>
        <w:t xml:space="preserve">En primer lugar, se pusieron fin a todas las medidas destinadas a reducir los precios y, acto seguido, se redujo considerablemente la oferta física de plata.</w:t>
        <w:br/>
        <w:t xml:space="preserve">De este modo, se provocó de forma deliberada una auténtica explosión del precio de la plata.</w:t>
        <w:br/>
        <w:t xml:space="preserve">Dejaron que todos los grandes bancos europeos, así como otros bancos internacionales, se metieran a sabiendas en un callejón sin salida.</w:t>
        <w:br/>
        <w:t xml:space="preserve">Éstos se encontraban entonces con enormes contratos de plata al descubierto [acuerdo legalmente vinculante para la entrega de plata a un precio fijado previamente en una fecha determinada en el futuro], que no podían liquidar con plata física.</w:t>
        <w:br/>
        <w:t xml:space="preserve">Ante esta evolución, Ray Dalio, fundador de uno de los mayores fondos de cobertura [*fondo de inversión que asume mayores riesgos financieros] del mundo, llegó incluso a afirmar: «¡Estamos al borde de una gran guerra financiera!».</w:t>
        <w:br/>
        <w:t xml:space="preserve">Pero, ¿qué pasó entonces?</w:t>
        <w:br/>
        <w:t xml:space="preserve">A la vista de esta explosión de precios provocada de forma deliberada, cabe suponer una vez más que la caída de los precios de los metales preciosos del 30 de enero de 2026 también fue una reacción normal del mercado.</w:t>
        <w:br/>
        <w:t xml:space="preserve">Y, correcto: todo lo que ocurrió en este caso se lee como una novela policíaca y, una vez más, el gran banco JPMorgan Chase se encuentra en el centro de los acontecimientos.</w:t>
        <w:br/>
        <w:t xml:space="preserve"> </w:t>
        <w:br/>
        <w:t xml:space="preserve">III. El guion de la caída de los precios de los metales preciosos:</w:t>
        <w:br/>
        <w:t xml:space="preserve">1. Los días 13 y 27 de enero de 2026, CME Group, la entidad que gestiona la bolsa de materias primas COMEX de Nueva York, modificó con muy poca antelación las normas relativas a la negociación de metales preciosos.</w:t>
        <w:br/>
        <w:t xml:space="preserve">De este modo, se limitó enormemente el margen de maniobra de todos los pequeños comerciantes, de modo que solo los grandes actores podían reaccionar ante la evolución del mercado.</w:t>
        <w:br/>
        <w:t xml:space="preserve"> 2. El 30 de enero de 2026, el mercado se vio literalmente inundado de «plata de papel», lo que provocó que el precio de la plata en la bolsa de metales preciosos COMEX se desplomara sin control y arrastrara consigo al resto de metales preciosos.</w:t>
        <w:br/>
        <w:t xml:space="preserve">Curiosamente, todos los mecanismos de seguridad de la CFTC, la autoridad reguladora de los mercados bursátiles de EE.UU., fallaron.</w:t>
        <w:br/>
        <w:t xml:space="preserve">Estas normas establecen la suspensión de la cotización cuando los precios caen un 10 % en el plazo de una hora.</w:t>
        <w:br/>
        <w:t xml:space="preserve">¡Pero esa suspensión de la cotización no se produjo!</w:t>
        <w:br/>
        <w:t xml:space="preserve"> 3. Cuando los precios en la bolsa de materias primas COMEX alcanzaron su mínimo histórico, situándose en torno a los 78 dólares por onza de plata, JPMorgan Chase recompró 3,17 millones de posiciones en corto en plata que anteriormente había lanzado al mercado a precios máximos.</w:t>
        <w:br/>
        <w:t xml:space="preserve">De este modo, en tan solo cinco horas se estafaron más de 100.000 millones de dólares estadounidenses.</w:t>
        <w:br/>
        <w:t xml:space="preserve">Los pequeños inversores, sobre todo, se vieron totalmente sorprendidos por esta caída repentina de las cotizaciones y, por lo tanto, fueron los más perjudicados. </w:t>
        <w:br/>
        <w:t xml:space="preserve"> </w:t>
        <w:br/>
        <w:t xml:space="preserve">Por ello, el experto en materias primas Jochen Staiger llega a la siguiente conclusión:</w:t>
        <w:br/>
        <w:t xml:space="preserve">«Para mí, es la mayor estafa de 100.000 millones de dólares de todos los tiempos.</w:t>
        <w:br/>
        <w:t xml:space="preserve">Lo considero una operación de fraude a gran escala y concertada.</w:t>
        <w:br/>
        <w:t xml:space="preserve">No se respetó ningún límite y la autoridad de supervisión bursátil no ha reaccionado en absoluto».</w:t>
        <w:br/>
        <w:t xml:space="preserve">  </w:t>
        <w:br/>
        <w:t xml:space="preserve">También resulta sumamente reveladora la valoración que el experto bursátil Frank Schuh hace del papel del CME Group y de la COMEX en este fraude. Dijo:  </w:t>
        <w:br/>
        <w:t xml:space="preserve">«La COMEX ha calculado con precisión quirúrgica el momento en el que el mayor número de pequeños inversores se encontraba en el mercado con el tamaño máximo de posición, para causar el mayor daño posible… ¡y entonces abrieron la trampilla!»</w:t>
        <w:br/>
        <w:t xml:space="preserve">  </w:t>
        <w:br/>
        <w:t xml:space="preserve">Según el veredicto de estos expertos, la caída de los precios de los metales preciosos del 30 de enero de 2026 fue un delito preparado de forma deliberada y coordinado con precisión por JPMorgan Chase en colaboración con el CME Group.</w:t>
        <w:br/>
        <w:t xml:space="preserve">El objetivo era, evidentemente, sacar el máximo provecho sobre todo de los pequeños inversores, mientras que JPMorgan Chase se embolsaba al mismo tiempo más de 100.000 millones de dólares estadounidenses.</w:t>
        <w:br/>
        <w:t xml:space="preserve">Pero, ¿cómo se explica que, precisamente, el operador de la bolsa de materias primas, el CME Group, e incluso la Comisión de Comercio de Futuros de Estados Unidos (CFTC), hayan colaborado aquí de forma evidente con JPMorgan Chase?</w:t>
        <w:br/>
        <w:t xml:space="preserve">Para responder a esta pregunta, conviene echar un vistazo a los antecedentes de estos actores:</w:t>
        <w:br/>
        <w:t xml:space="preserve"> </w:t>
        <w:br/>
        <w:t xml:space="preserve">IV. Las interrelaciones en segundo plano: </w:t>
        <w:br/>
        <w:t xml:space="preserve">1. La entidad que gestiona la Bolsa de Materias Primas de Nueva York, el CME Group, es una sociedad anónima cuyos principales accionistas —con una participación conjunta superior al 30 %— son el gran banco JPMorgan Chase y las gestoras de activos BlackRock, Vanguard y State Street.</w:t>
        <w:br/>
        <w:t xml:space="preserve">Estas últimas gestionan, en particular, los patrimonios de los superricos y también defienden sus intereses. Tal y como se muestra en el mapa mundial de las fundaciones masónicas publicado en www.vetopedia.org, la enciclopedia libre de las voces disidentes, BlackRock y Vanguard son fundaciones de masones de alto grado estrechamente vinculadas a las grandes finanzas, como, por ejemplo, Rothschild, Rockefeller o Warburg.</w:t>
        <w:br/>
        <w:t xml:space="preserve">  </w:t>
        <w:br/>
        <w:t xml:space="preserve">2. El gran banco JPMorgan Chase surgió de la fusión entre el Chase Manhattan Bank, fundado por David Rockefeller, y el gran banco J.P. Morgan.</w:t>
        <w:br/>
        <w:t xml:space="preserve">Morgan y Rockefeller se cuentan entre los padres fundadores y los principales accionistas de la Reserva Federal (Fed), el banco central privado de EE.UU., que está controlado por los Rothschild.</w:t>
        <w:br/>
        <w:t xml:space="preserve">Por lo tanto, forman parte de la cúpula de la mafia financiera mundial.</w:t>
        <w:br/>
        <w:t xml:space="preserve">Los principales accionistas de este gran banco, que ahora también cotiza en bolsa, son, a su vez, BlackRock, Vanguard y State Street.</w:t>
        <w:br/>
        <w:t xml:space="preserve">Por lo tanto, las prácticas empresariales de JPMorgan Chase también deben considerarse propias de las altas esferas de las finanzas.</w:t>
        <w:br/>
        <w:t xml:space="preserve">  </w:t>
        <w:br/>
        <w:t xml:space="preserve">3. La influyente Comisión de Comercio de Futuros de Materias Primas (CFTC) es un organismo gubernamental estadounidense que, en realidad, es independiente.</w:t>
        <w:br/>
        <w:t xml:space="preserve">Es importante señalar que, al parecer, el Gobierno de EE.UU. también se encuentra firmemente en manos de las altas esferas de la masonería y las altas finanzas, lo que explica por qué las autoridades no han intervenido.</w:t>
        <w:br/>
        <w:t xml:space="preserve">Esta infiltración del Gobierno de EE.UU. por parte de las altas esferas de las finanzas, controladas por masones de alto rango, quedó demostrada y sacada a la luz con todo detalle en el programa de investigación «EXPEDIENTE TRUMP: ¿Salvador o parte del Estado profundo?» [www.kla.tv/30810].</w:t>
        <w:br/>
        <w:t xml:space="preserve">  </w:t>
        <w:br/>
        <w:t xml:space="preserve">V. Conclusión  </w:t>
        <w:br/>
        <w:t xml:space="preserve">Por lo tanto, todos los implicados en este delito de gran envergadura son, o bien figuras clave de la mafia financiera masónica de alto rango, o bien se encuentran bajo su influencia dominante.</w:t>
        <w:br/>
        <w:t xml:space="preserve">Tal y como se muestra en los programas «La conspiración de los Rothschild, partes 1 y 2», [www.kla.tv/41149 y www.kla.tv/41314], estos han abusado desde siempre de su poder para saquear sin piedad a los pueblos del mundo.</w:t>
        <w:br/>
        <w:t xml:space="preserve">Además, se ha revelado que también son los responsables de todas las grandes caídas bursátiles del pasado.</w:t>
        <w:br/>
        <w:t xml:space="preserve">En este sentido, se observa una y otra vez el mismo patrón:</w:t>
        <w:br/>
        <w:t xml:space="preserve">Al igual que en la caída de los precios de los metales preciosos, primero se impulsaron las cotizaciones al alza de forma extrema para, a continuación, provocar su colapso de forma deliberada. La víctima, como se verá a continuación, es una y otra vez la simple</w:t>
        <w:br/>
        <w:t xml:space="preserve">población que, en muchos casos, se vio abocada a la ruina a causa de ello.</w:t>
        <w:br/>
        <w:t xml:space="preserve">Al mismo tiempo, esta mafia financiera masónica de alto nivel aprovechó las crisis para hacerse con bancos y empresas de la competencia por una fracción de su valor.</w:t>
        <w:br/>
        <w:t xml:space="preserve">Sin embargo, el verdadero escándalo es que, hasta ahora, los responsables de todas estas crisis nunca han rendido cuentas.</w:t>
        <w:br/>
        <w:t xml:space="preserve">Tal y como dice el refrán: «A los pequeños los cuelgan, a los grandes los dejan en libertad».</w:t>
        <w:br/>
        <w:t xml:space="preserve">No hubo ninguna reacción por parte de los llamados medios de comunicación dominantes ni de los gobiernos, y mucho menos que los fiscales tomaran medidas.</w:t>
        <w:br/>
        <w:t xml:space="preserve">Además, resulta totalmente incomprensible que los gobiernos y las autoridades hayan podido permitir en absoluto la existencia de un sistema de fraude bursátil de este tipo.</w:t>
        <w:br/>
        <w:t xml:space="preserve">  </w:t>
        <w:br/>
        <w:t xml:space="preserve">¿No es esto una prueba clara de hasta qué punto la mafia financiera masónica de alto nivel ha logrado, a estas alturas, controlar todos los ámbitos de la sociedad?</w:t>
        <w:br/>
        <w:t xml:space="preserve">¡Pero eso se acabó!</w:t>
        <w:br/>
        <w:t xml:space="preserve">Porque el hecho de que ahora todos estos crímenes salgan a la luz cada vez más rápido es una señal inequívoca del cielo de que estos pérfidos manipuladores han empezado a caer y de que pronto les alcanzará el juicio.</w:t>
        <w:br/>
        <w:t xml:space="preserve">¡Aproveche esta oportunidad y únase a nosotros!</w:t>
        <w:br/>
        <w:t xml:space="preserve">¡Comparta este programa en todas las redes sociales disponibles!</w:t>
        <w:br/>
        <w:t xml:space="preserve">Solo el pueblo puede sacar a la luz estos crímenes que los principales medios de comunicación ocultan y, de este modo, detener a estos enemigos de la humanidad.</w:t>
        <w:br/>
        <w:t xml:space="preserve">  </w:t>
        <w:br/>
        <w:t xml:space="preserve">Para terminar, aquí tiene un breve resumen de las crisis financieras del pasado, de las que también es responsable la mafia financiera masónica: </w:t>
        <w:br/>
        <w:t xml:space="preserve"/>
        <w:br/>
        <w:t xml:space="preserve">1920/21: crisis agrícola y bancaria en EE.UU.  </w:t>
        <w:br/>
        <w:t xml:space="preserve">● Quiebra de 5.400 bancos estadounidenses y de numerosos agricultores.</w:t>
        <w:br/>
        <w:t xml:space="preserve"> ● El sector agrícola estadounidense fue empobrecido de forma deliberada, lo que lo convirtió en presa fácil de la mafia financiera. De este modo, se pudieron adquirir valiosas tierras de cultivo y explotaciones agrícolas enteras a un precio irrisorio.</w:t>
        <w:br/>
        <w:t xml:space="preserve">  </w:t>
        <w:br/>
        <w:t xml:space="preserve">1929: Colapso del mercado bursátil estadounidense – Crisis económica mundial</w:t>
        <w:br/>
        <w:t xml:space="preserve"> ● Los valores estadounidenses que cotizan en bolsa perdieron alrededor del 83 % de su valor, lo que supuso la pérdida de 160.000 millones de dólares estadounidenses del patrimonio nacional. </w:t>
        <w:br/>
        <w:t xml:space="preserve">● Aproximadamente 16.000 bancos quebraron.  </w:t>
        <w:br/>
        <w:t xml:space="preserve">● 200.000 empresas estadounidenses se vieron obligadas a declararse en quiebra.</w:t>
        <w:br/>
        <w:t xml:space="preserve">● La producción industrial de EE.UU. y Europa se desplomó, las tasas de desempleo se dispararon, lo que provocó el empobrecimiento de gran parte de la población.</w:t>
        <w:br/>
        <w:t xml:space="preserve"> ● 8,3 millones de estadounidenses se quedaron sin hogar porque, al perder su trabajo, ya no pudieron pagar las cuotas de la hipoteca de su vivienda.</w:t>
        <w:br/>
        <w:t xml:space="preserve"> ● Se calcula que tres millones de personas murieron en EE.UU. a causa del hambre, las enfermedades infecciosas y el suicidio.</w:t>
        <w:br/>
        <w:t xml:space="preserve"> ● Los «banksters» compraron las acciones, que prácticamente habían perdido todo su valor, y se hicieron así con el control de la economía estadounidense.</w:t>
        <w:br/>
        <w:t xml:space="preserve"> ● Uno de los principales artífices de este delito fue un representante de los Rothschild en EE.UU.: Paul Moritz Warburg, masón del grado 33. Éste fue cofundador de la Reserva Federal.</w:t>
        <w:br/>
        <w:t xml:space="preserve">  </w:t>
        <w:br/>
        <w:t xml:space="preserve">Crisis financiera mundial de 2008  </w:t>
        <w:br/>
        <w:t xml:space="preserve">● Una subida extrema de los tipos de interés de referencia provocó el colapso del mercado inmobiliario estadounidense y la quiebra del banco de inversión Lehman Brothers.</w:t>
        <w:br/>
        <w:t xml:space="preserve"> ● El perjuicio económico ascendió a unos 3,8 billones de euros.</w:t>
        <w:br/>
        <w:t xml:space="preserve"> ● Entre los grandes ganadores se encontraban el gran banco estadounidense JPMorgan Chase y el banco londinense Rothschild Barclays.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Dirk Müller – Hauptquelle</w:t>
        <w:rPr>
          <w:sz w:val="18"/>
        </w:rPr>
      </w:r>
      <w:r w:rsidR="0026191C">
        <w:rPr/>
        <w:br/>
      </w:r>
      <w:hyperlink w:history="true" r:id="rId21">
        <w:r w:rsidRPr="00F24C6F">
          <w:rPr>
            <w:rStyle w:val="Hyperlink"/>
          </w:rPr>
          <w:rPr>
            <w:sz w:val="18"/>
          </w:rPr>
          <w:t>https://www.youtube.com/watch?v=FpO4vkxP3xE</w:t>
        </w:r>
      </w:hyperlink>
      <w:r w:rsidR="0026191C">
        <w:rPr/>
        <w:br/>
      </w:r>
      <w:r w:rsidRPr="002B28C8">
        <w:t xml:space="preserve">(ab  Min: 8:43)</w:t>
        <w:rPr>
          <w:sz w:val="18"/>
        </w:rPr>
      </w:r>
      <w:r w:rsidR="0026191C">
        <w:rPr/>
        <w:br/>
      </w:r>
      <w:r w:rsidR="0026191C">
        <w:rPr/>
        <w:br/>
      </w:r>
      <w:r w:rsidRPr="002B28C8">
        <w:t xml:space="preserve">Silberchart</w:t>
        <w:rPr>
          <w:sz w:val="18"/>
        </w:rPr>
      </w:r>
      <w:r w:rsidR="0026191C">
        <w:rPr/>
        <w:br/>
      </w:r>
      <w:hyperlink w:history="true" r:id="rId22">
        <w:r w:rsidRPr="00F24C6F">
          <w:rPr>
            <w:rStyle w:val="Hyperlink"/>
          </w:rPr>
          <w:rPr>
            <w:sz w:val="18"/>
          </w:rPr>
          <w:t>https://www.gold.de/kurse/silberpreis/entwicklung/</w:t>
        </w:r>
      </w:hyperlink>
      <w:r w:rsidR="0026191C">
        <w:rPr/>
        <w:br/>
      </w:r>
      <w:r w:rsidR="0026191C">
        <w:rPr/>
        <w:br/>
      </w:r>
      <w:r w:rsidR="0026191C">
        <w:rPr/>
        <w:br/>
      </w:r>
      <w:r w:rsidRPr="002B28C8">
        <w:t xml:space="preserve">Silber: Preisanstieg, Höchstpreis + Crash</w:t>
        <w:rPr>
          <w:sz w:val="18"/>
        </w:rPr>
      </w:r>
      <w:r w:rsidR="0026191C">
        <w:rPr/>
        <w:br/>
      </w:r>
      <w:hyperlink w:history="true" r:id="rId23">
        <w:r w:rsidRPr="00F24C6F">
          <w:rPr>
            <w:rStyle w:val="Hyperlink"/>
          </w:rPr>
          <w:rPr>
            <w:sz w:val="18"/>
          </w:rPr>
          <w:t>https://www.finanzen.net/nachricht/rohstoffe/weiterer-hoehenflug-gold-silber-kupfer-mit-preissprung-ende-2025-so-koennte-es-2026-weitergehen-15411966</w:t>
        </w:r>
      </w:hyperlink>
      <w:r w:rsidR="0026191C">
        <w:rPr/>
        <w:br/>
      </w:r>
      <w:r w:rsidR="0026191C">
        <w:rPr/>
        <w:br/>
      </w:r>
      <w:hyperlink w:history="true" r:id="rId24">
        <w:r w:rsidRPr="00F24C6F">
          <w:rPr>
            <w:rStyle w:val="Hyperlink"/>
          </w:rPr>
          <w:rPr>
            <w:sz w:val="18"/>
          </w:rPr>
          <w:t>https://www.dw.com/de/gild-silber-crash-rallye-ausverkauf-rohstoffe-kursrutsch-v2/a-75772960</w:t>
        </w:r>
      </w:hyperlink>
      <w:r w:rsidR="0026191C">
        <w:rPr/>
        <w:br/>
      </w:r>
      <w:r w:rsidR="0026191C">
        <w:rPr/>
        <w:br/>
      </w:r>
      <w:hyperlink w:history="true" r:id="rId25">
        <w:r w:rsidRPr="00F24C6F">
          <w:rPr>
            <w:rStyle w:val="Hyperlink"/>
          </w:rPr>
          <w:rPr>
            <w:sz w:val="18"/>
          </w:rPr>
          <w:t>https://www.kettner-edelmetalle.de/mediathek/das-ist-kriminell-sie-drucken-silber-bei-70-das-ist-der-grund-jochen-staiger-packt-aus</w:t>
        </w:r>
      </w:hyperlink>
      <w:r w:rsidR="0026191C">
        <w:rPr/>
        <w:br/>
      </w:r>
      <w:r w:rsidR="0026191C">
        <w:rPr/>
        <w:br/>
      </w:r>
      <w:hyperlink w:history="true" r:id="rId26">
        <w:r w:rsidRPr="00F24C6F">
          <w:rPr>
            <w:rStyle w:val="Hyperlink"/>
          </w:rPr>
          <w:rPr>
            <w:sz w:val="18"/>
          </w:rPr>
          <w:t>https://www.xtb.com/de/Marktanalysen/Trading-News/boerse-heute-historischer-crash-bei-gold-silber-30-01-2026</w:t>
        </w:r>
      </w:hyperlink>
      <w:r w:rsidR="0026191C">
        <w:rPr/>
        <w:br/>
      </w:r>
      <w:r w:rsidR="0026191C">
        <w:rPr/>
        <w:br/>
      </w:r>
      <w:r w:rsidR="0026191C">
        <w:rPr/>
        <w:br/>
      </w:r>
      <w:r w:rsidRPr="002B28C8">
        <w:t xml:space="preserve">Größter Edelmetall-Crash seit 2013</w:t>
        <w:rPr>
          <w:sz w:val="18"/>
        </w:rPr>
      </w:r>
      <w:r w:rsidR="0026191C">
        <w:rPr/>
        <w:br/>
      </w:r>
      <w:hyperlink w:history="true" r:id="rId27">
        <w:r w:rsidRPr="00F24C6F">
          <w:rPr>
            <w:rStyle w:val="Hyperlink"/>
          </w:rPr>
          <w:rPr>
            <w:sz w:val="18"/>
          </w:rPr>
          <w:t>https://www.finanznachrichten.de/nachrichten-2025-10/66757475-edelmetall-blutbad-groesster-gold-crash-seit-2013-newmont-barrick-co-im-schockmodus-049.htm</w:t>
        </w:r>
      </w:hyperlink>
      <w:r w:rsidR="0026191C">
        <w:rPr/>
        <w:br/>
      </w:r>
      <w:r w:rsidR="0026191C">
        <w:rPr/>
        <w:br/>
      </w:r>
      <w:r w:rsidR="0026191C">
        <w:rPr/>
        <w:br/>
      </w:r>
      <w:r w:rsidRPr="002B28C8">
        <w:t xml:space="preserve">Ursachen Silberpreisanstieg</w:t>
        <w:rPr>
          <w:sz w:val="18"/>
        </w:rPr>
      </w:r>
      <w:r w:rsidR="0026191C">
        <w:rPr/>
        <w:br/>
      </w:r>
      <w:hyperlink w:history="true" r:id="rId28">
        <w:r w:rsidRPr="00F24C6F">
          <w:rPr>
            <w:rStyle w:val="Hyperlink"/>
          </w:rPr>
          <w:rPr>
            <w:sz w:val="18"/>
          </w:rPr>
          <w:t>https://www.manager-magazin.de/finanzen/geldanlage/gold-rekordhoch-trump-politik-treibt-goldpreis-ueber-5000-dollar-a-e6d5ebd8-cc98-4944-8c57-71f0f52dc3de</w:t>
        </w:r>
      </w:hyperlink>
      <w:r w:rsidR="0026191C">
        <w:rPr/>
        <w:br/>
      </w:r>
      <w:r w:rsidR="0026191C">
        <w:rPr/>
        <w:br/>
      </w:r>
      <w:hyperlink w:history="true" r:id="rId29">
        <w:r w:rsidRPr="00F24C6F">
          <w:rPr>
            <w:rStyle w:val="Hyperlink"/>
          </w:rPr>
          <w:rPr>
            <w:sz w:val="18"/>
          </w:rPr>
          <w:t>https://ch.headtopics.com/news/trump-politik-treibt-gold-und-silberpreise-auf-rekordhohen-78872395</w:t>
        </w:r>
      </w:hyperlink>
      <w:r w:rsidR="0026191C">
        <w:rPr/>
        <w:br/>
      </w:r>
      <w:r w:rsidR="0026191C">
        <w:rPr/>
        <w:br/>
      </w:r>
      <w:hyperlink w:history="true" r:id="rId30">
        <w:r w:rsidRPr="00F24C6F">
          <w:rPr>
            <w:rStyle w:val="Hyperlink"/>
          </w:rPr>
          <w:rPr>
            <w:sz w:val="18"/>
          </w:rPr>
          <w:t>https://dutchbullion.de/gold-silber-rekord-analyse-der-preisexplosion/</w:t>
        </w:r>
      </w:hyperlink>
      <w:r w:rsidR="0026191C">
        <w:rPr/>
        <w:br/>
      </w:r>
      <w:r w:rsidR="0026191C">
        <w:rPr/>
        <w:br/>
      </w:r>
      <w:hyperlink w:history="true" r:id="rId31">
        <w:r w:rsidRPr="00F24C6F">
          <w:rPr>
            <w:rStyle w:val="Hyperlink"/>
          </w:rPr>
          <w:rPr>
            <w:sz w:val="18"/>
          </w:rPr>
          <w:t>https://www.kettner-edelmetalle.de/wissen/der-silberverbrauch-des-militaers</w:t>
        </w:r>
      </w:hyperlink>
      <w:r w:rsidR="0026191C">
        <w:rPr/>
        <w:br/>
      </w:r>
      <w:r w:rsidR="0026191C">
        <w:rPr/>
        <w:br/>
      </w:r>
      <w:hyperlink w:history="true" r:id="rId32">
        <w:r w:rsidRPr="00F24C6F">
          <w:rPr>
            <w:rStyle w:val="Hyperlink"/>
          </w:rPr>
          <w:rPr>
            <w:sz w:val="18"/>
          </w:rPr>
          <w:t>https://www.businessinsider.de/wirtschaft/gold-und-silber-wie-trumps-drohungen-die-preise-auf-neue-hoehen-treiben/</w:t>
        </w:r>
      </w:hyperlink>
      <w:r w:rsidR="0026191C">
        <w:rPr/>
        <w:br/>
      </w:r>
      <w:r w:rsidR="0026191C">
        <w:rPr/>
        <w:br/>
      </w:r>
      <w:r w:rsidR="0026191C">
        <w:rPr/>
        <w:br/>
      </w:r>
      <w:r w:rsidRPr="002B28C8">
        <w:t xml:space="preserve">Silberangebot,- nachfrage und- verbrauch</w:t>
        <w:rPr>
          <w:sz w:val="18"/>
        </w:rPr>
      </w:r>
      <w:r w:rsidR="0026191C">
        <w:rPr/>
        <w:br/>
      </w:r>
      <w:hyperlink w:history="true" r:id="rId33">
        <w:r w:rsidRPr="00F24C6F">
          <w:rPr>
            <w:rStyle w:val="Hyperlink"/>
          </w:rPr>
          <w:rPr>
            <w:sz w:val="18"/>
          </w:rPr>
          <w:t>https://www.scheideanstalt.de/silber/ag/infografiken-silber/angebot-und-nachfrage-silber/</w:t>
        </w:r>
      </w:hyperlink>
      <w:r w:rsidR="0026191C">
        <w:rPr/>
        <w:br/>
      </w:r>
      <w:r w:rsidR="0026191C">
        <w:rPr/>
        <w:br/>
      </w:r>
      <w:hyperlink w:history="true" r:id="rId34">
        <w:r w:rsidRPr="00F24C6F">
          <w:rPr>
            <w:rStyle w:val="Hyperlink"/>
          </w:rPr>
          <w:rPr>
            <w:sz w:val="18"/>
          </w:rPr>
          <w:t>https://www.kettner-edelmetalle.de/wissen/silberverbrauch</w:t>
        </w:r>
      </w:hyperlink>
      <w:r w:rsidR="0026191C">
        <w:rPr/>
        <w:br/>
      </w:r>
      <w:r w:rsidR="0026191C">
        <w:rPr/>
        <w:br/>
      </w:r>
      <w:hyperlink w:history="true" r:id="rId35">
        <w:r w:rsidRPr="00F24C6F">
          <w:rPr>
            <w:rStyle w:val="Hyperlink"/>
          </w:rPr>
          <w:rPr>
            <w:sz w:val="18"/>
          </w:rPr>
          <w:t>https://www.gold.de/artikel/ki-silber-wozu-kuenstliche-intelligenz-das-edelmetall-braucht/</w:t>
        </w:r>
      </w:hyperlink>
      <w:r w:rsidR="0026191C">
        <w:rPr/>
        <w:br/>
      </w:r>
      <w:r w:rsidR="0026191C">
        <w:rPr/>
        <w:br/>
      </w:r>
      <w:r w:rsidR="0026191C">
        <w:rPr/>
        <w:br/>
      </w:r>
      <w:r w:rsidRPr="002B28C8">
        <w:t xml:space="preserve">Erklärung Short – Leerverkäufe / Papiersilber</w:t>
        <w:rPr>
          <w:sz w:val="18"/>
        </w:rPr>
      </w:r>
      <w:r w:rsidR="0026191C">
        <w:rPr/>
        <w:br/>
      </w:r>
      <w:hyperlink w:history="true" r:id="rId36">
        <w:r w:rsidRPr="00F24C6F">
          <w:rPr>
            <w:rStyle w:val="Hyperlink"/>
          </w:rPr>
          <w:rPr>
            <w:sz w:val="18"/>
          </w:rPr>
          <w:t>https://de.wikipedia.org/wiki/Leerverkauf</w:t>
        </w:r>
      </w:hyperlink>
      <w:r w:rsidR="0026191C">
        <w:rPr/>
        <w:br/>
      </w:r>
      <w:r w:rsidR="0026191C">
        <w:rPr/>
        <w:br/>
      </w:r>
      <w:hyperlink w:history="true" r:id="rId37">
        <w:r w:rsidRPr="00F24C6F">
          <w:rPr>
            <w:rStyle w:val="Hyperlink"/>
          </w:rPr>
          <w:rPr>
            <w:sz w:val="18"/>
          </w:rPr>
          <w:t>https://www.mehrwertestrategien.de/2025/10/04/physisches-silber-vs-papiersilber-risiken-gezielt-verstehen/</w:t>
        </w:r>
      </w:hyperlink>
      <w:r w:rsidR="0026191C">
        <w:rPr/>
        <w:br/>
      </w:r>
      <w:r w:rsidR="0026191C">
        <w:rPr/>
        <w:br/>
      </w:r>
      <w:hyperlink w:history="true" r:id="rId38">
        <w:r w:rsidRPr="00F24C6F">
          <w:rPr>
            <w:rStyle w:val="Hyperlink"/>
          </w:rPr>
          <w:rPr>
            <w:sz w:val="18"/>
          </w:rPr>
          <w:t>https://studyflix.de/wirtschaft/leerverkauf-393</w:t>
        </w:r>
      </w:hyperlink>
      <w:r w:rsidR="0026191C">
        <w:rPr/>
        <w:br/>
      </w:r>
      <w:r w:rsidR="0026191C">
        <w:rPr/>
        <w:br/>
      </w:r>
      <w:hyperlink w:history="true" r:id="rId39">
        <w:r w:rsidRPr="00F24C6F">
          <w:rPr>
            <w:rStyle w:val="Hyperlink"/>
          </w:rPr>
          <w:rPr>
            <w:sz w:val="18"/>
          </w:rPr>
          <w:t>https://www.binäreoptionen.org/leerverkauf/ungedeckte-gedeckte/</w:t>
        </w:r>
      </w:hyperlink>
      <w:r w:rsidR="0026191C">
        <w:rPr/>
        <w:br/>
      </w:r>
      <w:r w:rsidR="0026191C">
        <w:rPr/>
        <w:br/>
      </w:r>
      <w:hyperlink w:history="true" r:id="rId40">
        <w:r w:rsidRPr="00F24C6F">
          <w:rPr>
            <w:rStyle w:val="Hyperlink"/>
          </w:rPr>
          <w:rPr>
            <w:sz w:val="18"/>
          </w:rPr>
          <w:t>https://dasfinanzen.de/was-sind-short-wetten</w:t>
        </w:r>
      </w:hyperlink>
      <w:r w:rsidR="0026191C">
        <w:rPr/>
        <w:br/>
      </w:r>
      <w:r w:rsidR="0026191C">
        <w:rPr/>
        <w:br/>
      </w:r>
      <w:hyperlink w:history="true" r:id="rId41">
        <w:r w:rsidRPr="00F24C6F">
          <w:rPr>
            <w:rStyle w:val="Hyperlink"/>
          </w:rPr>
          <w:rPr>
            <w:sz w:val="18"/>
          </w:rPr>
          <w:t>https://www.commerzbank.de/privatkunden/wissen/ratgeber/geldanlage/wertpapiere/short-position/</w:t>
        </w:r>
      </w:hyperlink>
      <w:r w:rsidR="0026191C">
        <w:rPr/>
        <w:br/>
      </w:r>
      <w:r w:rsidR="0026191C">
        <w:rPr/>
        <w:br/>
      </w:r>
      <w:hyperlink w:history="true" r:id="rId42">
        <w:r w:rsidRPr="00F24C6F">
          <w:rPr>
            <w:rStyle w:val="Hyperlink"/>
          </w:rPr>
          <w:rPr>
            <w:sz w:val="18"/>
          </w:rPr>
          <w:t>https://trading.de/lexikon/leerverkauf/</w:t>
        </w:r>
      </w:hyperlink>
      <w:r w:rsidR="0026191C">
        <w:rPr/>
        <w:br/>
      </w:r>
      <w:r w:rsidR="0026191C">
        <w:rPr/>
        <w:br/>
      </w:r>
      <w:r w:rsidR="0026191C">
        <w:rPr/>
        <w:br/>
      </w:r>
      <w:r w:rsidRPr="002B28C8">
        <w:t xml:space="preserve">JPMorgan hortet Silber</w:t>
        <w:rPr>
          <w:sz w:val="18"/>
        </w:rPr>
      </w:r>
      <w:r w:rsidR="0026191C">
        <w:rPr/>
        <w:br/>
      </w:r>
      <w:hyperlink w:history="true" r:id="rId43">
        <w:r w:rsidRPr="00F24C6F">
          <w:rPr>
            <w:rStyle w:val="Hyperlink"/>
          </w:rPr>
          <w:rPr>
            <w:sz w:val="18"/>
          </w:rPr>
          <w:t>https://silvertrade.com/news/precious-metals/silver-news/jp-morgan-sells-entire-200-m-oz-silver-short-position-flips-long-750-m-oz/</w:t>
        </w:r>
      </w:hyperlink>
      <w:r w:rsidR="0026191C">
        <w:rPr/>
        <w:br/>
      </w:r>
      <w:r w:rsidR="0026191C">
        <w:rPr/>
        <w:br/>
      </w:r>
      <w:hyperlink w:history="true" r:id="rId44">
        <w:r w:rsidRPr="00F24C6F">
          <w:rPr>
            <w:rStyle w:val="Hyperlink"/>
          </w:rPr>
          <w:rPr>
            <w:sz w:val="18"/>
          </w:rPr>
          <w:t>https://www.goldseiten.de/artikel/386592--JP-Morgan-kumuliert-750-Mio.-Uz.-Silber-und-20-Mio.-Uz.-Gold.html</w:t>
        </w:r>
      </w:hyperlink>
      <w:r w:rsidR="0026191C">
        <w:rPr/>
        <w:br/>
      </w:r>
      <w:r w:rsidR="0026191C">
        <w:rPr/>
        <w:br/>
      </w:r>
      <w:hyperlink w:history="true" r:id="rId45">
        <w:r w:rsidRPr="00F24C6F">
          <w:rPr>
            <w:rStyle w:val="Hyperlink"/>
          </w:rPr>
          <w:rPr>
            <w:sz w:val="18"/>
          </w:rPr>
          <w:t>https://www.gata.org/node/24313</w:t>
        </w:r>
      </w:hyperlink>
      <w:r w:rsidR="0026191C">
        <w:rPr/>
        <w:br/>
      </w:r>
      <w:r w:rsidR="0026191C">
        <w:rPr/>
        <w:br/>
      </w:r>
      <w:r w:rsidR="0026191C">
        <w:rPr/>
        <w:br/>
      </w:r>
      <w:r w:rsidRPr="002B28C8">
        <w:t xml:space="preserve">JPMorgan – Verlagerung der Silberbestände</w:t>
        <w:rPr>
          <w:sz w:val="18"/>
        </w:rPr>
      </w:r>
      <w:r w:rsidR="0026191C">
        <w:rPr/>
        <w:br/>
      </w:r>
      <w:hyperlink w:history="true" r:id="rId46">
        <w:r w:rsidRPr="00F24C6F">
          <w:rPr>
            <w:rStyle w:val="Hyperlink"/>
          </w:rPr>
          <w:rPr>
            <w:sz w:val="18"/>
          </w:rPr>
          <w:t>https://phemex.com/de/news/article/jpmorgan-relocates-silver-operations-to-singapore-amid-global-metals-shift-44216</w:t>
        </w:r>
      </w:hyperlink>
      <w:r w:rsidR="0026191C">
        <w:rPr/>
        <w:br/>
      </w:r>
      <w:r w:rsidR="0026191C">
        <w:rPr/>
        <w:br/>
      </w:r>
      <w:hyperlink w:history="true" r:id="rId47">
        <w:r w:rsidRPr="00F24C6F">
          <w:rPr>
            <w:rStyle w:val="Hyperlink"/>
          </w:rPr>
          <w:rPr>
            <w:sz w:val="18"/>
          </w:rPr>
          <w:t>https://silvertrade.com/news/precious-metals/silver-news/jp-morgan-sells-entire-200-m-oz-silver-short-position-flips-long-750-m-oz/</w:t>
        </w:r>
      </w:hyperlink>
      <w:r w:rsidR="0026191C">
        <w:rPr/>
        <w:br/>
      </w:r>
      <w:r w:rsidR="0026191C">
        <w:rPr/>
        <w:br/>
      </w:r>
      <w:hyperlink w:history="true" r:id="rId48">
        <w:r w:rsidRPr="00F24C6F">
          <w:rPr>
            <w:rStyle w:val="Hyperlink"/>
          </w:rPr>
          <w:rPr>
            <w:sz w:val="18"/>
          </w:rPr>
          <w:t>https://www.nationalgoldconsultants.com/articles/jp-morgan-is-long-on-silver</w:t>
        </w:r>
      </w:hyperlink>
      <w:r w:rsidR="0026191C">
        <w:rPr/>
        <w:br/>
      </w:r>
      <w:r w:rsidR="0026191C">
        <w:rPr/>
        <w:br/>
      </w:r>
      <w:hyperlink w:history="true" r:id="rId49">
        <w:r w:rsidRPr="00F24C6F">
          <w:rPr>
            <w:rStyle w:val="Hyperlink"/>
          </w:rPr>
          <w:rPr>
            <w:sz w:val="18"/>
          </w:rPr>
          <w:t>https://paretoinvestor.substack.com/p/silver-crisis-2026-portfolio-defense</w:t>
        </w:r>
      </w:hyperlink>
      <w:r w:rsidR="0026191C">
        <w:rPr/>
        <w:br/>
      </w:r>
      <w:r w:rsidR="0026191C">
        <w:rPr/>
        <w:br/>
      </w:r>
      <w:r w:rsidR="0026191C">
        <w:rPr/>
        <w:br/>
      </w:r>
      <w:r w:rsidRPr="002B28C8">
        <w:t xml:space="preserve">US-Banken reduzieren Papiersilber</w:t>
        <w:rPr>
          <w:sz w:val="18"/>
        </w:rPr>
      </w:r>
      <w:r w:rsidR="0026191C">
        <w:rPr/>
        <w:br/>
      </w:r>
      <w:hyperlink w:history="true" r:id="rId50">
        <w:r w:rsidRPr="00F24C6F">
          <w:rPr>
            <w:rStyle w:val="Hyperlink"/>
          </w:rPr>
          <w:rPr>
            <w:sz w:val="18"/>
          </w:rPr>
          <w:t>https://www.goldreporter.de/silberpreis-explodiert-us-banken-netto-long/news/255114/</w:t>
        </w:r>
      </w:hyperlink>
      <w:r w:rsidR="0026191C">
        <w:rPr/>
        <w:br/>
      </w:r>
      <w:r w:rsidR="0026191C">
        <w:rPr/>
        <w:br/>
      </w:r>
      <w:hyperlink w:history="true" r:id="rId51">
        <w:r w:rsidRPr="00F24C6F">
          <w:rPr>
            <w:rStyle w:val="Hyperlink"/>
          </w:rPr>
          <w:rPr>
            <w:sz w:val="18"/>
          </w:rPr>
          <w:t>https://www.goldseiten.de/artikel/685993--US-Banken-halten-sich-zurueck~-Silberpreisanalyse.html</w:t>
        </w:r>
      </w:hyperlink>
      <w:r w:rsidR="0026191C">
        <w:rPr/>
        <w:br/>
      </w:r>
      <w:r w:rsidR="0026191C">
        <w:rPr/>
        <w:br/>
      </w:r>
      <w:r w:rsidR="0026191C">
        <w:rPr/>
        <w:br/>
      </w:r>
      <w:r w:rsidRPr="002B28C8">
        <w:t xml:space="preserve">Ernst Wolff – Banken durch Silberpreisrally in Bedrängnis</w:t>
        <w:rPr>
          <w:sz w:val="18"/>
        </w:rPr>
      </w:r>
      <w:r w:rsidR="0026191C">
        <w:rPr/>
        <w:br/>
      </w:r>
      <w:hyperlink w:history="true" r:id="rId52">
        <w:r w:rsidRPr="00F24C6F">
          <w:rPr>
            <w:rStyle w:val="Hyperlink"/>
          </w:rPr>
          <w:rPr>
            <w:sz w:val="18"/>
          </w:rPr>
          <w:t>https://www.youtube.com/watch?v=W3SMIDK08lg</w:t>
        </w:r>
      </w:hyperlink>
      <w:r w:rsidR="0026191C">
        <w:rPr/>
        <w:br/>
      </w:r>
      <w:r w:rsidRPr="002B28C8">
        <w:t xml:space="preserve">(Min: 3:36 – 4:45)</w:t>
        <w:rPr>
          <w:sz w:val="18"/>
        </w:rPr>
      </w:r>
      <w:r w:rsidR="0026191C">
        <w:rPr/>
        <w:br/>
      </w:r>
      <w:r w:rsidR="0026191C">
        <w:rPr/>
        <w:br/>
      </w:r>
      <w:r w:rsidRPr="002B28C8">
        <w:t xml:space="preserve">Ray Dalio</w:t>
        <w:rPr>
          <w:sz w:val="18"/>
        </w:rPr>
      </w:r>
      <w:r w:rsidR="0026191C">
        <w:rPr/>
        <w:br/>
      </w:r>
      <w:hyperlink w:history="true" r:id="rId53">
        <w:r w:rsidRPr="00F24C6F">
          <w:rPr>
            <w:rStyle w:val="Hyperlink"/>
          </w:rPr>
          <w:rPr>
            <w:sz w:val="18"/>
          </w:rPr>
          <w:t>https://de.wikipedia.org/wiki/Ray_Dalio</w:t>
        </w:r>
      </w:hyperlink>
      <w:r w:rsidR="0026191C">
        <w:rPr/>
        <w:br/>
      </w:r>
      <w:r w:rsidR="0026191C">
        <w:rPr/>
        <w:br/>
      </w:r>
      <w:hyperlink w:history="true" r:id="rId54">
        <w:r w:rsidRPr="00F24C6F">
          <w:rPr>
            <w:rStyle w:val="Hyperlink"/>
          </w:rPr>
          <w:rPr>
            <w:sz w:val="18"/>
          </w:rPr>
          <w:t>https://www.finanznachrichten.de/nachrichten-2026-01/67480241-silber-und-gold-explodieren-ray-dalio-sagt-wir-stehen-am-rand-eines-grossen-finanzkriegs-049.htm</w:t>
        </w:r>
      </w:hyperlink>
      <w:r w:rsidR="0026191C">
        <w:rPr/>
        <w:br/>
      </w:r>
      <w:r w:rsidR="0026191C">
        <w:rPr/>
        <w:br/>
      </w:r>
      <w:hyperlink w:history="true" r:id="rId55">
        <w:r w:rsidRPr="00F24C6F">
          <w:rPr>
            <w:rStyle w:val="Hyperlink"/>
          </w:rPr>
          <w:rPr>
            <w:sz w:val="18"/>
          </w:rPr>
          <w:t>https://www.wallstreet-online.de/video/20393593-silber-gold-explodieren-ray-dalio-sagt-stehen-rand-grossen-finanzkriegs</w:t>
        </w:r>
      </w:hyperlink>
      <w:r w:rsidR="0026191C">
        <w:rPr/>
        <w:br/>
      </w:r>
      <w:r w:rsidR="0026191C">
        <w:rPr/>
        <w:br/>
      </w:r>
      <w:hyperlink w:history="true" r:id="rId56">
        <w:r w:rsidRPr="00F24C6F">
          <w:rPr>
            <w:rStyle w:val="Hyperlink"/>
          </w:rPr>
          <w:rPr>
            <w:sz w:val="18"/>
          </w:rPr>
          <w:t>https://de.headtopics.com/news/silber-und-gold-explodieren-ray-dalio-sagt-wir-stehen-am-78636418</w:t>
        </w:r>
      </w:hyperlink>
      <w:r w:rsidR="0026191C">
        <w:rPr/>
        <w:br/>
      </w:r>
      <w:r w:rsidR="0026191C">
        <w:rPr/>
        <w:br/>
      </w:r>
      <w:r w:rsidR="0026191C">
        <w:rPr/>
        <w:br/>
      </w:r>
      <w:r w:rsidRPr="002B28C8">
        <w:t xml:space="preserve">Silber-Kontrakte</w:t>
        <w:rPr>
          <w:sz w:val="18"/>
        </w:rPr>
      </w:r>
      <w:r w:rsidR="0026191C">
        <w:rPr/>
        <w:br/>
      </w:r>
      <w:hyperlink w:history="true" r:id="rId57">
        <w:r w:rsidRPr="00F24C6F">
          <w:rPr>
            <w:rStyle w:val="Hyperlink"/>
          </w:rPr>
          <w:rPr>
            <w:sz w:val="18"/>
          </w:rPr>
          <w:t>https://de.etffin.com/zukunft/futurestrading/1005009176.html</w:t>
        </w:r>
      </w:hyperlink>
      <w:r w:rsidR="0026191C">
        <w:rPr/>
        <w:br/>
      </w:r>
      <w:r w:rsidR="0026191C">
        <w:rPr/>
        <w:br/>
      </w:r>
      <w:r w:rsidR="0026191C">
        <w:rPr/>
        <w:br/>
      </w:r>
      <w:r w:rsidRPr="002B28C8">
        <w:t xml:space="preserve">Hedgefonds</w:t>
        <w:rPr>
          <w:sz w:val="18"/>
        </w:rPr>
      </w:r>
      <w:r w:rsidR="0026191C">
        <w:rPr/>
        <w:br/>
      </w:r>
      <w:hyperlink w:history="true" r:id="rId58">
        <w:r w:rsidRPr="00F24C6F">
          <w:rPr>
            <w:rStyle w:val="Hyperlink"/>
          </w:rPr>
          <w:rPr>
            <w:sz w:val="18"/>
          </w:rPr>
          <w:t>https://de.wikipedia.org/wiki/Hedgefonds</w:t>
        </w:r>
      </w:hyperlink>
      <w:r w:rsidR="0026191C">
        <w:rPr/>
        <w:br/>
      </w:r>
      <w:r w:rsidR="0026191C">
        <w:rPr/>
        <w:br/>
      </w:r>
      <w:r w:rsidR="0026191C">
        <w:rPr/>
        <w:br/>
      </w:r>
      <w:r w:rsidRPr="002B28C8">
        <w:t xml:space="preserve">Europäische Banken in Bedrängnis – massive Silber-Short Positionen</w:t>
        <w:rPr>
          <w:sz w:val="18"/>
        </w:rPr>
      </w:r>
      <w:r w:rsidR="0026191C">
        <w:rPr/>
        <w:br/>
      </w:r>
      <w:hyperlink w:history="true" r:id="rId59">
        <w:r w:rsidRPr="00F24C6F">
          <w:rPr>
            <w:rStyle w:val="Hyperlink"/>
          </w:rPr>
          <w:rPr>
            <w:sz w:val="18"/>
          </w:rPr>
          <w:t>https://manuel360finanz.de/comex-silber-im-januar-2026-massive-lieferungen-206-mio-unzen-short-die-falle-schnappt-zu/</w:t>
        </w:r>
      </w:hyperlink>
      <w:r w:rsidR="0026191C">
        <w:rPr/>
        <w:br/>
      </w:r>
      <w:r w:rsidR="0026191C">
        <w:rPr/>
        <w:br/>
      </w:r>
      <w:r w:rsidR="0026191C">
        <w:rPr/>
        <w:br/>
      </w:r>
      <w:r w:rsidRPr="002B28C8">
        <w:t xml:space="preserve">Silber-Crash</w:t>
        <w:rPr>
          <w:sz w:val="18"/>
        </w:rPr>
      </w:r>
      <w:r w:rsidR="0026191C">
        <w:rPr/>
        <w:br/>
      </w:r>
      <w:hyperlink w:history="true" r:id="rId60">
        <w:r w:rsidRPr="00F24C6F">
          <w:rPr>
            <w:rStyle w:val="Hyperlink"/>
          </w:rPr>
          <w:rPr>
            <w:sz w:val="18"/>
          </w:rPr>
          <w:t>https://www.kettner-edelmetalle.de/mediathek/das-ist-kriminell-sie-drucken-silber-bei-70-das-ist-der-grund-jochen-staiger-packt-aus</w:t>
        </w:r>
      </w:hyperlink>
      <w:r w:rsidR="0026191C">
        <w:rPr/>
        <w:br/>
      </w:r>
      <w:r w:rsidR="0026191C">
        <w:rPr/>
        <w:br/>
      </w:r>
      <w:hyperlink w:history="true" r:id="rId61">
        <w:r w:rsidRPr="00F24C6F">
          <w:rPr>
            <w:rStyle w:val="Hyperlink"/>
          </w:rPr>
          <w:rPr>
            <w:sz w:val="18"/>
          </w:rPr>
          <w:t>https://www.youtube.com/watch?v=QcmJ3kUObEE&amp;t=297s</w:t>
        </w:r>
      </w:hyperlink>
      <w:r w:rsidR="0026191C">
        <w:rPr/>
        <w:br/>
      </w:r>
      <w:r w:rsidR="0026191C">
        <w:rPr/>
        <w:br/>
      </w:r>
      <w:hyperlink w:history="true" r:id="rId62">
        <w:r w:rsidRPr="00F24C6F">
          <w:rPr>
            <w:rStyle w:val="Hyperlink"/>
          </w:rPr>
          <w:rPr>
            <w:sz w:val="18"/>
          </w:rPr>
          <w:t>https://galaxy.ai/youtube-summarizer/how-jp-morgan-and-major-banks-engineered-the-silver-market-crash-and-what-investors-must-know-before-pEc5rS6YZMA</w:t>
        </w:r>
      </w:hyperlink>
      <w:r w:rsidR="0026191C">
        <w:rPr/>
        <w:br/>
      </w:r>
      <w:r w:rsidR="0026191C">
        <w:rPr/>
        <w:br/>
      </w:r>
      <w:hyperlink w:history="true" r:id="rId63">
        <w:r w:rsidRPr="00F24C6F">
          <w:rPr>
            <w:rStyle w:val="Hyperlink"/>
          </w:rPr>
          <w:rPr>
            <w:sz w:val="18"/>
          </w:rPr>
          <w:t>https://www.kettner-edelmetalle.li/mediathek/enthullt-banken-crashen-silber-um-36-um-ihre-shorts-zu-retten</w:t>
        </w:r>
      </w:hyperlink>
      <w:r w:rsidR="0026191C">
        <w:rPr/>
        <w:br/>
      </w:r>
      <w:r w:rsidR="0026191C">
        <w:rPr/>
        <w:br/>
      </w:r>
      <w:hyperlink w:history="true" r:id="rId64">
        <w:r w:rsidRPr="00F24C6F">
          <w:rPr>
            <w:rStyle w:val="Hyperlink"/>
          </w:rPr>
          <w:rPr>
            <w:sz w:val="18"/>
          </w:rPr>
          <w:t>https://www.kettner-edelmetalle.de/mediathek/silber-shorts-der-wahre-grund-fur-den-banken-kollaps</w:t>
        </w:r>
      </w:hyperlink>
      <w:r w:rsidR="0026191C">
        <w:rPr/>
        <w:br/>
      </w:r>
      <w:r w:rsidR="0026191C">
        <w:rPr/>
        <w:br/>
      </w:r>
      <w:r w:rsidR="0026191C">
        <w:rPr/>
        <w:br/>
      </w:r>
      <w:r w:rsidRPr="002B28C8">
        <w:t xml:space="preserve">Frank Schuh – Rolle der CME beim Crash + Zitate</w:t>
        <w:rPr>
          <w:sz w:val="18"/>
        </w:rPr>
      </w:r>
      <w:r w:rsidR="0026191C">
        <w:rPr/>
        <w:br/>
      </w:r>
      <w:hyperlink w:history="true" r:id="rId65">
        <w:r w:rsidRPr="00F24C6F">
          <w:rPr>
            <w:rStyle w:val="Hyperlink"/>
          </w:rPr>
          <w:rPr>
            <w:sz w:val="18"/>
          </w:rPr>
          <w:t>https://www.youtube.com/watch?v=YIHf9hCEcP0</w:t>
        </w:r>
      </w:hyperlink>
      <w:r w:rsidR="0026191C">
        <w:rPr/>
        <w:br/>
      </w:r>
      <w:r w:rsidRPr="002B28C8">
        <w:t xml:space="preserve">(Min. 17:24 – 20:22)</w:t>
        <w:rPr>
          <w:sz w:val="18"/>
        </w:rPr>
      </w:r>
      <w:r w:rsidR="0026191C">
        <w:rPr/>
        <w:br/>
      </w:r>
      <w:hyperlink w:history="true" r:id="rId66">
        <w:r w:rsidRPr="00F24C6F">
          <w:rPr>
            <w:rStyle w:val="Hyperlink"/>
          </w:rPr>
          <w:rPr>
            <w:sz w:val="18"/>
          </w:rPr>
          <w:t>https://elliottwaver.live/ueber-uns/</w:t>
        </w:r>
      </w:hyperlink>
      <w:r w:rsidR="0026191C">
        <w:rPr/>
        <w:br/>
      </w:r>
      <w:r w:rsidR="0026191C">
        <w:rPr/>
        <w:br/>
      </w:r>
      <w:hyperlink w:history="true" r:id="rId67">
        <w:r w:rsidRPr="00F24C6F">
          <w:rPr>
            <w:rStyle w:val="Hyperlink"/>
          </w:rPr>
          <w:rPr>
            <w:sz w:val="18"/>
          </w:rPr>
          <w:t>https://www.kettner-edelmetalle.de/news/nervositat-an-den-terminmarkten-cme-zieht-die-zugel-bei-gold-und-silber-erneut-an-06-02-2026</w:t>
        </w:r>
      </w:hyperlink>
      <w:r w:rsidR="0026191C">
        <w:rPr/>
        <w:br/>
      </w:r>
      <w:r w:rsidR="0026191C">
        <w:rPr/>
        <w:br/>
      </w:r>
      <w:hyperlink w:history="true" r:id="rId68">
        <w:r w:rsidRPr="00F24C6F">
          <w:rPr>
            <w:rStyle w:val="Hyperlink"/>
          </w:rPr>
          <w:rPr>
            <w:sz w:val="18"/>
          </w:rPr>
          <w:t>https://www.kettner-edelmetalle.de/mediathek/der-papiersilber-betrug-fliegt-auf-jetzt-bricht-das-system-zusammen</w:t>
        </w:r>
      </w:hyperlink>
      <w:r w:rsidR="0026191C">
        <w:rPr/>
        <w:br/>
      </w:r>
      <w:r w:rsidR="0026191C">
        <w:rPr/>
        <w:br/>
      </w:r>
      <w:r w:rsidR="0026191C">
        <w:rPr/>
        <w:br/>
      </w:r>
      <w:r w:rsidRPr="002B28C8">
        <w:t xml:space="preserve">COMEX / Silberbestand COMEX</w:t>
        <w:rPr>
          <w:sz w:val="18"/>
        </w:rPr>
      </w:r>
      <w:r w:rsidR="0026191C">
        <w:rPr/>
        <w:br/>
      </w:r>
      <w:hyperlink w:history="true" r:id="rId69">
        <w:r w:rsidRPr="00F24C6F">
          <w:rPr>
            <w:rStyle w:val="Hyperlink"/>
          </w:rPr>
          <w:rPr>
            <w:sz w:val="18"/>
          </w:rPr>
          <w:t>https://www.goldsilverjapan.com/de/post/was-ist-die-comex-alles-%C3%BCber-die-wichtigste-b%C3%B6rse-f%C3%BCr-den-globalen-edelmetallmarkt</w:t>
        </w:r>
      </w:hyperlink>
      <w:r w:rsidR="0026191C">
        <w:rPr/>
        <w:br/>
      </w:r>
      <w:r w:rsidR="0026191C">
        <w:rPr/>
        <w:br/>
      </w:r>
      <w:hyperlink w:history="true" r:id="rId70">
        <w:r w:rsidRPr="00F24C6F">
          <w:rPr>
            <w:rStyle w:val="Hyperlink"/>
          </w:rPr>
          <w:rPr>
            <w:sz w:val="18"/>
          </w:rPr>
          <w:t>https://goldsilver.ai/metal-prices/comex-silver</w:t>
        </w:r>
      </w:hyperlink>
      <w:r w:rsidR="0026191C">
        <w:rPr/>
        <w:br/>
      </w:r>
      <w:r w:rsidR="0026191C">
        <w:rPr/>
        <w:br/>
      </w:r>
      <w:r w:rsidR="0026191C">
        <w:rPr/>
        <w:br/>
      </w:r>
      <w:r w:rsidRPr="002B28C8">
        <w:t xml:space="preserve">CME Group</w:t>
        <w:rPr>
          <w:sz w:val="18"/>
        </w:rPr>
      </w:r>
      <w:r w:rsidR="0026191C">
        <w:rPr/>
        <w:br/>
      </w:r>
      <w:hyperlink w:history="true" r:id="rId71">
        <w:r w:rsidRPr="00F24C6F">
          <w:rPr>
            <w:rStyle w:val="Hyperlink"/>
          </w:rPr>
          <w:rPr>
            <w:sz w:val="18"/>
          </w:rPr>
          <w:t>https://www.finanzen.net/unternehmensprofil/cme</w:t>
        </w:r>
      </w:hyperlink>
      <w:r w:rsidR="0026191C">
        <w:rPr/>
        <w:br/>
      </w:r>
      <w:r w:rsidR="0026191C">
        <w:rPr/>
        <w:br/>
      </w:r>
      <w:hyperlink w:history="true" r:id="rId72">
        <w:r w:rsidRPr="00F24C6F">
          <w:rPr>
            <w:rStyle w:val="Hyperlink"/>
          </w:rPr>
          <w:rPr>
            <w:sz w:val="18"/>
          </w:rPr>
          <w:t>https://businessmodelcanvastemplate.com/blogs/owners/cme-group-who-owns</w:t>
        </w:r>
      </w:hyperlink>
      <w:r w:rsidR="0026191C">
        <w:rPr/>
        <w:br/>
      </w:r>
      <w:r w:rsidR="0026191C">
        <w:rPr/>
        <w:br/>
      </w:r>
      <w:hyperlink w:history="true" r:id="rId73">
        <w:r w:rsidRPr="00F24C6F">
          <w:rPr>
            <w:rStyle w:val="Hyperlink"/>
          </w:rPr>
          <w:rPr>
            <w:sz w:val="18"/>
          </w:rPr>
          <w:t>https://www.tickergate.com/stocks/cme/ownership</w:t>
        </w:r>
      </w:hyperlink>
      <w:r w:rsidR="0026191C">
        <w:rPr/>
        <w:br/>
      </w:r>
      <w:r w:rsidR="0026191C">
        <w:rPr/>
        <w:br/>
      </w:r>
      <w:hyperlink w:history="true" r:id="rId74">
        <w:r w:rsidRPr="00F24C6F">
          <w:rPr>
            <w:rStyle w:val="Hyperlink"/>
          </w:rPr>
          <w:rPr>
            <w:sz w:val="18"/>
          </w:rPr>
          <w:t>https://vetopedia.org/de/freimaurer/</w:t>
        </w:r>
      </w:hyperlink>
      <w:r w:rsidR="0026191C">
        <w:rPr/>
        <w:br/>
      </w:r>
      <w:r w:rsidR="0026191C">
        <w:rPr/>
        <w:br/>
      </w:r>
      <w:r w:rsidR="0026191C">
        <w:rPr/>
        <w:br/>
      </w:r>
      <w:r w:rsidRPr="002B28C8">
        <w:t xml:space="preserve">Großbank JPMorgan Chase</w:t>
        <w:rPr>
          <w:sz w:val="18"/>
        </w:rPr>
      </w:r>
      <w:r w:rsidR="0026191C">
        <w:rPr/>
        <w:br/>
      </w:r>
      <w:hyperlink w:history="true" r:id="rId75">
        <w:r w:rsidRPr="00F24C6F">
          <w:rPr>
            <w:rStyle w:val="Hyperlink"/>
          </w:rPr>
          <w:rPr>
            <w:sz w:val="18"/>
          </w:rPr>
          <w:t>https://de.wikipedia.org/wiki/JPMorgan_Chase</w:t>
        </w:r>
      </w:hyperlink>
      <w:r w:rsidR="0026191C">
        <w:rPr/>
        <w:br/>
      </w:r>
      <w:r w:rsidR="0026191C">
        <w:rPr/>
        <w:br/>
      </w:r>
      <w:hyperlink w:history="true" r:id="rId76">
        <w:r w:rsidRPr="00F24C6F">
          <w:rPr>
            <w:rStyle w:val="Hyperlink"/>
          </w:rPr>
          <w:rPr>
            <w:sz w:val="18"/>
          </w:rPr>
          <w:t>https://de.marketscreener.com/kurs/aktie/JP-MORGAN-CHASE-COMPANY-59318399/unternehmen-aktionare/</w:t>
        </w:r>
      </w:hyperlink>
      <w:r w:rsidR="0026191C">
        <w:rPr/>
        <w:br/>
      </w:r>
      <w:r w:rsidR="0026191C">
        <w:rPr/>
        <w:br/>
      </w:r>
      <w:hyperlink w:history="true" r:id="rId77">
        <w:r w:rsidRPr="00F24C6F">
          <w:rPr>
            <w:rStyle w:val="Hyperlink"/>
          </w:rPr>
          <w:rPr>
            <w:sz w:val="18"/>
          </w:rPr>
          <w:t>https://www.kla.tv/40704</w:t>
        </w:r>
      </w:hyperlink>
      <w:r w:rsidR="0026191C">
        <w:rPr/>
        <w:br/>
      </w:r>
      <w:r w:rsidR="0026191C">
        <w:rPr/>
        <w:br/>
      </w:r>
      <w:r w:rsidR="0026191C">
        <w:rPr/>
        <w:br/>
      </w:r>
      <w:r w:rsidRPr="002B28C8">
        <w:t xml:space="preserve">US-Börsenaufsicht CFTC</w:t>
        <w:rPr>
          <w:sz w:val="18"/>
        </w:rPr>
      </w:r>
      <w:r w:rsidR="0026191C">
        <w:rPr/>
        <w:br/>
      </w:r>
      <w:hyperlink w:history="true" r:id="rId78">
        <w:r w:rsidRPr="00F24C6F">
          <w:rPr>
            <w:rStyle w:val="Hyperlink"/>
          </w:rPr>
          <w:rPr>
            <w:sz w:val="18"/>
          </w:rPr>
          <w:t>https://www.bitrue.com/de/blog/cftc-meaning-and-role</w:t>
        </w:r>
      </w:hyperlink>
      <w:r w:rsidR="0026191C">
        <w:rPr/>
        <w:br/>
      </w:r>
      <w:r w:rsidR="0026191C">
        <w:rPr/>
        <w:br/>
      </w:r>
      <w:hyperlink w:history="true" r:id="rId79">
        <w:r w:rsidRPr="00F24C6F">
          <w:rPr>
            <w:rStyle w:val="Hyperlink"/>
          </w:rPr>
          <w:rPr>
            <w:sz w:val="18"/>
          </w:rPr>
          <w:t>https://trading.de/lexikon/cftc/</w:t>
        </w:r>
      </w:hyperlink>
      <w:r w:rsidR="0026191C">
        <w:rPr/>
        <w:br/>
      </w:r>
      <w:r w:rsidR="0026191C">
        <w:rPr/>
        <w:br/>
      </w:r>
      <w:hyperlink w:history="true" r:id="rId80">
        <w:r w:rsidRPr="00F24C6F">
          <w:rPr>
            <w:rStyle w:val="Hyperlink"/>
          </w:rPr>
          <w:rPr>
            <w:sz w:val="18"/>
          </w:rPr>
          <w:t>https://www.kla.tv/30489</w:t>
        </w:r>
      </w:hyperlink>
      <w:r w:rsidR="0026191C">
        <w:rPr/>
        <w:br/>
      </w:r>
      <w:r w:rsidR="0026191C">
        <w:rPr/>
        <w:br/>
      </w:r>
      <w:r w:rsidR="0026191C">
        <w:rPr/>
        <w:br/>
      </w:r>
      <w:r w:rsidRPr="002B28C8">
        <w:t xml:space="preserve">Finanz-Crashs</w:t>
        <w:rPr>
          <w:sz w:val="18"/>
        </w:rPr>
      </w:r>
      <w:r w:rsidR="0026191C">
        <w:rPr/>
        <w:br/>
      </w:r>
      <w:hyperlink w:history="true" r:id="rId81">
        <w:r w:rsidRPr="00F24C6F">
          <w:rPr>
            <w:rStyle w:val="Hyperlink"/>
          </w:rPr>
          <w:rPr>
            <w:sz w:val="18"/>
          </w:rPr>
          <w:t>https://www.kla.tv/14016</w:t>
        </w:r>
      </w:hyperlink>
      <w:r w:rsidR="0026191C">
        <w:rPr/>
        <w:br/>
      </w:r>
      <w:r w:rsidR="0026191C">
        <w:rPr/>
        <w:br/>
      </w:r>
      <w:r w:rsidRPr="002B28C8">
        <w:t xml:space="preserve">Buch: „Geschichte der Zentralbanken und der Versklavung der Menschheit“ von Stephan Mitford Goodson (S. 155 - 169 + 113)</w:t>
        <w:rPr>
          <w:sz w:val="18"/>
        </w:rPr>
      </w:r>
      <w:r w:rsidR="0026191C">
        <w:rPr/>
        <w:br/>
      </w:r>
      <w:hyperlink w:history="true" r:id="rId82">
        <w:r w:rsidRPr="00F24C6F">
          <w:rPr>
            <w:rStyle w:val="Hyperlink"/>
          </w:rPr>
          <w:rPr>
            <w:sz w:val="18"/>
          </w:rPr>
          <w:t>https://archive.org/stream/Judenfrage21/Bankierverschw%C3%B6rung_vollst_djvu.txt</w:t>
        </w:r>
      </w:hyperlink>
      <w:r w:rsidR="0026191C">
        <w:rPr/>
        <w:br/>
      </w:r>
      <w:r w:rsidRPr="002B28C8">
        <w:t xml:space="preserve">(S. 79 + 89 Agrar-Krise und Weltwirtschaftskrise)</w:t>
        <w:rPr>
          <w:sz w:val="18"/>
        </w:rPr>
      </w:r>
      <w:r w:rsidR="0026191C">
        <w:rPr/>
        <w:br/>
      </w:r>
      <w:hyperlink w:history="true" r:id="rId83">
        <w:r w:rsidRPr="00F24C6F">
          <w:rPr>
            <w:rStyle w:val="Hyperlink"/>
          </w:rPr>
          <w:rPr>
            <w:sz w:val="18"/>
          </w:rPr>
          <w:t>https://sariblog.eu/das-kartell-der-federal-reserve-die-acht-familien/</w:t>
        </w:r>
      </w:hyperlink>
      <w:r w:rsidR="0026191C">
        <w:rPr/>
        <w:br/>
      </w:r>
      <w:r w:rsidR="0026191C">
        <w:rPr/>
        <w:br/>
      </w:r>
      <w:hyperlink w:history="true" r:id="rId84">
        <w:r w:rsidRPr="00F24C6F">
          <w:rPr>
            <w:rStyle w:val="Hyperlink"/>
          </w:rPr>
          <w:rPr>
            <w:sz w:val="18"/>
          </w:rPr>
          <w:t>https://www.encyclopedia.com/education/news-and-education-magazines/global-impact-1929-1939</w:t>
        </w:r>
      </w:hyperlink>
      <w:r w:rsidR="0026191C">
        <w:rPr/>
        <w:br/>
      </w:r>
      <w:r w:rsidR="0026191C">
        <w:rPr/>
        <w:br/>
      </w:r>
      <w:hyperlink w:history="true" r:id="rId85">
        <w:r w:rsidRPr="00F24C6F">
          <w:rPr>
            <w:rStyle w:val="Hyperlink"/>
          </w:rPr>
          <w:rPr>
            <w:sz w:val="18"/>
          </w:rPr>
          <w:t>https://de.wikipedia.org/wiki/New_Deal</w:t>
        </w:r>
      </w:hyperlink>
      <w:r w:rsidR="0026191C">
        <w:rPr/>
        <w:br/>
      </w:r>
      <w:r w:rsidR="0026191C">
        <w:rPr/>
        <w:br/>
      </w:r>
      <w:hyperlink w:history="true" r:id="rId86">
        <w:r w:rsidRPr="00F24C6F">
          <w:rPr>
            <w:rStyle w:val="Hyperlink"/>
          </w:rPr>
          <w:rPr>
            <w:sz w:val="18"/>
          </w:rPr>
          <w:t>https://www.usa-info.net/usa-wiki/great-depression/</w:t>
        </w:r>
      </w:hyperlink>
      <w:r w:rsidR="0026191C">
        <w:rPr/>
        <w:br/>
      </w:r>
      <w:r w:rsidR="0026191C">
        <w:rPr/>
        <w:br/>
      </w:r>
      <w:hyperlink w:history="true" r:id="rId87">
        <w:r w:rsidRPr="00F24C6F">
          <w:rPr>
            <w:rStyle w:val="Hyperlink"/>
          </w:rPr>
          <w:rPr>
            <w:sz w:val="18"/>
          </w:rPr>
          <w:t>https://www.dhm.de/lemo/rueckblick/der-boersenkrach-von-1929</w:t>
        </w:r>
      </w:hyperlink>
      <w:r w:rsidR="0026191C">
        <w:rPr/>
        <w:br/>
      </w:r>
      <w:r w:rsidR="0026191C">
        <w:rPr/>
        <w:br/>
      </w:r>
      <w:hyperlink w:history="true" r:id="rId88">
        <w:r w:rsidRPr="00F24C6F">
          <w:rPr>
            <w:rStyle w:val="Hyperlink"/>
          </w:rPr>
          <w:rPr>
            <w:sz w:val="18"/>
          </w:rPr>
          <w:t>https://www.pravda-tv.com/2018/06/das-kartell-die-morgans-rockefellers-rothschilds-russischer-fernsehsender-entlarvt-macht-der-rothschilds/</w:t>
        </w:r>
      </w:hyperlink>
      <w:r w:rsidR="0026191C">
        <w:rPr/>
        <w:br/>
      </w:r>
      <w:r w:rsidR="0026191C">
        <w:rPr/>
        <w:br/>
      </w:r>
      <w:hyperlink w:history="true" r:id="rId89">
        <w:r w:rsidRPr="00F24C6F">
          <w:rPr>
            <w:rStyle w:val="Hyperlink"/>
          </w:rPr>
          <w:rPr>
            <w:sz w:val="18"/>
          </w:rPr>
          <w:t>https://www.bibliotecapleyades.net/sociopolitica2/esp_sociopol_fed85.htm</w:t>
        </w:r>
      </w:hyperlink>
      <w:r w:rsidR="0026191C">
        <w:rPr/>
        <w:br/>
      </w:r>
      <w:r w:rsidR="0026191C">
        <w:rPr/>
        <w:br/>
      </w:r>
      <w:hyperlink w:history="true" r:id="rId90">
        <w:r w:rsidRPr="00F24C6F">
          <w:rPr>
            <w:rStyle w:val="Hyperlink"/>
          </w:rPr>
          <w:rPr>
            <w:sz w:val="18"/>
          </w:rPr>
          <w:t>https://www.thebernician.net/rothschild-the-hidden-sovereign-power-behind-bis/</w:t>
        </w:r>
      </w:hyperlink>
      <w:r w:rsidR="0026191C">
        <w:rPr/>
        <w:br/>
      </w:r>
      <w:r w:rsidR="0026191C">
        <w:rPr/>
        <w:br/>
      </w:r>
      <w:hyperlink w:history="true" r:id="rId91">
        <w:r w:rsidRPr="00F24C6F">
          <w:rPr>
            <w:rStyle w:val="Hyperlink"/>
          </w:rPr>
          <w:rPr>
            <w:sz w:val="18"/>
          </w:rPr>
          <w:t>https://www.tauhid.net/finanzsystem.html</w:t>
        </w:r>
      </w:hyperlink>
      <w:r w:rsidR="0026191C">
        <w:rPr/>
        <w:br/>
      </w:r>
      <w:r w:rsidR="0026191C">
        <w:rPr/>
        <w:br/>
      </w:r>
      <w:r w:rsidR="0026191C">
        <w:rPr/>
        <w:br/>
      </w:r>
      <w:r w:rsidRPr="002B28C8">
        <w:t xml:space="preserve">Warburg</w:t>
        <w:rPr>
          <w:sz w:val="18"/>
        </w:rPr>
      </w:r>
      <w:r w:rsidR="0026191C">
        <w:rPr/>
        <w:br/>
      </w:r>
      <w:hyperlink w:history="true" r:id="rId92">
        <w:r w:rsidRPr="00F24C6F">
          <w:rPr>
            <w:rStyle w:val="Hyperlink"/>
          </w:rPr>
          <w:rPr>
            <w:sz w:val="18"/>
          </w:rPr>
          <w:t>https://freyheitsbewegung.blogspot.com/2022/08/bericht-uber-die-warburg-familie.html</w:t>
        </w:r>
      </w:hyperlink>
      <w:r w:rsidR="0026191C">
        <w:rPr/>
        <w:br/>
      </w:r>
      <w:r w:rsidR="0026191C">
        <w:rPr/>
        <w:br/>
      </w:r>
      <w:hyperlink w:history="true" r:id="rId93">
        <w:r w:rsidRPr="00F24C6F">
          <w:rPr>
            <w:rStyle w:val="Hyperlink"/>
          </w:rPr>
          <w:rPr>
            <w:sz w:val="18"/>
          </w:rPr>
          <w:t>https://greencity.com/33rd.htm</w:t>
        </w:r>
      </w:hyperlink>
      <w:r w:rsidR="0026191C">
        <w:rPr/>
        <w:br/>
      </w:r>
      <w:r w:rsidR="0026191C">
        <w:rPr/>
        <w:br/>
      </w:r>
      <w:r w:rsidR="0026191C">
        <w:rPr/>
        <w:br/>
      </w:r>
      <w:r w:rsidRPr="002B28C8">
        <w:t xml:space="preserve">33° Freimaurer</w:t>
        <w:rPr>
          <w:sz w:val="18"/>
        </w:rPr>
      </w:r>
      <w:r w:rsidR="0026191C">
        <w:rPr/>
        <w:br/>
      </w:r>
      <w:hyperlink w:history="true" r:id="rId94">
        <w:r w:rsidRPr="00F24C6F">
          <w:rPr>
            <w:rStyle w:val="Hyperlink"/>
          </w:rPr>
          <w:rPr>
            <w:sz w:val="18"/>
          </w:rPr>
          <w:t>http://biblebelievers.worthyofpraise.org/33rd.htm</w:t>
        </w:r>
      </w:hyperlink>
      <w:r w:rsidR="0026191C">
        <w:rPr/>
        <w:br/>
      </w:r>
      <w:r w:rsidR="0026191C">
        <w:rPr/>
        <w:br/>
      </w:r>
      <w:hyperlink w:history="true" r:id="rId95">
        <w:r w:rsidRPr="00F24C6F">
          <w:rPr>
            <w:rStyle w:val="Hyperlink"/>
          </w:rPr>
          <w:rPr>
            <w:sz w:val="18"/>
          </w:rPr>
          <w:t>http://www.geheimpolitik.de/1-Secret-Politics/Struktur%20der%20W.pdf</w:t>
        </w:r>
      </w:hyperlink>
      <w:r w:rsidR="0026191C">
        <w:rPr/>
        <w:br/>
      </w:r>
      <w:r w:rsidR="0026191C">
        <w:rPr/>
        <w:br/>
      </w:r>
      <w:r w:rsidRPr="002B28C8">
        <w:t xml:space="preserve">Creative Commons Lizenzen</w:t>
        <w:rPr>
          <w:sz w:val="18"/>
        </w:rPr>
      </w:r>
      <w:r w:rsidR="0026191C">
        <w:rPr/>
        <w:br/>
      </w:r>
      <w:hyperlink w:history="true" r:id="rId96">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Caída de la plata:  Un golpe de 100.000 millones de dólares de la mafia financiera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www.kla.tv/42097</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01.08.2026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FpO4vkxP3xE" TargetMode="External" Id="rId21" /><Relationship Type="http://schemas.openxmlformats.org/officeDocument/2006/relationships/hyperlink" Target="https://www.gold.de/kurse/silberpreis/entwicklung/" TargetMode="External" Id="rId22" /><Relationship Type="http://schemas.openxmlformats.org/officeDocument/2006/relationships/hyperlink" Target="https://www.finanzen.net/nachricht/rohstoffe/weiterer-hoehenflug-gold-silber-kupfer-mit-preissprung-ende-2025-so-koennte-es-2026-weitergehen-15411966" TargetMode="External" Id="rId23" /><Relationship Type="http://schemas.openxmlformats.org/officeDocument/2006/relationships/hyperlink" Target="https://www.dw.com/de/gild-silber-crash-rallye-ausverkauf-rohstoffe-kursrutsch-v2/a-75772960" TargetMode="External" Id="rId24" /><Relationship Type="http://schemas.openxmlformats.org/officeDocument/2006/relationships/hyperlink" Target="https://www.kettner-edelmetalle.de/mediathek/das-ist-kriminell-sie-drucken-silber-bei-70-das-ist-der-grund-jochen-staiger-packt-aus" TargetMode="External" Id="rId25" /><Relationship Type="http://schemas.openxmlformats.org/officeDocument/2006/relationships/hyperlink" Target="https://www.xtb.com/de/Marktanalysen/Trading-News/boerse-heute-historischer-crash-bei-gold-silber-30-01-2026" TargetMode="External" Id="rId26" /><Relationship Type="http://schemas.openxmlformats.org/officeDocument/2006/relationships/hyperlink" Target="https://www.finanznachrichten.de/nachrichten-2025-10/66757475-edelmetall-blutbad-groesster-gold-crash-seit-2013-newmont-barrick-co-im-schockmodus-049.htm" TargetMode="External" Id="rId27" /><Relationship Type="http://schemas.openxmlformats.org/officeDocument/2006/relationships/hyperlink" Target="https://www.manager-magazin.de/finanzen/geldanlage/gold-rekordhoch-trump-politik-treibt-goldpreis-ueber-5000-dollar-a-e6d5ebd8-cc98-4944-8c57-71f0f52dc3de" TargetMode="External" Id="rId28" /><Relationship Type="http://schemas.openxmlformats.org/officeDocument/2006/relationships/hyperlink" Target="https://ch.headtopics.com/news/trump-politik-treibt-gold-und-silberpreise-auf-rekordhohen-78872395" TargetMode="External" Id="rId29" /><Relationship Type="http://schemas.openxmlformats.org/officeDocument/2006/relationships/hyperlink" Target="https://dutchbullion.de/gold-silber-rekord-analyse-der-preisexplosion/" TargetMode="External" Id="rId30" /><Relationship Type="http://schemas.openxmlformats.org/officeDocument/2006/relationships/hyperlink" Target="https://www.kettner-edelmetalle.de/wissen/der-silberverbrauch-des-militaers" TargetMode="External" Id="rId31" /><Relationship Type="http://schemas.openxmlformats.org/officeDocument/2006/relationships/hyperlink" Target="https://www.businessinsider.de/wirtschaft/gold-und-silber-wie-trumps-drohungen-die-preise-auf-neue-hoehen-treiben/" TargetMode="External" Id="rId32" /><Relationship Type="http://schemas.openxmlformats.org/officeDocument/2006/relationships/hyperlink" Target="https://www.scheideanstalt.de/silber/ag/infografiken-silber/angebot-und-nachfrage-silber/" TargetMode="External" Id="rId33" /><Relationship Type="http://schemas.openxmlformats.org/officeDocument/2006/relationships/hyperlink" Target="https://www.kettner-edelmetalle.de/wissen/silberverbrauch" TargetMode="External" Id="rId34" /><Relationship Type="http://schemas.openxmlformats.org/officeDocument/2006/relationships/hyperlink" Target="https://www.gold.de/artikel/ki-silber-wozu-kuenstliche-intelligenz-das-edelmetall-braucht/" TargetMode="External" Id="rId35" /><Relationship Type="http://schemas.openxmlformats.org/officeDocument/2006/relationships/hyperlink" Target="https://de.wikipedia.org/wiki/Leerverkauf" TargetMode="External" Id="rId36" /><Relationship Type="http://schemas.openxmlformats.org/officeDocument/2006/relationships/hyperlink" Target="https://www.mehrwertestrategien.de/2025/10/04/physisches-silber-vs-papiersilber-risiken-gezielt-verstehen/" TargetMode="External" Id="rId37" /><Relationship Type="http://schemas.openxmlformats.org/officeDocument/2006/relationships/hyperlink" Target="https://studyflix.de/wirtschaft/leerverkauf-393" TargetMode="External" Id="rId38" /><Relationship Type="http://schemas.openxmlformats.org/officeDocument/2006/relationships/hyperlink" Target="https://www.bin&#228;reoptionen.org/leerverkauf/ungedeckte-gedeckte/" TargetMode="External" Id="rId39" /><Relationship Type="http://schemas.openxmlformats.org/officeDocument/2006/relationships/hyperlink" Target="https://dasfinanzen.de/was-sind-short-wetten" TargetMode="External" Id="rId40" /><Relationship Type="http://schemas.openxmlformats.org/officeDocument/2006/relationships/hyperlink" Target="https://www.commerzbank.de/privatkunden/wissen/ratgeber/geldanlage/wertpapiere/short-position/" TargetMode="External" Id="rId41" /><Relationship Type="http://schemas.openxmlformats.org/officeDocument/2006/relationships/hyperlink" Target="https://trading.de/lexikon/leerverkauf/" TargetMode="External" Id="rId42" /><Relationship Type="http://schemas.openxmlformats.org/officeDocument/2006/relationships/hyperlink" Target="https://silvertrade.com/news/precious-metals/silver-news/jp-morgan-sells-entire-200-m-oz-silver-short-position-flips-long-750-m-oz/" TargetMode="External" Id="rId43" /><Relationship Type="http://schemas.openxmlformats.org/officeDocument/2006/relationships/hyperlink" Target="https://www.goldseiten.de/artikel/386592--JP-Morgan-kumuliert-750-Mio.-Uz.-Silber-und-20-Mio.-Uz.-Gold.html" TargetMode="External" Id="rId44" /><Relationship Type="http://schemas.openxmlformats.org/officeDocument/2006/relationships/hyperlink" Target="https://www.gata.org/node/24313" TargetMode="External" Id="rId45" /><Relationship Type="http://schemas.openxmlformats.org/officeDocument/2006/relationships/hyperlink" Target="https://phemex.com/de/news/article/jpmorgan-relocates-silver-operations-to-singapore-amid-global-metals-shift-44216" TargetMode="External" Id="rId46" /><Relationship Type="http://schemas.openxmlformats.org/officeDocument/2006/relationships/hyperlink" Target="https://silvertrade.com/news/precious-metals/silver-news/jp-morgan-sells-entire-200-m-oz-silver-short-position-flips-long-750-m-oz/" TargetMode="External" Id="rId47" /><Relationship Type="http://schemas.openxmlformats.org/officeDocument/2006/relationships/hyperlink" Target="https://www.nationalgoldconsultants.com/articles/jp-morgan-is-long-on-silver" TargetMode="External" Id="rId48" /><Relationship Type="http://schemas.openxmlformats.org/officeDocument/2006/relationships/hyperlink" Target="https://paretoinvestor.substack.com/p/silver-crisis-2026-portfolio-defense" TargetMode="External" Id="rId49" /><Relationship Type="http://schemas.openxmlformats.org/officeDocument/2006/relationships/hyperlink" Target="https://www.goldreporter.de/silberpreis-explodiert-us-banken-netto-long/news/255114/" TargetMode="External" Id="rId50" /><Relationship Type="http://schemas.openxmlformats.org/officeDocument/2006/relationships/hyperlink" Target="https://www.goldseiten.de/artikel/685993--US-Banken-halten-sich-zurueck~-Silberpreisanalyse.html" TargetMode="External" Id="rId51" /><Relationship Type="http://schemas.openxmlformats.org/officeDocument/2006/relationships/hyperlink" Target="https://www.youtube.com/watch?v=W3SMIDK08lg" TargetMode="External" Id="rId52" /><Relationship Type="http://schemas.openxmlformats.org/officeDocument/2006/relationships/hyperlink" Target="https://de.wikipedia.org/wiki/Ray_Dalio" TargetMode="External" Id="rId53" /><Relationship Type="http://schemas.openxmlformats.org/officeDocument/2006/relationships/hyperlink" Target="https://www.finanznachrichten.de/nachrichten-2026-01/67480241-silber-und-gold-explodieren-ray-dalio-sagt-wir-stehen-am-rand-eines-grossen-finanzkriegs-049.htm" TargetMode="External" Id="rId54" /><Relationship Type="http://schemas.openxmlformats.org/officeDocument/2006/relationships/hyperlink" Target="https://www.wallstreet-online.de/video/20393593-silber-gold-explodieren-ray-dalio-sagt-stehen-rand-grossen-finanzkriegs" TargetMode="External" Id="rId55" /><Relationship Type="http://schemas.openxmlformats.org/officeDocument/2006/relationships/hyperlink" Target="https://de.headtopics.com/news/silber-und-gold-explodieren-ray-dalio-sagt-wir-stehen-am-78636418" TargetMode="External" Id="rId56" /><Relationship Type="http://schemas.openxmlformats.org/officeDocument/2006/relationships/hyperlink" Target="https://de.etffin.com/zukunft/futurestrading/1005009176.html" TargetMode="External" Id="rId57" /><Relationship Type="http://schemas.openxmlformats.org/officeDocument/2006/relationships/hyperlink" Target="https://de.wikipedia.org/wiki/Hedgefonds" TargetMode="External" Id="rId58" /><Relationship Type="http://schemas.openxmlformats.org/officeDocument/2006/relationships/hyperlink" Target="https://manuel360finanz.de/comex-silber-im-januar-2026-massive-lieferungen-206-mio-unzen-short-die-falle-schnappt-zu/" TargetMode="External" Id="rId59" /><Relationship Type="http://schemas.openxmlformats.org/officeDocument/2006/relationships/hyperlink" Target="https://www.kettner-edelmetalle.de/mediathek/das-ist-kriminell-sie-drucken-silber-bei-70-das-ist-der-grund-jochen-staiger-packt-aus" TargetMode="External" Id="rId60" /><Relationship Type="http://schemas.openxmlformats.org/officeDocument/2006/relationships/hyperlink" Target="https://www.youtube.com/watch?v=QcmJ3kUObEE&amp;t=297s" TargetMode="External" Id="rId61" /><Relationship Type="http://schemas.openxmlformats.org/officeDocument/2006/relationships/hyperlink" Target="https://galaxy.ai/youtube-summarizer/how-jp-morgan-and-major-banks-engineered-the-silver-market-crash-and-what-investors-must-know-before-pEc5rS6YZMA" TargetMode="External" Id="rId62" /><Relationship Type="http://schemas.openxmlformats.org/officeDocument/2006/relationships/hyperlink" Target="https://www.kettner-edelmetalle.li/mediathek/enthullt-banken-crashen-silber-um-36-um-ihre-shorts-zu-retten" TargetMode="External" Id="rId63" /><Relationship Type="http://schemas.openxmlformats.org/officeDocument/2006/relationships/hyperlink" Target="https://www.kettner-edelmetalle.de/mediathek/silber-shorts-der-wahre-grund-fur-den-banken-kollaps" TargetMode="External" Id="rId64" /><Relationship Type="http://schemas.openxmlformats.org/officeDocument/2006/relationships/hyperlink" Target="https://www.youtube.com/watch?v=YIHf9hCEcP0" TargetMode="External" Id="rId65" /><Relationship Type="http://schemas.openxmlformats.org/officeDocument/2006/relationships/hyperlink" Target="https://elliottwaver.live/ueber-uns/" TargetMode="External" Id="rId66" /><Relationship Type="http://schemas.openxmlformats.org/officeDocument/2006/relationships/hyperlink" Target="https://www.kettner-edelmetalle.de/news/nervositat-an-den-terminmarkten-cme-zieht-die-zugel-bei-gold-und-silber-erneut-an-06-02-2026" TargetMode="External" Id="rId67" /><Relationship Type="http://schemas.openxmlformats.org/officeDocument/2006/relationships/hyperlink" Target="https://www.kettner-edelmetalle.de/mediathek/der-papiersilber-betrug-fliegt-auf-jetzt-bricht-das-system-zusammen" TargetMode="External" Id="rId68" /><Relationship Type="http://schemas.openxmlformats.org/officeDocument/2006/relationships/hyperlink" Target="https://www.goldsilverjapan.com/de/post/was-ist-die-comex-alles-%C3%BCber-die-wichtigste-b%C3%B6rse-f%C3%BCr-den-globalen-edelmetallmarkt" TargetMode="External" Id="rId69" /><Relationship Type="http://schemas.openxmlformats.org/officeDocument/2006/relationships/hyperlink" Target="https://goldsilver.ai/metal-prices/comex-silver" TargetMode="External" Id="rId70" /><Relationship Type="http://schemas.openxmlformats.org/officeDocument/2006/relationships/hyperlink" Target="https://www.finanzen.net/unternehmensprofil/cme" TargetMode="External" Id="rId71" /><Relationship Type="http://schemas.openxmlformats.org/officeDocument/2006/relationships/hyperlink" Target="https://businessmodelcanvastemplate.com/blogs/owners/cme-group-who-owns" TargetMode="External" Id="rId72" /><Relationship Type="http://schemas.openxmlformats.org/officeDocument/2006/relationships/hyperlink" Target="https://www.tickergate.com/stocks/cme/ownership" TargetMode="External" Id="rId73" /><Relationship Type="http://schemas.openxmlformats.org/officeDocument/2006/relationships/hyperlink" Target="https://vetopedia.org/de/freimaurer/" TargetMode="External" Id="rId74" /><Relationship Type="http://schemas.openxmlformats.org/officeDocument/2006/relationships/hyperlink" Target="https://de.wikipedia.org/wiki/JPMorgan_Chase" TargetMode="External" Id="rId75" /><Relationship Type="http://schemas.openxmlformats.org/officeDocument/2006/relationships/hyperlink" Target="https://de.marketscreener.com/kurs/aktie/JP-MORGAN-CHASE-COMPANY-59318399/unternehmen-aktionare/" TargetMode="External" Id="rId76" /><Relationship Type="http://schemas.openxmlformats.org/officeDocument/2006/relationships/hyperlink" Target="https://www.kla.tv/40704" TargetMode="External" Id="rId77" /><Relationship Type="http://schemas.openxmlformats.org/officeDocument/2006/relationships/hyperlink" Target="https://www.bitrue.com/de/blog/cftc-meaning-and-role" TargetMode="External" Id="rId78" /><Relationship Type="http://schemas.openxmlformats.org/officeDocument/2006/relationships/hyperlink" Target="https://trading.de/lexikon/cftc/" TargetMode="External" Id="rId79" /><Relationship Type="http://schemas.openxmlformats.org/officeDocument/2006/relationships/hyperlink" Target="https://www.kla.tv/30489" TargetMode="External" Id="rId80" /><Relationship Type="http://schemas.openxmlformats.org/officeDocument/2006/relationships/hyperlink" Target="https://www.kla.tv/14016" TargetMode="External" Id="rId81" /><Relationship Type="http://schemas.openxmlformats.org/officeDocument/2006/relationships/hyperlink" Target="https://archive.org/stream/Judenfrage21/Bankierverschw%C3%B6rung_vollst_djvu.txt" TargetMode="External" Id="rId82" /><Relationship Type="http://schemas.openxmlformats.org/officeDocument/2006/relationships/hyperlink" Target="https://sariblog.eu/das-kartell-der-federal-reserve-die-acht-familien/" TargetMode="External" Id="rId83" /><Relationship Type="http://schemas.openxmlformats.org/officeDocument/2006/relationships/hyperlink" Target="https://www.encyclopedia.com/education/news-and-education-magazines/global-impact-1929-1939" TargetMode="External" Id="rId84" /><Relationship Type="http://schemas.openxmlformats.org/officeDocument/2006/relationships/hyperlink" Target="https://de.wikipedia.org/wiki/New_Deal" TargetMode="External" Id="rId85" /><Relationship Type="http://schemas.openxmlformats.org/officeDocument/2006/relationships/hyperlink" Target="https://www.usa-info.net/usa-wiki/great-depression/" TargetMode="External" Id="rId86" /><Relationship Type="http://schemas.openxmlformats.org/officeDocument/2006/relationships/hyperlink" Target="https://www.dhm.de/lemo/rueckblick/der-boersenkrach-von-1929" TargetMode="External" Id="rId87" /><Relationship Type="http://schemas.openxmlformats.org/officeDocument/2006/relationships/hyperlink" Target="https://www.pravda-tv.com/2018/06/das-kartell-die-morgans-rockefellers-rothschilds-russischer-fernsehsender-entlarvt-macht-der-rothschilds/" TargetMode="External" Id="rId88" /><Relationship Type="http://schemas.openxmlformats.org/officeDocument/2006/relationships/hyperlink" Target="https://www.bibliotecapleyades.net/sociopolitica2/esp_sociopol_fed85.htm" TargetMode="External" Id="rId89" /><Relationship Type="http://schemas.openxmlformats.org/officeDocument/2006/relationships/hyperlink" Target="https://www.thebernician.net/rothschild-the-hidden-sovereign-power-behind-bis/" TargetMode="External" Id="rId90" /><Relationship Type="http://schemas.openxmlformats.org/officeDocument/2006/relationships/hyperlink" Target="https://www.tauhid.net/finanzsystem.html" TargetMode="External" Id="rId91" /><Relationship Type="http://schemas.openxmlformats.org/officeDocument/2006/relationships/hyperlink" Target="https://freyheitsbewegung.blogspot.com/2022/08/bericht-uber-die-warburg-familie.html" TargetMode="External" Id="rId92" /><Relationship Type="http://schemas.openxmlformats.org/officeDocument/2006/relationships/hyperlink" Target="https://greencity.com/33rd.htm" TargetMode="External" Id="rId93" /><Relationship Type="http://schemas.openxmlformats.org/officeDocument/2006/relationships/hyperlink" Target="http://biblebelievers.worthyofpraise.org/33rd.htm" TargetMode="External" Id="rId94" /><Relationship Type="http://schemas.openxmlformats.org/officeDocument/2006/relationships/hyperlink" Target="http://www.geheimpolitik.de/1-Secret-Politics/Struktur%20der%20W.pdf" TargetMode="External" Id="rId95" /><Relationship Type="http://schemas.openxmlformats.org/officeDocument/2006/relationships/hyperlink" Target="https://www.creativecommons.org/licenses/" TargetMode="External" Id="rId9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09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0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Caída de la plata:  Un golpe de 100.000 millones de dólares de la mafia financiera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