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75" w:rsidRPr="00D16183" w:rsidRDefault="000023E9" w:rsidP="00D16183">
      <w:pPr>
        <w:widowControl w:val="0"/>
        <w:spacing w:after="120"/>
        <w:rPr>
          <w:rStyle w:val="texttitelsize"/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7ED1"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Великая экспроприация: КАК они хотят забрать у вас ВСЁ! (фильм Дэвида Вэбба)</w:t>
      </w:r>
    </w:p>
    <w:p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Контролируемое разрушение нашей финансовой системы планировалось десятилетиями! Пока человечество управляется погоней за деньгами, небольшая элита уже обеспечила себе постоянную власть - над всем, чем мы владеем. Высокопоставленный финансовый эксперт Дэвид Вэбб в настоящее время бьет тревогу во все колокола тревоги: "Частный контроль над центральными банками - вот источник всех проблем человечества! Пришло время раскрыть махинации финансовых лидеров, поскольку вместе мы еще можем переломить ход событий!</w:t>
      </w:r>
    </w:p>
    <w:p w:rsidR="00D16183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</w:rPr>
        <w:t xml:space="preserve">Вся частная собственность может стать собственностью нескольких крупных частных банков во время следующего финансового краха.  </w:t>
      </w:r>
      <w:r w:rsidRPr="00C534E6">
        <w:rPr>
          <w:rStyle w:val="edit"/>
          <w:rFonts w:ascii="Arial" w:hAnsi="Arial" w:cs="Arial"/>
          <w:color w:val="000000"/>
        </w:rPr>
        <w:br/>
        <w:t>Для достижения тотальной экспроприации за спиной общественности были изменены законы на национальном и международном уровнях. Высокопоставленный финансовый инсайдер Дэвид Вэбб объясняет, как это может произойти, в своей недавно опубликованной книге "Великая экспроприация". [Доступна бесплатно на нескольких языках по ссылке: TheGreatTaking.com] Более того: самый разрушительный финансовый крах всех времен уже не за горами. Говоря простым языком: очень скоро КАЖДЫЙ может потерять ВСЕ. Но Дэвид Вебб также видит возможность и предлагает реальный выход из сложившейся ситуации. Смотрите его выступление ниже.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Отрывки из книги "Великая экспроприация" Дэвида Вэбба: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Меня зовут Дэвид Вебб. Я живу в Стокгольме, Швеция. Я управлял государственными акциями и, в конечном счете, хедж-фондами после азиатского финансового кризиса и в преддверии "пузыря доткомов" [пузырь доткомов = спекулятивный пузырь, созданный интернет-шумихой, который лопнул в марте 2000 года]. Мальчиком я был свидетелем начала промышленного краха Кливленда, и я рос с вопросом, что же нас разорило. Потому что моя семья, которая до этого была очень счастлива, счастливая, доброжелательная семья, была глубоко затронута этим, и это буквально разрушило место, где я вырос. Поэтому я решил изучать экономику и финансы.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Я думаю, что отличаюсь от других людей в этом финансовом мире, потому что меня не очень волнуют деньги. Я всегда стремился к пониманию вещей, и это дало мне преимущество. Я понимал то, чего не понимали другие люди. Затем в 2008 году я стал свидетелем первого банкротства брокера-дилера [человек или фирма, торгующая для клиентов на биржах, центральный элемент торговли ценными бумагами и деривативами]. Меня потряс тот факт, что клиентские счета этого брокера-дилера были отнесены на счет банкрота, чего раньше никогда бы не произошло. На протяжении всей истории существования ценных бумаг они были личной собственностью. Поэтому я начал выяснять, что могло измениться. И обнаружил, что это произошло из-за изменений в Едином торговом кодексе США. 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 xml:space="preserve">Он был изменен во всех 50 штатах. Таким образом, это можно было сделать незаметно в течение длительного времени и не обязательно на федеральном уровне, чтобы не привлекать внимания, что создало новую юридическую конструкцию для обеспечительного иска.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Затем в 2005 году в США были внесены изменения в законодательство о банкротстве, в соответствии с которыми была создана так называемая "безопасная гавань". Звучит неплохо, но "безопасная гавань" означает, что обеспеченные кредиторы имеют право забирать активы клиентов и что они могут быть абсолютно уверены в том, что получат их даже в случае мошенничества. </w:t>
      </w:r>
      <w:r w:rsidRPr="00C534E6">
        <w:rPr>
          <w:rStyle w:val="edit"/>
          <w:rFonts w:ascii="Arial" w:hAnsi="Arial" w:cs="Arial"/>
          <w:color w:val="000000"/>
        </w:rPr>
        <w:br/>
        <w:t>Только самые крупные банки имеют право забирать активы клиентов. Поэтому они не хотят, чтобы кто-то вмешивался и что-то забирал. Только они могут это сделать.</w:t>
      </w:r>
      <w:r w:rsidRPr="00C534E6">
        <w:rPr>
          <w:rStyle w:val="edit"/>
          <w:rFonts w:ascii="Arial" w:hAnsi="Arial" w:cs="Arial"/>
          <w:color w:val="000000"/>
        </w:rPr>
        <w:br/>
        <w:t xml:space="preserve">Система была изменена таким образом, что право собственности переходит на более высокий уровень и удерживается в пакетной форме, особенно в условиях кризиса, чтобы удовлетворить требования системы обеспеченных кредиторов. </w:t>
      </w:r>
      <w:r w:rsidRPr="00C534E6">
        <w:rPr>
          <w:rStyle w:val="edit"/>
          <w:rFonts w:ascii="Arial" w:hAnsi="Arial" w:cs="Arial"/>
          <w:color w:val="000000"/>
        </w:rPr>
        <w:br/>
        <w:t xml:space="preserve">И когда это произойдет, люди, которые считали себя защищенными, включая самые сложные институты и пенсионные фонды, больше не будут иметь никакой защиты. </w:t>
      </w:r>
      <w:r w:rsidRPr="00C534E6">
        <w:rPr>
          <w:rStyle w:val="edit"/>
          <w:rFonts w:ascii="Arial" w:hAnsi="Arial" w:cs="Arial"/>
          <w:color w:val="000000"/>
        </w:rPr>
        <w:br/>
        <w:t>А обеспеченные кредиторы захватят все акции и облигации, лежащие в их основе, что даст им контроль над всеми государственными компаниями. Они все спланировали так, что могут забирать всё. Они могут забрать все ценные бумаги в качестве залога у людей и компаний, которые не имеют никаких кредитов под них, и конкретно и однозначно владеть этим всем.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Позвольте мне привести пример, чтобы проиллюстрировать весь ужас этого процесса:</w:t>
      </w:r>
      <w:r w:rsidRPr="00C534E6">
        <w:rPr>
          <w:rStyle w:val="edit"/>
          <w:rFonts w:ascii="Arial" w:hAnsi="Arial" w:cs="Arial"/>
          <w:color w:val="000000"/>
        </w:rPr>
        <w:br/>
        <w:t xml:space="preserve">Вы купили машину и заплатили за нее наличными. Вы считаете себя очень консервативным. Вы не должны никаких денег за автомобиль. Но, не зная о вас, дилер продолжает контролировать ваш автомобиль в качестве залога. Вам об этом не говорят. Дилер использует вашу машину и все остальные автомобили, которые он продает, в качестве залога для своих кредитов и своего бизнеса. Теперь дилер становится банкротом. И только определенные обеспеченные кредиторы уполномочены немедленно конфисковать ваш автомобиль и все автомобили, когда-либо проданные дилером, без какого-либо судебного разбирательства. </w:t>
      </w:r>
      <w:r w:rsidRPr="00C534E6">
        <w:rPr>
          <w:rStyle w:val="edit"/>
          <w:rFonts w:ascii="Arial" w:hAnsi="Arial" w:cs="Arial"/>
          <w:color w:val="000000"/>
        </w:rPr>
        <w:br/>
        <w:t xml:space="preserve">Когда я рассказываю об этом людям, они беспокоятся о своих машинах. Речь идет не о вашей машине. Это аналогия того, что произошло. Это гораздо хуже, чем если бы речь шла только о вашей машине, потому что речь идет буквально обо всех в комплексе ценных бумагах по всему миру. То есть не ваша неплатежеспособность приводит к потере ваших активов. Это неплатежеспособность людей, которые тайно использовали ваши ценные бумаги в качестве своей собственности, не сказав вам об этом и не раскрыв информацию. </w:t>
      </w:r>
      <w:r w:rsidRPr="00C534E6">
        <w:rPr>
          <w:rStyle w:val="edit"/>
          <w:rFonts w:ascii="Arial" w:hAnsi="Arial" w:cs="Arial"/>
          <w:color w:val="000000"/>
        </w:rPr>
        <w:br/>
        <w:t>Это замысловатая история. Так что да, они изменили закон. Они изменили Единый торговый кодекс. Это произошло с 1994 года, так что для достижения этой цели был разработан план, который реализовывался на протяжении десятилетий. Затем был начат процесс гармонизации, чтобы закрепить эту модель в законодательстве по всему миру.</w:t>
      </w:r>
      <w:r w:rsidRPr="00C534E6">
        <w:rPr>
          <w:rStyle w:val="edit"/>
          <w:rFonts w:ascii="Arial" w:hAnsi="Arial" w:cs="Arial"/>
          <w:color w:val="000000"/>
        </w:rPr>
        <w:br/>
        <w:t xml:space="preserve">И они сделали это через ЕС. Первое обсуждение этого вопроса в документах ЕС датируется 2002 годом, когда процесс начался после краха доткомов. ЕС создал нечто под названием "Группа правовой гарантии". И это тоже звучит неплохо. Но на самом деле это означает правовую определенность для обеспеченных кредиторов в вопросе ареста активов клиентов.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Это похоже на игру " Монополия", когда все деньги со всех фигур на доске возвращаются в банк. А потом они говорят: давайте начнем новую игру. Начнем с того, что у нас есть все, а у вас нет ничего. Так хотите ли вы что-нибудь занять? Именно такой будет CBDC [CBDC = Central Bank Digital Currency], цифровая валюта центрального банка. Людям будет очень трудно удержаться от использования CBDC, потому что им буквально нечем будет питаться.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Вот почему так важно заранее повышать осведомленность, чтобы люди понимали, что происходит. И чтобы люди могли участвовать в этом процессе на самом высоком уровне системы. Это способно объединить очень способных людей, вплоть до самых верхов системы. Она способна объединить людей против этой системы. </w:t>
      </w:r>
      <w:r w:rsidRPr="00C534E6">
        <w:rPr>
          <w:rStyle w:val="edit"/>
          <w:rFonts w:ascii="Arial" w:hAnsi="Arial" w:cs="Arial"/>
          <w:color w:val="000000"/>
        </w:rPr>
        <w:br/>
        <w:t xml:space="preserve">Итак, есть голова змеи, но она ничего не может сделать сама, она полагается на мускулы под головой змеи, которые делают за нее всё. И часть работы заключается в том, чтобы подтолкнуть сознание к этой мышце. </w:t>
      </w:r>
      <w:r w:rsidRPr="00C534E6">
        <w:rPr>
          <w:rStyle w:val="edit"/>
          <w:rFonts w:ascii="Arial" w:hAnsi="Arial" w:cs="Arial"/>
          <w:color w:val="000000"/>
        </w:rPr>
        <w:br/>
        <w:t>Поэтому все должны участвовать в этом, включая людей, которые считают, что обладают властью и могут что-то изменить. И это должно быть сделано законным способом. С этим нужно бороться законными методами. Представьте, что будет, если судьи, занимающие важные посты, узнают об этом. Прокуроры. Никогда не рассматривался вопрос о том, как упразднить эту систему мошенничества. И способы будут найдены, потому что это просто конструкция.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hm. / dg.</w:t>
      </w:r>
    </w:p>
    <w:p w:rsidR="00F202F1" w:rsidRPr="00D16183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</w:t>
      </w:r>
      <w:r w:rsidRPr="00D16183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F202F1" w:rsidRPr="00D16183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r w:rsidRPr="00D16183">
        <w:rPr>
          <w:lang w:val="en-US"/>
        </w:rPr>
        <w:t xml:space="preserve">The Great Taking / Die </w:t>
      </w:r>
      <w:proofErr w:type="spellStart"/>
      <w:r w:rsidRPr="00D16183">
        <w:rPr>
          <w:lang w:val="en-US"/>
        </w:rPr>
        <w:t>große</w:t>
      </w:r>
      <w:proofErr w:type="spellEnd"/>
      <w:r w:rsidRPr="00D16183">
        <w:rPr>
          <w:lang w:val="en-US"/>
        </w:rPr>
        <w:t xml:space="preserve"> </w:t>
      </w:r>
      <w:proofErr w:type="spellStart"/>
      <w:r w:rsidRPr="00D16183">
        <w:rPr>
          <w:lang w:val="en-US"/>
        </w:rPr>
        <w:t>Enteignung</w:t>
      </w:r>
      <w:proofErr w:type="spellEnd"/>
      <w:r w:rsidR="00717A4C" w:rsidRPr="00D16183">
        <w:rPr>
          <w:lang w:val="en-US"/>
        </w:rPr>
        <w:br/>
      </w:r>
      <w:hyperlink r:id="rId10" w:history="1">
        <w:r w:rsidRPr="00D16183">
          <w:rPr>
            <w:rStyle w:val="a9"/>
            <w:sz w:val="18"/>
            <w:lang w:val="en-US"/>
          </w:rPr>
          <w:t>https://thegreattaking.com/</w:t>
        </w:r>
      </w:hyperlink>
      <w:r w:rsidR="00717A4C" w:rsidRPr="00D16183">
        <w:rPr>
          <w:lang w:val="en-US"/>
        </w:rPr>
        <w:br/>
      </w:r>
      <w:r w:rsidR="00717A4C" w:rsidRPr="00D16183">
        <w:rPr>
          <w:lang w:val="en-US"/>
        </w:rPr>
        <w:br/>
      </w:r>
      <w:r w:rsidR="00717A4C" w:rsidRPr="00D16183">
        <w:rPr>
          <w:lang w:val="en-US"/>
        </w:rPr>
        <w:br/>
      </w:r>
      <w:hyperlink r:id="rId11" w:history="1">
        <w:r w:rsidRPr="00D16183">
          <w:rPr>
            <w:rStyle w:val="a9"/>
            <w:sz w:val="18"/>
            <w:lang w:val="en-US"/>
          </w:rPr>
          <w:t>https://childrenshealthdefense.org/defender/great-taking-documentary-global-securities-assets-david-webb/</w:t>
        </w:r>
      </w:hyperlink>
      <w:r w:rsidR="00717A4C" w:rsidRPr="00D16183">
        <w:rPr>
          <w:lang w:val="en-US"/>
        </w:rPr>
        <w:br/>
      </w:r>
      <w:r w:rsidR="00717A4C" w:rsidRPr="00D16183">
        <w:rPr>
          <w:lang w:val="en-US"/>
        </w:rPr>
        <w:br/>
      </w:r>
      <w:r w:rsidR="00717A4C" w:rsidRPr="00D16183">
        <w:rPr>
          <w:lang w:val="en-US"/>
        </w:rPr>
        <w:br/>
      </w:r>
      <w:hyperlink r:id="rId12" w:history="1">
        <w:r w:rsidRPr="00D16183">
          <w:rPr>
            <w:rStyle w:val="a9"/>
            <w:sz w:val="18"/>
            <w:lang w:val="en-US"/>
          </w:rPr>
          <w:t>https://www.youtube.com/watch?v=-FyETQS1uQY</w:t>
        </w:r>
      </w:hyperlink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proofErr w:type="gramStart"/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Может быть вас тоже интересует</w:t>
      </w:r>
      <w:proofErr w:type="gramEnd"/>
      <w:r w:rsidRPr="00C534E6">
        <w:rPr>
          <w:rStyle w:val="edit"/>
          <w:rFonts w:ascii="Arial" w:hAnsi="Arial" w:cs="Arial"/>
          <w:b/>
          <w:color w:val="000000"/>
          <w:szCs w:val="18"/>
        </w:rPr>
        <w:t>:</w:t>
      </w:r>
    </w:p>
    <w:p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#usa-ru - США - </w:t>
      </w:r>
      <w:hyperlink r:id="rId13" w:history="1">
        <w:r w:rsidRPr="00F24C6F">
          <w:rPr>
            <w:rStyle w:val="a9"/>
          </w:rPr>
          <w:t>www.kla.tv/usa-ru</w:t>
        </w:r>
      </w:hyperlink>
      <w:r w:rsidR="00717A4C">
        <w:br/>
      </w:r>
      <w:r w:rsidR="00717A4C">
        <w:br/>
      </w:r>
      <w:r w:rsidRPr="002B28C8">
        <w:t xml:space="preserve">#FinansovayaSistema - </w:t>
      </w:r>
      <w:hyperlink r:id="rId14" w:history="1">
        <w:r w:rsidRPr="00F24C6F">
          <w:rPr>
            <w:rStyle w:val="a9"/>
          </w:rPr>
          <w:t>www.kla.tv/FinansovayaSistema</w:t>
        </w:r>
      </w:hyperlink>
      <w:r w:rsidR="00717A4C">
        <w:br/>
      </w:r>
      <w:r w:rsidR="00717A4C">
        <w:br/>
      </w:r>
      <w:r w:rsidRPr="002B28C8">
        <w:t xml:space="preserve">#DokumentalnyFilm - </w:t>
      </w:r>
      <w:hyperlink r:id="rId15" w:history="1">
        <w:r w:rsidRPr="00F24C6F">
          <w:rPr>
            <w:rStyle w:val="a9"/>
          </w:rPr>
          <w:t>www.kla.tv/DokumentalnyFilm</w:t>
        </w:r>
      </w:hyperlink>
      <w:r w:rsidR="00717A4C">
        <w:br/>
      </w:r>
      <w:r w:rsidR="00717A4C">
        <w:br/>
      </w:r>
      <w:r w:rsidRPr="002B28C8">
        <w:t xml:space="preserve">#VaznojeVideo - </w:t>
      </w:r>
      <w:hyperlink r:id="rId16" w:history="1">
        <w:r w:rsidRPr="00F24C6F">
          <w:rPr>
            <w:rStyle w:val="a9"/>
          </w:rPr>
          <w:t>www.kla.tv/VaznojeVideo</w:t>
        </w:r>
      </w:hyperlink>
      <w:r w:rsidR="00717A4C">
        <w:br/>
      </w:r>
      <w:r w:rsidR="00717A4C">
        <w:br/>
      </w:r>
      <w:r w:rsidRPr="002B28C8">
        <w:t xml:space="preserve">#YustiziyaZakony - </w:t>
      </w:r>
      <w:hyperlink r:id="rId17" w:history="1">
        <w:r w:rsidRPr="00F24C6F">
          <w:rPr>
            <w:rStyle w:val="a9"/>
          </w:rPr>
          <w:t>www.kla.tv/YustiziyaZakony</w:t>
        </w:r>
      </w:hyperlink>
      <w:r w:rsidR="00717A4C">
        <w:br/>
      </w:r>
      <w:r w:rsidR="00717A4C">
        <w:br/>
      </w:r>
      <w:r w:rsidRPr="002B28C8">
        <w:t xml:space="preserve">#ekonomika - Ekonomika - </w:t>
      </w:r>
      <w:hyperlink r:id="rId18" w:history="1">
        <w:r w:rsidRPr="00F24C6F">
          <w:rPr>
            <w:rStyle w:val="a9"/>
          </w:rPr>
          <w:t>www.kla.tv/ekonomika</w:t>
        </w:r>
      </w:hyperlink>
      <w:r w:rsidR="00717A4C">
        <w:br/>
      </w:r>
      <w:r w:rsidR="00717A4C">
        <w:br/>
      </w:r>
      <w:r w:rsidRPr="002B28C8">
        <w:t xml:space="preserve">#Banki - Банки - </w:t>
      </w:r>
      <w:hyperlink r:id="rId19" w:history="1">
        <w:r w:rsidRPr="00F24C6F">
          <w:rPr>
            <w:rStyle w:val="a9"/>
          </w:rPr>
          <w:t>www.kla.tv/Banki</w:t>
        </w:r>
      </w:hyperlink>
      <w:r w:rsidR="00717A4C">
        <w:br/>
      </w:r>
      <w:r w:rsidR="00717A4C">
        <w:br/>
      </w:r>
      <w:r w:rsidRPr="002B28C8">
        <w:t xml:space="preserve">#EkonomiczeskiePrestuplenia - </w:t>
      </w:r>
      <w:hyperlink r:id="rId20" w:history="1">
        <w:r w:rsidRPr="00F24C6F">
          <w:rPr>
            <w:rStyle w:val="a9"/>
          </w:rPr>
          <w:t>www.kla.tv/EkonomiczeskiePrestuplenia</w:t>
        </w:r>
      </w:hyperlink>
    </w:p>
    <w:p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23" w:history="1">
        <w:r w:rsidR="001D6477" w:rsidRPr="001D6477">
          <w:rPr>
            <w:rStyle w:val="a9"/>
          </w:rPr>
          <w:t>www.kla.tv/ru</w:t>
        </w:r>
      </w:hyperlink>
    </w:p>
    <w:p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24" w:history="1">
        <w:r w:rsidRPr="001D6477">
          <w:rPr>
            <w:rStyle w:val="a9"/>
            <w:b/>
          </w:rPr>
          <w:t>www.kla.tv/abo-ru</w:t>
        </w:r>
      </w:hyperlink>
    </w:p>
    <w:p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25" w:history="1">
        <w:r w:rsidR="00C60E18" w:rsidRPr="006C4827">
          <w:rPr>
            <w:rStyle w:val="a9"/>
            <w:b/>
          </w:rPr>
          <w:t>www.kla.tv/vernetzung&amp;lang=ru</w:t>
        </w:r>
      </w:hyperlink>
    </w:p>
    <w:p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26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27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D3292A">
      <w:headerReference w:type="default" r:id="rId28"/>
      <w:footerReference w:type="default" r:id="rId2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A4C" w:rsidRDefault="00717A4C" w:rsidP="00F33FD6">
      <w:pPr>
        <w:spacing w:after="0" w:line="240" w:lineRule="auto"/>
      </w:pPr>
      <w:r>
        <w:separator/>
      </w:r>
    </w:p>
  </w:endnote>
  <w:endnote w:type="continuationSeparator" w:id="0">
    <w:p w:rsidR="00717A4C" w:rsidRDefault="00717A4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Великая экспроприация: КАК они хотят забрать у вас ВСЁ! (фильм Дэвида Вэбба)  </w:t>
    </w:r>
    <w:r w:rsidRPr="00D10E2E">
      <w:rPr>
        <w:sz w:val="18"/>
      </w:rPr>
      <w:ptab w:relativeTo="margin" w:alignment="right" w:leader="none"/>
    </w:r>
    <w:r w:rsidR="00D3292A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D3292A" w:rsidRPr="00D10E2E">
      <w:rPr>
        <w:bCs/>
        <w:sz w:val="18"/>
      </w:rPr>
      <w:fldChar w:fldCharType="separate"/>
    </w:r>
    <w:r w:rsidR="00D16183">
      <w:rPr>
        <w:bCs/>
        <w:noProof/>
        <w:sz w:val="18"/>
      </w:rPr>
      <w:t>4</w:t>
    </w:r>
    <w:r w:rsidR="00D3292A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fldSimple w:instr="NUMPAGES  \* Arabic  \* MERGEFORMAT">
      <w:r w:rsidR="00D16183">
        <w:rPr>
          <w:bCs/>
          <w:noProof/>
          <w:sz w:val="18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A4C" w:rsidRDefault="00717A4C" w:rsidP="00F33FD6">
      <w:pPr>
        <w:spacing w:after="0" w:line="240" w:lineRule="auto"/>
      </w:pPr>
      <w:r>
        <w:separator/>
      </w:r>
    </w:p>
  </w:footnote>
  <w:footnote w:type="continuationSeparator" w:id="0">
    <w:p w:rsidR="00717A4C" w:rsidRDefault="00717A4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17"/>
    </w:tblGrid>
    <w:tr w:rsidR="00F33FD6" w:rsidRPr="006C482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www.kla.tv/42453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03.09.2026</w:t>
          </w:r>
        </w:p>
        <w:p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17A4C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16183"/>
    <w:rsid w:val="00D2736E"/>
    <w:rsid w:val="00D3292A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la.tv/usa-ru" TargetMode="External"/><Relationship Id="rId18" Type="http://schemas.openxmlformats.org/officeDocument/2006/relationships/hyperlink" Target="https://www.kla.tv/ekonomika" TargetMode="External"/><Relationship Id="rId26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la.tv/ru" TargetMode="External"/><Relationship Id="rId7" Type="http://schemas.openxmlformats.org/officeDocument/2006/relationships/hyperlink" Target="https://www.kla.tv/42453" TargetMode="External"/><Relationship Id="rId12" Type="http://schemas.openxmlformats.org/officeDocument/2006/relationships/hyperlink" Target="https://www.youtube.com/watch?v=-FyETQS1uQY" TargetMode="External"/><Relationship Id="rId17" Type="http://schemas.openxmlformats.org/officeDocument/2006/relationships/hyperlink" Target="https://www.kla.tv/YustiziyaZakony" TargetMode="External"/><Relationship Id="rId25" Type="http://schemas.openxmlformats.org/officeDocument/2006/relationships/hyperlink" Target="https://www.kla.tv/vernetzung&amp;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VaznojeVideo" TargetMode="External"/><Relationship Id="rId20" Type="http://schemas.openxmlformats.org/officeDocument/2006/relationships/hyperlink" Target="https://www.kla.tv/EkonomiczeskiePrestuplenia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ildrenshealthdefense.org/defender/great-taking-documentary-global-securities-assets-david-webb/" TargetMode="External"/><Relationship Id="rId24" Type="http://schemas.openxmlformats.org/officeDocument/2006/relationships/hyperlink" Target="https://www.kla.tv/abo-ru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www.kla.tv/DokumentalnyFilm" TargetMode="External"/><Relationship Id="rId23" Type="http://schemas.openxmlformats.org/officeDocument/2006/relationships/hyperlink" Target="https://www.kla.tv/ru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thegreattaking.com/" TargetMode="External"/><Relationship Id="rId19" Type="http://schemas.openxmlformats.org/officeDocument/2006/relationships/hyperlink" Target="https://www.kla.tv/Bank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FinansovayaSistema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kla.tv/licence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245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Великая экспроприация: КАК они хотят забрать у вас ВСЁ! (фильм Дэвида Вэбба)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Великая экспроприация: КАК они хотят забрать у вас ВСЁ! (фильм Дэвида Вэбба)</dc:title>
  <dc:creator>hm;dg;Kla.tv DocGen 2.0.0.0</dc:creator>
  <cp:keywords>usa-ru; FinansovayaSistema; DokumentalnyFilm; VaznojeVideo; YustiziyaZakony; ekonomika; Banki; EkonomiczeskiePrestuplenia</cp:keywords>
  <dc:description>8m56s, GermanVideo=28313</dc:description>
  <cp:lastModifiedBy>Sergey</cp:lastModifiedBy>
  <cp:revision>2</cp:revision>
  <dcterms:created xsi:type="dcterms:W3CDTF">2026-09-03T20:45:00Z</dcterms:created>
  <dcterms:modified xsi:type="dcterms:W3CDTF">2026-09-03T20:45:00Z</dcterms:modified>
  <cp:category>Russisch;Политика, Идеология, Экономика, Финансы</cp:category>
  <dc:language>ru</dc:language>
</cp:coreProperties>
</file>