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470a87648084d21" /><Relationship Type="http://schemas.openxmlformats.org/package/2006/relationships/metadata/core-properties" Target="/package/services/metadata/core-properties/05a827f9f8574b70826461b9a35d0015.psmdcp" Id="R388b4705101d430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Des liens avec la franc-maçonnerie révélés : l'appel à la paix de Jeffrey Sachs au chancelier Merz s'adresse à la mauvaise personne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En mai 2026, dans une lettre ouverte adressée au chancelier fédéral Merz au sujet de la guerre en Ukraine, le professeur Jeffrey Sachs a appelé à privilégier la voie de la diplomatie. Mais Merz peut-il réellement avoir à cœur la paix, compte tenu de toutes ses imbrications ?
Dans cette émission, Kla.TV met en lumière les multiples conflits d’intérêts de Merz, lobbyiste de BlackRock, et propose une issue à cette situation.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Le 26 mai 2026, le professeur Jeffrey Sachs, économiste et professeur à l'université Columbia aux États-Unis, a adressé un appel urgent au chancelier fédéral Merz dans une lettre ouverte. Il l'exhorte à privilégier enfin la voie diplomatique face à la Russie dans le conflit ukrainien. Il a souligné que, sans cela, l'Europe et la Russie risquaient de sombrer dans une guerre ouverte. Dans cette situation, c'est au chancelier fédéral qu'incombe la responsabilité principale. Aucun autre chef d'État ou de gouvernement européen ne dispose d'un poids comparable à celui de l'Allemagne et n'a le pouvoir d'empêcher une telle catastrophe. Sachs a demandé : « Allez-vous vous engager en faveur de la paix ? En janvier 2026, vous avez vous-même appelé à la reprise des relations entre l'Europe et la Russie et qualifié cette dernière de pays européen. » Jeffrey Sachs a présenté deux alternatives d'une portée historique pour la future politique allemande : Soit continuer à se diriger vers le précipice en laissant la situation s'aggraver, avec des conséquences désastreuses à l'échelle européenne pour les vies humaines, la stabilité économique et la prospérité, soit s'engager résolument sur la voie de la diplomatie et de la paix.</w:t>
        <w:br/>
        <w:t xml:space="preserve"/>
        <w:br/>
        <w:t xml:space="preserve">Mais le chancelier fédéral Merz va-t-il répondre à cet appel, ou plutôt, pourra-t-il y répondre ? À y regarder de près, très certainement pas. En effet, un examen attentif du parcours et des relations de Friedrich Merz ne laisse rien présager de bon. À ce sujet, voici un bref extrait du dossier de Kla.TV consacré à Friedrich Merz : Ce complot détruit l'Allemagne : que se cache-t-il derrière Merz, Scholz &amp; Cie ?</w:t>
        <w:br/>
        <w:t xml:space="preserve"/>
        <w:br/>
        <w:t xml:space="preserve">De début 2016 à décembre 2020, Merz a été président du conseil de surveillance de BlackRock Allemagne et son lobbyiste le mieux rémunéré. Avec 11 500 milliards de dollars d'actifs sous gestion, BlackRock est le gestionnaire d'actifs le plus important et le plus puissant au monde. En collaboration avec le gestionnaire de fortune Vanguard, il exerce, grâce à ses participations, une grande influence sur la quasi-totalité des multinationales. Cela concerne toutes les entreprises du DAX ainsi que les entreprises internationales du secteur de l'armement qui tirent directement profit des livraisons d'armes à l'Ukraine. Il s'agit par exemple de : Boeing, Lockheed Martin, Airbus ou Rheinmetall.</w:t>
        <w:br/>
        <w:t xml:space="preserve"/>
        <w:br/>
        <w:t xml:space="preserve">N'est-ce pas là un énorme conflit d'intérêts ? Friedrich Merz entretient des liens très étroits avec la plus grande société de gestion d'actifs au monde et les groupes d'armement qu'elle contrôle, qui tirent profit en première ligne de la guerre en Ukraine et de toutes les autres guerres. Cela n'augure rien de bon. Mais les liens qui se tissent en coulisses sont encore bien plus profonds, comme le révèle le dossier Friedrich Merz :</w:t>
        <w:br/>
        <w:t xml:space="preserve"/>
        <w:br/>
        <w:t xml:space="preserve">Le lien suivant est particulièrement révélateur des relations étroites entre BlackRock et Merz : Le fondateur et président-directeur général de BlackRock, Larry Fink, est, tout comme le fondateur du Vanguard Group, John Bogle, un franc-maçon de haut rang. En d'autres termes, les gestionnaires de fortune les plus puissants au monde sont eux aussi le fruit des initiatives des francs-maçons de haut rang et font partie de leur réseau. Larry Fink est même membre de six loges primitives puissantes et il est aussi un « Agenda Contributor » [partisan du programme du Forum économique mondial (FEM)] du Forum économique mondial (FEM). Vanguard et BlackRock gèrent notamment les fortunes des personnes extrêmement riches, qui sont elles aussi souvent impliquées dans la franc-maçonnerie de haut grade. Larry Fink doit même directement son ascension aux Rothschild, qui font sans doute partie des plus hauts dirigeants de la franc-maçonnerie mondiale. Cela signifie que Friedrich Merz était le principal lobbyiste allemand et le porte-parole de cet instrument de pouvoir des francs-maçons de haut grade en Allemagne.</w:t>
        <w:br/>
        <w:t xml:space="preserve"/>
        <w:br/>
        <w:t xml:space="preserve">Résumons brièvement ce que nous venons d'entendre : Le chancelier allemand est intimement lié, à l'échelle mondiale, aux cartels du pouvoir et dans la franc-maçonnerie de haut grade qui soutient ceux-ci. Qui s'étonnerait alors qu'il exerce sa fonction de chancelier fédéral en menant une politique belliciste qui va manifestement à l'encontre des aspirations de la population allemande ? Le chancelier fédéral Merz montre à quel point les responsables politiques de premier plan peuvent entretenir des liens étroits avec des organisations fondées ou influencées par des francs-maçons de haut grade. Ils défendent inévitablement leurs intérêts et non ceux du peuple.</w:t>
        <w:br/>
        <w:t xml:space="preserve"/>
        <w:br/>
        <w:t xml:space="preserve">Outre ses fonctions chez BlackRock, Friedrich Merz est également membre des groupes de réflexion suivants : L'Atlantik-Brücke et la Commission trilatérale. La Commission trilatérale a été fondée par David Rockefeller et Zbigniew Brzezinski, deux francs-maçons de haut grade. Il est particulièrement révélateur que Friedrich Merz ait participé à la conférence du Bilderberg en 2024. Peu après, il s'est imposé comme candidat de la CDU au poste de chancelier. Merz a prononcé des discours lors de la réunion annuelle du Forum économique mondial (FEM) à Davos en 2025 et 2026. Les conférences annuelles du Bilderberg ainsi que le FEM sont considérés comme des leviers permettant aux décideurs maçonniques de débattre d'agendas mondiaux tels que l'Agenda 2030 et de poser les jalons de leur mise en œuvre.</w:t>
        <w:br/>
        <w:t xml:space="preserve"/>
        <w:br/>
        <w:t xml:space="preserve">Cela signifie-t-il donc, au vu de ces faits, que l'appel lancé par le professeur Jeffrey Sachs au chancelier Merz est vain ? L'exemple de Merz montre en tout cas qu'on ne peut pas s'attendre à ce que les dirigeants politiques proposent des solutions qui répondent aux intérêts du peuple. Il n'en reste pas moins que de tels appels au dialogue et à la paix sont nécessaires. Ces appels sont nécessaires pour qu’un mouvement naisse de la base, c’est-à-dire au sein de la population, afin de dénoncer les véritables instigateurs de la guerre et de refuser leur mobilisation en faveur de la guerre. Il faut des appels à la paix pour faire évoluer les mentalités au sein de la population et inciter les gens à assumer leurs responsabilités.</w:t>
        <w:br/>
        <w:t xml:space="preserve"/>
        <w:br/>
        <w:t xml:space="preserve">Dans le documentaire « Danger mondial – Franc-maçonnerie de haut grade », Ivo Sasek, fondateur de Kla.TV, propose donc qu'on mette entièrement au grand jour tout ce réseau secret, plutôt que de se lancer dans des guerres – qui sont toutes des guerres maçonniques. Car ce serait justement cette organisation secrète, également appelée « la pieuvre des sociétés secrètes » ou « complot mondial », qui aurait élaboré un programme complet visant à déposséder systématiquement tous les peuples de la Terre et à les placer sous son contrôle total. Le terme de « complot mondial » est particulièrement bien choisi, car la franc-maçonnerie de haut grade a infiltré la quasi-totalité des domaines de la vie publique. Et ce genre de personnes se couvrent mutuellement et se font la passe. Comment venir à bout de cette « pieuvre » qu'est cette société secrète ? Ivo Sasek résume la question en un peu plus d'une minute comme suit :</w:t>
        <w:br/>
        <w:t xml:space="preserve"/>
        <w:br/>
        <w:t xml:space="preserve">Toutefois avec des armes humaines – je tiens à le souligner ici –, on ne peut pas venir à bout de cette organisation secrète aux multiples ramifications. C'est impossible, car ils disposent par exemple de l'OTAN, qui fait office d'armée privée secrète. On pense qu'ils sont là pour nous défendre ; vous avez vu comment ça se passe. C'est pourquoi un réveil mondial des peuples s'impose de toute urgence. Nous avons besoin d'une transparence totale sur ces questions et, avant tout, d'un rejet tout aussi total de leurs provocations bellicistes et de leurs systèmes de fraude. Vous comprenez ? Et ce qu'il faut maintenant, c'est que les peuples trompés s'unissent pour mener une résistance active et synergique. Et cela ne pourra se produire que si vraiment tous les êtres humains, de toutes les nations, de toutes les religions, de toutes les philosophies et de tous les courants politiques, mais aussi des milieux scientifiques, économiques, culturels, etc., si nous nous mobilisons tous. […]</w:t>
        <w:br/>
        <w:t xml:space="preserve">Toi et moi, chaque habitant de la Terre est désormais appelé à agir. Nous sommes tous unis, et tant que nous percevons cela comme une réalité contre laquelle nous ne pouvons rien faire, faisons en sorte de ne faire qu'un, car là, on peut agir. Et sinon, ça ne marche pas du tout. C'est pourquoi je vous dis : Venez et levez-vous maintenant. Vous, habitants de la Terre, faites entendre votre voix, vous tous, êtres humains.</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gr /nis /hm</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Lettre ouverte de Jeffrey Sachs au chancelier Merz</w:t>
        <w:rPr>
          <w:sz w:val="18"/>
        </w:rPr>
      </w:r>
      <w:r w:rsidR="0026191C">
        <w:rPr/>
        <w:br/>
      </w:r>
      <w:hyperlink w:history="true" r:id="R1e45f57ecaa84c6b">
        <w:r w:rsidRPr="00F24C6F">
          <w:rPr>
            <w:rStyle w:val="Hyperlink"/>
          </w:rPr>
          <w:rPr>
            <w:sz w:val="18"/>
          </w:rPr>
          <w:t>https://www.berliner-zeitung.de/article/jeffrey-sachs-an-open-letter-to-chancellor-friedrich-merz-10038768</w:t>
        </w:r>
      </w:hyperlink>
      <w:r w:rsidR="0026191C">
        <w:rPr/>
        <w:br/>
      </w:r>
      <w:hyperlink w:history="true" r:id="R7bc822745f86432b">
        <w:r w:rsidRPr="00F24C6F">
          <w:rPr>
            <w:rStyle w:val="Hyperlink"/>
          </w:rPr>
          <w:rPr>
            <w:sz w:val="18"/>
          </w:rPr>
          <w:t>https://www.berliner-zeitung.de/article/jeffrey-sachs-an-bundeskanzler-merz-verhindern-sie-offenen-krieg-mit-russland-10038620</w:t>
        </w:r>
      </w:hyperlink>
      <w:r w:rsidR="0026191C">
        <w:rPr/>
        <w:br/>
      </w:r>
      <w:r w:rsidRPr="002B28C8">
        <w:t xml:space="preserve">Elections au Bundestag : conspiration pour la destruction de l'Allemagne – La vérité derrière Merz, Scholz &amp; Co</w:t>
        <w:rPr>
          <w:sz w:val="18"/>
        </w:rPr>
      </w:r>
      <w:r w:rsidR="0026191C">
        <w:rPr/>
        <w:br/>
      </w:r>
      <w:hyperlink w:history="true" r:id="R8eb247bcaffa4c75">
        <w:r w:rsidRPr="00F24C6F">
          <w:rPr>
            <w:rStyle w:val="Hyperlink"/>
          </w:rPr>
          <w:rPr>
            <w:sz w:val="18"/>
          </w:rPr>
          <w:t>www.kla.tv/36609</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#Russie - </w:t>
      </w:r>
      <w:hyperlink w:history="true" r:id="Raac21f5a63ca4ce1">
        <w:r w:rsidRPr="00F24C6F">
          <w:rPr>
            <w:rStyle w:val="Hyperlink"/>
          </w:rPr>
          <w:t>www.kla.tv/Russie</w:t>
        </w:r>
      </w:hyperlink>
      <w:r w:rsidR="0026191C">
        <w:rPr/>
        <w:br/>
      </w:r>
      <w:r w:rsidR="0026191C">
        <w:rPr/>
        <w:br/>
      </w:r>
      <w:r w:rsidRPr="002B28C8">
        <w:t xml:space="preserve">#Ukraine-fr - Ukraine - </w:t>
      </w:r>
      <w:hyperlink w:history="true" r:id="R147f1d0374b54389">
        <w:r w:rsidRPr="00F24C6F">
          <w:rPr>
            <w:rStyle w:val="Hyperlink"/>
          </w:rPr>
          <w:t>www.kla.tv/Ukraine-fr</w:t>
        </w:r>
      </w:hyperlink>
      <w:r w:rsidR="0026191C">
        <w:rPr/>
        <w:br/>
      </w:r>
      <w:r w:rsidR="0026191C">
        <w:rPr/>
        <w:br/>
      </w:r>
      <w:r w:rsidRPr="002B28C8">
        <w:t xml:space="preserve">#ConflitUkrainien - Conflit ukrainien - </w:t>
      </w:r>
      <w:hyperlink w:history="true" r:id="R0f22c8101a43456b">
        <w:r w:rsidRPr="00F24C6F">
          <w:rPr>
            <w:rStyle w:val="Hyperlink"/>
          </w:rPr>
          <w:t>www.kla.tv/ConflitUkrainien</w:t>
        </w:r>
      </w:hyperlink>
      <w:r w:rsidR="0026191C">
        <w:rPr/>
        <w:br/>
      </w:r>
      <w:r w:rsidR="0026191C">
        <w:rPr/>
        <w:br/>
      </w:r>
      <w:r w:rsidRPr="002B28C8">
        <w:t xml:space="preserve">#FrancMaconnerie - Franc-maçonnerie - </w:t>
      </w:r>
      <w:hyperlink w:history="true" r:id="R1b96e8129871420d">
        <w:r w:rsidRPr="00F24C6F">
          <w:rPr>
            <w:rStyle w:val="Hyperlink"/>
          </w:rPr>
          <w:t>www.kla.tv/FrancMaconnerie</w:t>
        </w:r>
      </w:hyperlink>
      <w:r w:rsidR="0026191C">
        <w:rPr/>
        <w:br/>
      </w:r>
      <w:r w:rsidR="0026191C">
        <w:rPr/>
        <w:br/>
      </w:r>
      <w:r w:rsidRPr="002B28C8">
        <w:t xml:space="preserve">#FEM - Forum économique mondial - </w:t>
      </w:r>
      <w:hyperlink w:history="true" r:id="R8e00dc4e96874229">
        <w:r w:rsidRPr="00F24C6F">
          <w:rPr>
            <w:rStyle w:val="Hyperlink"/>
          </w:rPr>
          <w:t>www.kla.tv/FEM</w:t>
        </w:r>
      </w:hyperlink>
      <w:r w:rsidR="0026191C">
        <w:rPr/>
        <w:br/>
      </w:r>
      <w:r w:rsidR="0026191C">
        <w:rPr/>
        <w:br/>
      </w:r>
      <w:r w:rsidRPr="002B28C8">
        <w:t xml:space="preserve">#Economie - </w:t>
      </w:r>
      <w:hyperlink w:history="true" r:id="R88ce040874b149e4">
        <w:r w:rsidRPr="00F24C6F">
          <w:rPr>
            <w:rStyle w:val="Hyperlink"/>
          </w:rPr>
          <w:t>www.kla.tv/Economie</w:t>
        </w:r>
      </w:hyperlink>
      <w:r w:rsidR="0026191C">
        <w:rPr/>
        <w:br/>
      </w:r>
      <w:r w:rsidR="0026191C">
        <w:rPr/>
        <w:br/>
      </w:r>
      <w:r w:rsidRPr="002B28C8">
        <w:t xml:space="preserve">#Terreur - </w:t>
      </w:r>
      <w:hyperlink w:history="true" r:id="R8f97b5a3db554c5c">
        <w:r w:rsidRPr="00F24C6F">
          <w:rPr>
            <w:rStyle w:val="Hyperlink"/>
          </w:rPr>
          <w:t>www.kla.tv/Terreur</w:t>
        </w:r>
      </w:hyperlink>
      <w:r w:rsidR="0026191C">
        <w:rPr/>
        <w:br/>
      </w:r>
      <w:r w:rsidR="0026191C">
        <w:rPr/>
        <w:br/>
      </w:r>
      <w:r w:rsidRPr="002B28C8">
        <w:t xml:space="preserve">#MensongesMediasGuerre - Kla.TV - contre les mensonges des médias et la guerre - </w:t>
      </w:r>
      <w:hyperlink w:history="true" r:id="R0f94aaf7fd764a32">
        <w:r w:rsidRPr="00F24C6F">
          <w:rPr>
            <w:rStyle w:val="Hyperlink"/>
          </w:rPr>
          <w:t>www.kla.tv/MensongesMediasGuerre</w:t>
        </w:r>
      </w:hyperlink>
      <w:r w:rsidR="0026191C">
        <w:rPr/>
        <w:br/>
      </w:r>
      <w:r w:rsidR="0026191C">
        <w:rPr/>
        <w:br/>
      </w:r>
      <w:r w:rsidRPr="002B28C8">
        <w:t xml:space="preserve">#MenaceGuerreMondiale - La menace de la guerre mondial - </w:t>
      </w:r>
      <w:hyperlink w:history="true" r:id="R3d46e8ed2be64354">
        <w:r w:rsidRPr="00F24C6F">
          <w:rPr>
            <w:rStyle w:val="Hyperlink"/>
          </w:rPr>
          <w:t>www.kla.tv/MenaceGuerreMondiale</w:t>
        </w:r>
      </w:hyperlink>
      <w:r w:rsidR="0026191C">
        <w:rPr/>
        <w:br/>
      </w:r>
      <w:r w:rsidR="0026191C">
        <w:rPr/>
        <w:br/>
      </w:r>
      <w:r w:rsidRPr="002B28C8">
        <w:t xml:space="preserve">#BlackRock-fr - BlackRock - </w:t>
      </w:r>
      <w:hyperlink w:history="true" r:id="R2b0e4a0ec2384610">
        <w:r w:rsidRPr="00F24C6F">
          <w:rPr>
            <w:rStyle w:val="Hyperlink"/>
          </w:rPr>
          <w:t>www.kla.tv/BlackRock-fr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1e537cb61c94a1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6c60b5bace2a4f8b">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7a7323ca3e18482a">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a8f69593ec9f40e5">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575b241bfe9f4b61">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08a60ca0d042496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Des liens avec la franc-maçonnerie révélés : l'appel à la paix de Jeffrey Sachs au chancelier Merz s'adresse à la mauvaise personne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www.kla.tv/42742</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29.09.2026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erliner-zeitung.de/article/jeffrey-sachs-an-open-letter-to-chancellor-friedrich-merz-10038768" TargetMode="External" Id="R1e45f57ecaa84c6b" /><Relationship Type="http://schemas.openxmlformats.org/officeDocument/2006/relationships/hyperlink" Target="https://www.berliner-zeitung.de/article/jeffrey-sachs-an-bundeskanzler-merz-verhindern-sie-offenen-krieg-mit-russland-10038620" TargetMode="External" Id="R7bc822745f86432b" /><Relationship Type="http://schemas.openxmlformats.org/officeDocument/2006/relationships/hyperlink" Target="https://www.kla.tv/36609" TargetMode="External" Id="R8eb247bcaffa4c75" /><Relationship Type="http://schemas.openxmlformats.org/officeDocument/2006/relationships/hyperlink" Target="https://www.kla.tv/Russie" TargetMode="External" Id="Raac21f5a63ca4ce1" /><Relationship Type="http://schemas.openxmlformats.org/officeDocument/2006/relationships/hyperlink" Target="https://www.kla.tv/Ukraine-fr" TargetMode="External" Id="R147f1d0374b54389" /><Relationship Type="http://schemas.openxmlformats.org/officeDocument/2006/relationships/hyperlink" Target="https://www.kla.tv/ConflitUkrainien" TargetMode="External" Id="R0f22c8101a43456b" /><Relationship Type="http://schemas.openxmlformats.org/officeDocument/2006/relationships/hyperlink" Target="https://www.kla.tv/FrancMaconnerie" TargetMode="External" Id="R1b96e8129871420d" /><Relationship Type="http://schemas.openxmlformats.org/officeDocument/2006/relationships/hyperlink" Target="https://www.kla.tv/FEM" TargetMode="External" Id="R8e00dc4e96874229" /><Relationship Type="http://schemas.openxmlformats.org/officeDocument/2006/relationships/hyperlink" Target="https://www.kla.tv/Economie" TargetMode="External" Id="R88ce040874b149e4" /><Relationship Type="http://schemas.openxmlformats.org/officeDocument/2006/relationships/hyperlink" Target="https://www.kla.tv/Terreur" TargetMode="External" Id="R8f97b5a3db554c5c" /><Relationship Type="http://schemas.openxmlformats.org/officeDocument/2006/relationships/hyperlink" Target="https://www.kla.tv/MensongesMediasGuerre" TargetMode="External" Id="R0f94aaf7fd764a32" /><Relationship Type="http://schemas.openxmlformats.org/officeDocument/2006/relationships/hyperlink" Target="https://www.kla.tv/MenaceGuerreMondiale" TargetMode="External" Id="R3d46e8ed2be64354" /><Relationship Type="http://schemas.openxmlformats.org/officeDocument/2006/relationships/hyperlink" Target="https://www.kla.tv/BlackRock-fr" TargetMode="External" Id="R2b0e4a0ec2384610" /><Relationship Type="http://schemas.openxmlformats.org/officeDocument/2006/relationships/hyperlink" Target="https://www.kla.tv/fr" TargetMode="External" Id="R41e537cb61c94a1b" /><Relationship Type="http://schemas.openxmlformats.org/officeDocument/2006/relationships/hyperlink" Target="https://www.kla.tv/fr" TargetMode="External" Id="R6c60b5bace2a4f8b" /><Relationship Type="http://schemas.openxmlformats.org/officeDocument/2006/relationships/hyperlink" Target="https://www.kla.tv/abo-fr" TargetMode="External" Id="R7a7323ca3e18482a" /><Relationship Type="http://schemas.openxmlformats.org/officeDocument/2006/relationships/hyperlink" Target="https://www.kla.tv/vernetzung&amp;lang=fr" TargetMode="External" Id="Ra8f69593ec9f40e5" /><Relationship Type="http://schemas.openxmlformats.org/officeDocument/2006/relationships/hyperlink" Target="https://www.kla.tv/licence" TargetMode="External" Id="R575b241bfe9f4b61" /><Relationship Type="http://schemas.openxmlformats.org/officeDocument/2006/relationships/hyperlink" Target="https://www.kla.tv/licence" TargetMode="External" Id="R08a60ca0d042496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4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4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1456</ap:Words>
  <ap:DocSecurity>0</ap:DocSecurity>
  <ap:ScaleCrop>false</ap:ScaleCrop>
  <ap:HeadingPairs>
    <vt:vector baseType="variant" size="2">
      <vt:variant>
        <vt:lpstr>Des liens avec la franc-maçonnerie révélés : l'appel à la paix de Jeffrey Sachs au chancelier Merz s'adresse à la mauvaise personne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