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f6efa621dfe4c5e" /><Relationship Type="http://schemas.openxmlformats.org/package/2006/relationships/metadata/core-properties" Target="/package/services/metadata/core-properties/015eaa148c9b4654a4ef10bee050919a.psmdcp" Id="R6ef5ccc384604b5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ইউক্রেনের উপর পালান্টিরের গোপন অধিগ্রহণ</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প্যালান্টির – ইউক্রেন যুদ্ধের অন্যতম বড় বিজয়ী। জনগণ যখন যুদ্ধের ভয়াবহ পরিণতি ভোগ করছে, তখন প্যালান্টির বাস্তব যুদ্ধ পরিস্থিতিকে কাজে লাগিয়ে সামরিক অভিযানের পরিকল্পনা ও সমন্বয়ের জন্য নিজস্ব সফটওয়্যার আরও উন্নত করছে এবং পরে তা বাজারজাত করছে। নিজস্ব ব্লগে প্যালান্টির লিখেছে: "শিল্পখাত প্রস্তুত এবং ইচ্ছুক। ন্যাটোকে সুযোগ তৈরি করে যেতে হবে – প্রশিক্ষণ ও অনুষ্ঠানের ফরম্যাটেও…" কেএলএ-টিভির অনুষ্ঠানটি দেখায় যে, এই যুদ্ধে কেবল নতুন অস্ত্র ব্যবস্থাই পরীক্ষা করা হচ্ছে না, বরং ডিজিটাল রাষ্ট্র এবং এর মাধ্যমে টেকনোক্র্যাসিও সম্প্রসারিত হচ্ছে, তবে তা কেবল ইউক্রেনেই নয়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[Moderation:] ইউক্রেইন যুদ্ধ দুই পক্ষের জন্যই উল্লেখযোগ্য লাভ ছাড়াই চলতে থাকে। "এইসবের মানেটা কী?" একজন নিজেকে প্রশ্ন করতে পারে। সত্যিই কি দুই যুদ্ধপক্ষের কোনোটিই শ্রেষ্ঠ নয়? নাকি এটা ইচ্ছাকৃতভাবে এমনই করা হচ্ছে? এই অনুষ্ঠানে এই প্রশ্নটি খতিয়ে দেখা হয় যে, যুদ্ধ অব্যাহত থাকলে কোন কোন পক্ষের স্বার্থ থাকতে পারে।</w:t>
        <w:br/>
        <w:t xml:space="preserve"/>
        <w:br/>
        <w:t xml:space="preserve">কারণ যুদ্ধ দীর্ঘায়িত হওয়ায় নিশ্চিতভাবে যাদের কোনো স্বার্থ নেই, তারা হলো দুর্ভোগে পড়া জনগণ। তাই ক্লা.টিভি-তে একজন ইউক্রেনীয় নাগরিকের একটি সাহায্যের আবেদন পৌঁছেছে, যার কাছে যুদ্ধ অনেক কারণে খুব অদ্ভুত মনে হয়। তিনি অন্যান্যদের মধ্যে জিজ্ঞাসা করেন, কেন হামলাগুলো প্রায়ই বেসামরিক অবকাঠামোতে আঘাত হানে এবং বিশেষত জনগণ কেন যুদ্ধের পরিণামে ভোগে। একই সঙ্গে তিনি প্রশ্ন তোলেন, কেন ইউক্রেনের কৌশলগতভাবে গুরুত্বপূর্ণ সামরিক লক্ষ্যগুলো অনেকাংশে রক্ষা পেয়েছে এবং কেন স্পষ্টতই কিয়েভে সরকারি সদস্যদের কোনো ভিলা হামলার শিকার হয়নি। সাধারণ মানুষ ক্ষতিগ্রস্তদের মধ্যে পড়ে। তবুও এমন কিছু অভিনেতাও রয়েছে যারা যুদ্ধ থেকে লাভবান হচ্ছে।</w:t>
        <w:br/>
        <w:t xml:space="preserve"/>
        <w:br/>
        <w:t xml:space="preserve">এই পরিস্থিতির বিজয়ীদের মধ্যে নিশ্চিতভাবেই রয়েছে প্রতিরক্ষা প্রযুক্তি কোম্পানিগুলো যেমন প্যালান্টির বা অ্যান্ডুরিল। তারা বাস্তব যুদ্ধ পরিস্থিতিতে ডেটা প্রসেসিং এবং স্বায়ত্তশাসিত অস্ত্র ব্যবস্থায় তাদের উন্নয়নগুলো আরও এগিয়ে নিতে পারে এবং পরে তা বাজারজাত করতে পারে।</w:t>
        <w:br/>
        <w:t xml:space="preserve"/>
        <w:br/>
        <w:t xml:space="preserve">[কণ্ঠস্বর:] যেমন প্যালান্টিরের সিইও অ্যালেক্স কার্প ছিলেন প্রথম বড় মার্কিন প্রযুক্তি কোম্পানির ব্যবস্থাপক, যিনি ২০২২ সালের জুনে সংঘাত শুরু হওয়ার পর রাষ্ট্রপতি জেলেনস্কির সাথে দেখা করতে কিয়েভে গিয়েছিলেন। এরপর থেকে গোথাম সফটওয়্যার যুদ্ধে ব্যবহৃত ও উন্নত হচ্ছে। ইউক্রেনের সাবেক প্রতিরক্ষামন্ত্রী মাইখাইলো ফেদোরভ নিশ্চিত করেছেন যে তার সশস্ত্র বাহিনী রাশিয়ার বিরুদ্ধে হামলার পরিকল্পনার জন্য প্যালান্টির সফটওয়্যার ব্যবহার করছে। প্যালান্টির ইউক্রেনীয় সেনাবাহিনীর সহযোগিতায় সামরিক ও গোয়েন্দা তথ্য বিশ্লেষণ ও প্রক্রিয়াকরণের জন্য এআই-ভিত্তিক সিস্টেমটি তৈরি করেছে। যুদ্ধক্ষেত্র থেকে সংগৃহীত ডেটা দিয়ে এআই মডেল প্রশিক্ষণ দেওয়া হয় এবং কঠিন পরিস্থিতিতেও লক্ষ্য শনাক্ত করার জন্য সিস্টেম তৈরি করা হয়। এছাড়া প্যালান্টির পাশাপাশি অ্যান্ডুরিল কোম্পানির শেয়ারের মূল্যও গত দুই থেকে তিন বছরে কয়েকশো শতাংশ বেড়েছে।</w:t>
        <w:br/>
        <w:t xml:space="preserve">অ্যান্ডুরিল স্বায়ত্তশাসিত অস্ত্র ব্যবস্থার উন্নয়নে বিশেষজ্ঞ এবং ইউক্রেনেও তার উন্নয়ন পরীক্ষা করছে।</w:t>
        <w:br/>
        <w:t xml:space="preserve">ইউক্রেন যুদ্ধের অভিজ্ঞতা দিয়ে প্যালান্টির ‘মেভেন স্মার্ট সিস্টেম’ আরও উন্নত করেছে। এটি একটি এআই-চালিত সিস্টেম যা স্বয়ংক্রিয়ভাবে সামরিক গোয়েন্দা মূল্যায়ন থেকে প্রাপ্ত ডেটা বিশ্লেষণ করে এবং আক্রমণের লক্ষ্যবস্তু শনাক্ত করে।</w:t>
        <w:br/>
        <w:t xml:space="preserve">ইউক্রেনে এর ফলে লক্ষ্য শনাক্ত থেকে হামলা পর্যন্ত সময় ঘণ্টা থেকে মিনিটে কমে গেছে। প্যালান্টির ব্লগে "পরবর্তী কী?" শিরোনামের অধীনে পড়া যায়: শিল্পটি প্রস্তুত এবং ইচ্ছুক। নেটোকে অবশ্যই আরও সুযোগ সৃষ্টি করতে হবে – উভয়ই অনুশীলন ও অনুষ্ঠানের ফরম্যাটে …“ একটি বাস্তব যুদ্ধক্ষেত্রের চেয়ে ভালো আর কী হতে পারে?</w:t>
        <w:br/>
        <w:t xml:space="preserve">“Brave1” দিয়ে ইউক্রেন ২০২৩ সালে প্রতিরক্ষা প্রযুক্তির জন্য একটি উদ্ভাবন প্ল্যাটফর্ম প্রতিষ্ঠা করেছে। লক্ষ্য হলো ইউক্রেনীয় ও আন্তর্জাতিক কোম্পানি, স্টার্ট-আপ এবং ডেভেলপারদের সামরিক প্রযুক্তি উন্নয়নে সহায়তা করা। “Brave1 Dataroom” কোম্পানিগুলোকে ইউক্রেন যুদ্ধের বাস্তব ডেটা দিয়ে এআই মডেল প্রশিক্ষণ ও আরও উন্নয়নের সুযোগ দেয়। নিম্নলিখিত ক্ষেত্রগুলোতে “উদ্ভাবন প্রতিযোগিতা” অর্থায়ন করা হয়: ড্রোন প্রতিরোধ, ইলেকট্রোম্যাগনেটিক আক্রমণ ও প্রতিরক্ষা ব্যবস্থা, স্বায়ত্তশাসিত অস্ত্র ব্যবস্থা। উদাহরণস্বরূপ, একটি মূল ফোকাস হলো রাশিয়ান ড্রোনের স্বয়ংক্রিয় শনাক্তকরণ।</w:t>
        <w:br/>
        <w:t xml:space="preserve"/>
        <w:br/>
        <w:t xml:space="preserve">[সংযম:] ফুটন্ত ইউক্রেন যুদ্ধের মাধ্যমে রাশিয়ান হুমকির ভূত বজায় রাখা হচ্ছে, কারণ রাশিয়ান হুমকি ছাড়া উচ্চ প্রতিরক্ষা ব্যয়ের জন্য জরুরি প্রয়োজন হতো না। যদি একটি শান্তি চুক্তি সম্পাদিত হয়, তাহলে প্রতিরক্ষা বাজেট কমাতে হবে এবং অস্ত্র কোম্পানিগুলোকে দেওয়া আদেশ স্থগিত বা বাতিল করতে হবে। এটি নিশ্চিতভাবে এই কোম্পানিগুলোর শেয়ার মূল্যের উপর শক্তিশালী নেতিবাচক প্রভাব ফেলবে। বেশিরভাগ প্রতিরক্ষা কোম্পানির প্রধান শেয়ারহোল্ডার হল ব্ল্যাকরক এবং ভ্যানগার্ড। তাই অবাক হওয়ার কিছু নেই যে ব্ল্যাকরক জার্মানির সাবেক তত্ত্বাবধায়ক পরিষদের চেয়ারম্যান ফ্রিডরিখ মার্জ ইউক্রেন যুদ্ধকে উসকে দিচ্ছেন, অবনমন ঘটাচ্ছেন না। বুন্দেসভেয়ার একটি বড় অর্ডার দেওয়ার ঠিক আগে, ব্ল্যাকরক উদাহরণস্বরূপ রাইনমেটালে তার শেয়ার বাড়িয়েছে।</w:t>
        <w:br/>
        <w:t xml:space="preserve"/>
        <w:br/>
        <w:t xml:space="preserve">ইউক্রেনে ভবিষ্যতের অস্ত্র ব্যবস্থা তৈরি ও পরীক্ষা করা হচ্ছে। তবে শুধু অস্ত্র পরীক্ষা করা হচ্ছে না, বরং "দিয়া" প্রকল্পের মাধ্যমে ডিজিটাল রাষ্ট্র চালু করা হচ্ছে। দিয়া হলো ইউক্রেনীয় সরকারের কেন্দ্রীয় ডিজিটাল প্ল্যাটফর্ম। নাগরিকরা এর মাধ্যমে অসংখ্য সরকারি সেবা অনলাইনে ব্যবহার করতে পারেন এবং নথিপত্র ডিজিটালভাবে পরিচালনা করতে পারেন। যেহেতু একজন মানুষ তার দৈনন্দিন কার্যক্রমের মাধ্যমে যে সমস্ত তথ্য তৈরি করে তা ডিজিটাল আকারে বিদ্যমান, তাই কৃত্রিম বুদ্ধিমত্তার মাধ্যমে তাকে বিশ্লেষণ ও শ্রেণীবদ্ধ করা সম্ভব। প্যালান্টিয়ার এখন "ডায়া"-তেও জায়গা করে নিয়েছে। রাষ্ট্রের মাধ্যমে নাগরিকের সম্পূর্ণ নিয়ন্ত্রণ হবে এক শিশুক্রীড়া। ভ্যালেরিয়া আয়োনানের মতে, যিনি ইউক্রেনের সাবেক প্রতিরক্ষামন্ত্রী মিখাইলো ফেদোরভের উপদেষ্টা, যুদ্ধ বেসামরিক ক্ষেত্রেও ডিজিটাল রূপান্তরকে বাধাগ্রস্ত করেনি, বরং উৎসাহিত করেছে। প্যালান্টির সফটওয়্যার ইউক্রেনীয় সেনাবাহিনীর মেরুদণ্ড হয়ে উঠেছে এবং শীঘ্রই সম্ভবত ইউক্রেনীয় রাষ্ট্রেরও হয়ে উঠবে। এটি একটি প্রায় নজিরবিহীন ক্ষমতা একচেটিয়া। ইউক্রেন কি একটি টেকনোক্র্যাটিক রাষ্ট্রের দিকে এগিয়ে যাচ্ছে, যেমনটি প্যালান্টিরের সহ-প্রতিষ্ঠাতা ও সহ-মালিক পিটার থিয়েল প্রচার করেন? 'দ্য পিটার থিয়েল ফাইল' [https://www.kla.tv/42109] অনুষ্ঠানে দেখানো হয়েছে কীভাবে পিটার থিয়েলের সহ-প্রতিষ্ঠিত প্রযুক্তি কোম্পানি প্যালান্টির এমন সিস্টেম সরবরাহ করে যা ক্রমবর্ধমান ব্যাপক এবং সম্ভাব্য সর্বগ্রাসী নজরদারি রাষ্ট্রের জন্য প্রযুক্তিগত পূর্বশর্ত তৈরি করে।</w:t>
        <w:br/>
        <w:t xml:space="preserve"/>
        <w:br/>
        <w:t xml:space="preserve">কিন্তু শুধু ইউক্রেনই যে প্রযুক্তি-শাসিত রাষ্ট্রে পরিণত হওয়ার পথে রয়েছে, তা নয়। কোভিড সংকটকালে রুশ সরকার যেমন পুরো কর্মসূচিকে সমর্থন করেছিল – অসংখ্য টিকার পার্শ্বপ্রতিক্রিয়াসহ স্পুটনিক টিকা থেকে শুরু করে নিষেধাজ্ঞা পর্যন্ত – তেমনি ক্রেমলিন ইউক্রেন যুদ্ধেও সবকিছু ব্যবহার করছে। স্পেনের প্রতিরক্ষা মন্ত্রণালয়ের স্প্যানিশ ইনস্টিটিউট ফর স্ট্র্যাটেজিক স্টাডিজ (IEEE)-এর মতে, ইউক্রেনের যুদ্ধ প্রযুক্তিগত উদ্ভাবনের প্রতিযোগিতা ত্বরান্বিত করছে এবং কৃত্রিম বুদ্ধিমত্তা (AI)-কে ভবিষ্যতের সামরিক আধিপত্যের চাবিকাঠি করে তুলছে। এমন একটি সশস্ত্র সংঘাত একটি পরীক্ষাগারের মতো, যেখানে বৃহৎ শক্তিগুলো এবং শিল্পের কোম্পানিগুলো বিস্তৃত পরিসরের দক্ষতা, কার্যকারিতা এবং প্রয়োগের জন্য AI সিস্টেমগুলোকে ক্রমাগত প্রশিক্ষণ ও পরীক্ষা করতে পারে: «মস্কো পিকিংকে এই যুদ্ধে তার অভিজ্ঞতা এবং বিশেষত কৃত্রিম বুদ্ধিমত্তা সম্পর্কে অপারেশনাল তথ্য সরবরাহ করছে, অন্যদিকে চীন রাশিয়ার সাথে উচ্চপ্রযুক্তির সামরিক প্রযুক্তি উন্নয়নে সহযোগিতা করছে।» স্প্যানিশ ইনস্টিটিউট ফর স্ট্র্যাটেজিক স্টাডিজের প্রতিবেদনে এই তথ্য দেওয়া হয়েছে।</w:t>
        <w:br/>
        <w:t xml:space="preserve"/>
        <w:br/>
        <w:t xml:space="preserve">যদিও প্রকাশ্য তথ্য অনুযায়ী, রাশিয়ায় এখন পর্যন্ত এমন কোনো একক কর্পোরেশন নেই যা পালান্টিয়ারের সাথে এক-এক মিলে যায়। পরিবর্তে, একাধিক সিস্টেম ও কোম্পানি রয়েছে যারা পালান্টিয়ার যে ক্ষেত্রগুলোতে সেবা দেয় তার বিভিন্ন অংশ কভার করে। উদাহরণস্বরূপ, রাশিয়ার প্রতিরক্ষা কর্পোরেশন রোস্টেক ইলেকট্রনিক্স, সফটওয়্যার, কৃত্রিম বুদ্ধিমত্তা, ড্রোন এবং সামরিক সিস্টেম তৈরি করে। অন্যদিকে, এনটেকল্যাব কোম্পানিটি কৃত্রিম বুদ্ধিমত্তাভিত্তিক ভিডিও বিশ্লেষণ, মুখ শনাক্তকরণ এবং যানবাহন ও নম্বর প্লেট শনাক্তকরণে বিশেষজ্ঞ।</w:t>
        <w:br/>
        <w:t xml:space="preserve"/>
        <w:br/>
        <w:t xml:space="preserve">ফলে রাশিয়ার কাছেও বিস্তৃত ডিজিটাল নজরদারি ও বিশ্লেষণ ব্যবস্থা রয়েছে, তবে সেগুলো একটি একক কর্পোরেশনে কেন্দ্রীভূত নয়, বরং বিভিন্ন রাষ্ট্রীয় ও রাষ্ট্র-সংশ্লিষ্ট অভিনেতার মধ্যে ছড়িয়ে আছে।</w:t>
        <w:br/>
        <w:t xml:space="preserve"/>
        <w:br/>
        <w:t xml:space="preserve">ইউক্রেনের ডিজিটাল প্ল্যাটফর্ম «দিয়া»-র রাশিয়ান সমতুল্য প্রধানত রাষ্ট্রীয় পোর্টাল «গোসুস্লুগি» এবং এর মোবাইল অ্যাপ। যেমন দিয়া ইউক্রেনে ডিজিটাল রাষ্ট্র গঠনের অগ্রগতিতে সহায়তা করছে, তেমনি গোসুস্লুগি রাশিয়ান রাষ্ট্রের ডিজিটালায়নে তুলনীয় মূল ভূমিকা পালন করছে।</w:t>
        <w:br/>
        <w:t xml:space="preserve"/>
        <w:br/>
        <w:t xml:space="preserve">রাশিয়াতেও ক্ষতিগ্রস্ত তারাই যাদের দীর্ঘস্থায়ী যুদ্ধে কোনো আগ্রহ নেই: জনগণ। ইউক্রেনের নাগরিকরা যেমন বেসামরিক অবকাঠামোর ওপর রাশিয়ার হামলার কথা জানান, তেমনি রাশিয়ার নাগরিকরাও বেসামরিক নাগরিকদের ওপর ইউক্রেনীয় হামলার অভিযোগ করেন। ‘ডের অ্যান্টি-স্পিগেল’ পত্রিকার এক প্রতিবেদন অনুসারে, ইউক্রেনের সামরিক বাহিনী শুধু জুলাই ২০২৬-এই ড্রোন দিয়ে অন্তত ২৪টি বেসামরিক বাসে হামলা চালিয়েছে। এছাড়া ২০২৬ সালের জুলাইয়ের মাঝামাঝি থেকে রুশ অনলাইন বিক্রেতা ওয়াইল্ডবেরিস-এর গুদাম ও লজিস্টিক কেন্দ্রগুলোতে বারবার ইউক্রেনীয় ড্রোন হামলা হয়েছে। ওয়াইল্ডবেরিস-কে প্রায়ই "রুশ অ্যামাজন" বলা হয়।</w:t>
        <w:br/>
        <w:t xml:space="preserve"/>
        <w:br/>
        <w:t xml:space="preserve">এই সমস্ত কিছু আগুনে আরও ঘি ঢালছে। এমন একটি ধারণা থেকে মুক্তি পাওয়া যায় না যে, সরকারগুলো একই নৌকায় বসে যুদ্ধ দীর্ঘায়িত করতে এবং একই সাথে নিজেদের দেশে একটি ডিজিটাল, সর্বগ্রাসী রাষ্ট্র গড়ে তোলার কাজ এগিয়ে নিয়ে যাচ্ছে।</w:t>
        <w:br/>
        <w:t xml:space="preserve"/>
        <w:br/>
        <w:t xml:space="preserve">এটিই সম্ভবত প্রকৃত কারণ যার জন্য এখনও প্রতিদিন মানুষ মারা যাচ্ছে এবং সমস্ত শান্তি প্রচেষ্টা ব্যর্থ হয়ে যাচ্ছে। তাই সজাগ থাকা এবং এই যুদ্ধোন্মাদকদের ও কৃত্রিম বুদ্ধিমত্তার উন্নয়নের পেছনের লাল সুতাগুলো চিনে নেওয়া গুরুত্বপূর্ণ।</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দ্বারা mib./dd.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সুত্র:</w:t>
      </w:r>
    </w:p>
    <w:p w:rsidRPr="00C534E6" w:rsidR="00F202F1" w:rsidP="00C534E6" w:rsidRDefault="00F202F1">
      <w:pPr>
        <w:spacing w:after="160"/>
        <w:rPr>
          <w:rStyle w:val="edit"/>
          <w:rFonts w:ascii="Arial" w:hAnsi="Arial" w:cs="Arial"/>
          <w:color w:val="000000"/>
          <w:szCs w:val="18"/>
        </w:rPr>
      </w:pPr>
      <w:r w:rsidRPr="002B28C8">
        <w:t xml:space="preserve">Alex Karp meets Selenskyj in June 2022</w:t>
        <w:rPr>
          <w:sz w:val="18"/>
        </w:rPr>
      </w:r>
      <w:r w:rsidR="0026191C">
        <w:rPr/>
        <w:br/>
      </w:r>
      <w:hyperlink w:history="true" r:id="R45b27da9c3c54cc9">
        <w:r w:rsidRPr="00F24C6F">
          <w:rPr>
            <w:rStyle w:val="Hyperlink"/>
          </w:rPr>
          <w:rPr>
            <w:sz w:val="18"/>
          </w:rPr>
          <w:t>https://time.com/6691662/ai-ukraine-war-palantir/</w:t>
        </w:r>
      </w:hyperlink>
      <w:r w:rsidR="0026191C">
        <w:rPr/>
        <w:br/>
      </w:r>
      <w:r w:rsidR="0026191C">
        <w:rPr/>
        <w:br/>
      </w:r>
      <w:r w:rsidRPr="002B28C8">
        <w:t xml:space="preserve">Selenskyj meets Palantir CEO – Ukraine expands use of AI in war</w:t>
        <w:rPr>
          <w:sz w:val="18"/>
        </w:rPr>
      </w:r>
      <w:r w:rsidR="0026191C">
        <w:rPr/>
        <w:br/>
      </w:r>
      <w:hyperlink w:history="true" r:id="R29940e49d8da4a42">
        <w:r w:rsidRPr="00F24C6F">
          <w:rPr>
            <w:rStyle w:val="Hyperlink"/>
          </w:rPr>
          <w:rPr>
            <w:sz w:val="18"/>
          </w:rPr>
          <w:t>https://www.reuters.com/world/europe/zelenskiy-meets-palantir-ceo-ukraine-expands-use-ai-war-2026-05-12/</w:t>
        </w:r>
      </w:hyperlink>
      <w:r w:rsidRPr="002B28C8">
        <w:t xml:space="preserve">(geht nur mit Abo)</w:t>
        <w:rPr>
          <w:sz w:val="18"/>
        </w:rPr>
      </w:r>
      <w:r w:rsidR="0026191C">
        <w:rPr/>
        <w:br/>
      </w:r>
      <w:r w:rsidR="0026191C">
        <w:rPr/>
        <w:br/>
      </w:r>
      <w:r w:rsidRPr="002B28C8">
        <w:t xml:space="preserve">Palantir and Anduril share prices</w:t>
        <w:rPr>
          <w:sz w:val="18"/>
        </w:rPr>
      </w:r>
      <w:r w:rsidR="0026191C">
        <w:rPr/>
        <w:br/>
      </w:r>
      <w:hyperlink w:history="true" r:id="R73a4c1c860314bb1">
        <w:r w:rsidRPr="00F24C6F">
          <w:rPr>
            <w:rStyle w:val="Hyperlink"/>
          </w:rPr>
          <w:rPr>
            <w:sz w:val="18"/>
          </w:rPr>
          <w:t>https://finance.yahoo.com/quote/ANIN.PVT/</w:t>
        </w:r>
      </w:hyperlink>
      <w:r w:rsidR="0026191C">
        <w:rPr/>
        <w:br/>
      </w:r>
      <w:hyperlink w:history="true" r:id="R37d0791ae6434d60">
        <w:r w:rsidRPr="00F24C6F">
          <w:rPr>
            <w:rStyle w:val="Hyperlink"/>
          </w:rPr>
          <w:rPr>
            <w:sz w:val="18"/>
          </w:rPr>
          <w:t>https://www.finanzen.ch/aktien/palantir-aktie</w:t>
        </w:r>
      </w:hyperlink>
      <w:r w:rsidR="0026191C">
        <w:rPr/>
        <w:br/>
      </w:r>
      <w:r w:rsidR="0026191C">
        <w:rPr/>
        <w:br/>
      </w:r>
      <w:r w:rsidRPr="002B28C8">
        <w:t xml:space="preserve">Brave1 website</w:t>
        <w:rPr>
          <w:sz w:val="18"/>
        </w:rPr>
      </w:r>
      <w:r w:rsidR="0026191C">
        <w:rPr/>
        <w:br/>
      </w:r>
      <w:hyperlink w:history="true" r:id="R407ee1855aad456f">
        <w:r w:rsidRPr="00F24C6F">
          <w:rPr>
            <w:rStyle w:val="Hyperlink"/>
          </w:rPr>
          <w:rPr>
            <w:sz w:val="18"/>
          </w:rPr>
          <w:t>https://brave1.gov.ua/en</w:t>
        </w:r>
      </w:hyperlink>
      <w:r w:rsidR="0026191C">
        <w:rPr/>
        <w:br/>
      </w:r>
      <w:r w:rsidR="0026191C">
        <w:rPr/>
        <w:br/>
      </w:r>
      <w:r w:rsidRPr="002B28C8">
        <w:t xml:space="preserve">There are coincidences: BlackRock increases shares in Rheinmetall – then a bis order comes</w:t>
        <w:rPr>
          <w:sz w:val="18"/>
        </w:rPr>
      </w:r>
      <w:r w:rsidR="0026191C">
        <w:rPr/>
        <w:br/>
      </w:r>
      <w:hyperlink w:history="true" r:id="Rc22795ba6ecd4f47">
        <w:r w:rsidRPr="00F24C6F">
          <w:rPr>
            <w:rStyle w:val="Hyperlink"/>
          </w:rPr>
          <w:rPr>
            <w:sz w:val="18"/>
          </w:rPr>
          <w:t>https://www.kettner-edelmetalle.de/news/zufalle-gibts-blackrock-erhoht-rheinmetall-anteile-dann-kommt-grossauftrag-21-06-2024</w:t>
        </w:r>
      </w:hyperlink>
      <w:r w:rsidR="0026191C">
        <w:rPr/>
        <w:br/>
      </w:r>
      <w:r w:rsidR="0026191C">
        <w:rPr/>
        <w:br/>
      </w:r>
      <w:r w:rsidRPr="002B28C8">
        <w:t xml:space="preserve">Palantir-based dashboards in schools and military systems</w:t>
        <w:rPr>
          <w:sz w:val="18"/>
        </w:rPr>
      </w:r>
      <w:r w:rsidR="0026191C">
        <w:rPr/>
        <w:br/>
      </w:r>
      <w:hyperlink w:history="true" r:id="Rc03924e97ec3455d">
        <w:r w:rsidRPr="00F24C6F">
          <w:rPr>
            <w:rStyle w:val="Hyperlink"/>
          </w:rPr>
          <w:rPr>
            <w:sz w:val="18"/>
          </w:rPr>
          <w:t>https://digitalstate.gov.ua/news/govtech/mykhaylo-fedorov-vyznachyv-kliuchovi-priorytety-v-noviy-posadi-oboronni-innovatsiyi-ai-osvita-ta-tsyfrove-upravlinnia</w:t>
        </w:r>
      </w:hyperlink>
      <w:r w:rsidR="0026191C">
        <w:rPr/>
        <w:br/>
      </w:r>
      <w:r w:rsidR="0026191C">
        <w:rPr/>
        <w:br/>
      </w:r>
      <w:r w:rsidRPr="002B28C8">
        <w:t xml:space="preserve">The File: Peter Thiel and Palantir</w:t>
        <w:rPr>
          <w:sz w:val="18"/>
        </w:rPr>
      </w:r>
      <w:r w:rsidR="0026191C">
        <w:rPr/>
        <w:br/>
      </w:r>
      <w:hyperlink w:history="true" r:id="Rc2b7c6d17d3d418c">
        <w:r w:rsidRPr="00F24C6F">
          <w:rPr>
            <w:rStyle w:val="Hyperlink"/>
          </w:rPr>
          <w:rPr>
            <w:sz w:val="18"/>
          </w:rPr>
          <w:t>https://www.kla.tv/44237</w:t>
        </w:r>
      </w:hyperlink>
      <w:r w:rsidR="0026191C">
        <w:rPr/>
        <w:br/>
      </w:r>
      <w:r w:rsidR="0026191C">
        <w:rPr/>
        <w:br/>
      </w:r>
      <w:r w:rsidRPr="002B28C8">
        <w:t xml:space="preserve">Geostrategic analysis by the Spanish Institute for Strategic Studies (IEEE) of the Spanish Ministry of Defense</w:t>
        <w:rPr>
          <w:sz w:val="18"/>
        </w:rPr>
      </w:r>
      <w:r w:rsidR="0026191C">
        <w:rPr/>
        <w:br/>
      </w:r>
      <w:hyperlink w:history="true" r:id="R3ba6b6b624dc42c4">
        <w:r w:rsidRPr="00F24C6F">
          <w:rPr>
            <w:rStyle w:val="Hyperlink"/>
          </w:rPr>
          <w:rPr>
            <w:sz w:val="18"/>
          </w:rPr>
          <w:t>https://www.defensa.gob.es/documents/2073105/2278118/la_inteligencia_artificial_y_la_guerra_de_ucrania_2024_dieeea81_eng.pdf/4c19e2e7-da09-2d81-7aad-04c91079aade</w:t>
        </w:r>
      </w:hyperlink>
      <w:r w:rsidR="0026191C">
        <w:rPr/>
        <w:br/>
      </w:r>
      <w:r w:rsidR="0026191C">
        <w:rPr/>
        <w:br/>
      </w:r>
      <w:r w:rsidRPr="002B28C8">
        <w:t xml:space="preserve">How Russia is reshaping the command and control of AI-enabled warfare</w:t>
        <w:rPr>
          <w:sz w:val="18"/>
        </w:rPr>
      </w:r>
      <w:r w:rsidR="0026191C">
        <w:rPr/>
        <w:br/>
      </w:r>
      <w:hyperlink w:history="true" r:id="R99e3f08a6c9c4bbf">
        <w:r w:rsidRPr="00F24C6F">
          <w:rPr>
            <w:rStyle w:val="Hyperlink"/>
          </w:rPr>
          <w:rPr>
            <w:sz w:val="18"/>
          </w:rPr>
          <w:t>https://www.csis.org/analysis/how-russia-reshaping-command-and-control-ai-enabled-warfare</w:t>
        </w:r>
      </w:hyperlink>
      <w:r w:rsidR="0026191C">
        <w:rPr/>
        <w:br/>
      </w:r>
      <w:r w:rsidR="0026191C">
        <w:rPr/>
        <w:br/>
      </w:r>
      <w:r w:rsidRPr="002B28C8">
        <w:t xml:space="preserve">Ukraine is specifically targeting civilian buses</w:t>
        <w:rPr>
          <w:sz w:val="18"/>
        </w:rPr>
      </w:r>
      <w:r w:rsidR="0026191C">
        <w:rPr/>
        <w:br/>
      </w:r>
      <w:hyperlink w:history="true" r:id="R14f9bed042794ef3">
        <w:r w:rsidRPr="00F24C6F">
          <w:rPr>
            <w:rStyle w:val="Hyperlink"/>
          </w:rPr>
          <w:rPr>
            <w:sz w:val="18"/>
          </w:rPr>
          <w:t>https://anti-spiegel.ru/2026/die-ukraine-macht-gezielt-jagd-auf-zivile-busse-bus-schebekino/</w:t>
        </w:r>
      </w:hyperlink>
      <w:r w:rsidR="0026191C">
        <w:rPr/>
        <w:br/>
      </w:r>
      <w:r w:rsidR="0026191C">
        <w:rPr/>
        <w:br/>
      </w:r>
      <w:r w:rsidRPr="002B28C8">
        <w:t xml:space="preserve">Repeating targeting of Wildberries: Why is Ukriane attacking the online giant?</w:t>
        <w:rPr>
          <w:sz w:val="18"/>
        </w:rPr>
      </w:r>
      <w:r w:rsidR="0026191C">
        <w:rPr/>
        <w:br/>
      </w:r>
      <w:hyperlink w:history="true" r:id="R56c3e1200d154be8">
        <w:r w:rsidRPr="00F24C6F">
          <w:rPr>
            <w:rStyle w:val="Hyperlink"/>
          </w:rPr>
          <w:rPr>
            <w:sz w:val="18"/>
          </w:rPr>
          <w:t>https://de.euronews.com/my-europe/2026/08/03/wildberries-ukraine-lieferkette-russische-drohnen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এটি আপনার জন্যও আগ্রহের হতে পারে:</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9c637c1990746f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অন্যান্য বার্তা ... নিখরচায়, স্বাধীন - সেন্সরশিপ ছাড়াই ...</w:t>
      </w:r>
    </w:p>
    <w:p w:rsidRPr="009779AD" w:rsidR="00FF4982" w:rsidP="00FF4982" w:rsidRDefault="00FF4982">
      <w:pPr>
        <w:pStyle w:val="Listenabsatz"/>
        <w:keepNext/>
        <w:keepLines/>
        <w:numPr>
          <w:ilvl w:val="0"/>
          <w:numId w:val="1"/>
        </w:numPr>
        <w:ind w:start="714" w:hanging="357"/>
        <w:rPr/>
      </w:pPr>
      <w:r>
        <w:rPr/>
        <w:t>এটি মিডিয়া দ্বারা গোপন রাখা উচিত নয় ...</w:t>
      </w:r>
    </w:p>
    <w:p w:rsidRPr="009779AD" w:rsidR="00FF4982" w:rsidP="00FF4982" w:rsidRDefault="00FF4982">
      <w:pPr>
        <w:pStyle w:val="Listenabsatz"/>
        <w:keepNext/>
        <w:keepLines/>
        <w:numPr>
          <w:ilvl w:val="0"/>
          <w:numId w:val="1"/>
        </w:numPr>
        <w:ind w:start="714" w:hanging="357"/>
        <w:rPr/>
      </w:pPr>
      <w:r>
        <w:rPr/>
        <w:t>মানুষের কাছ থেকে, মানুষের জন্য বিরল খবর...</w:t>
      </w:r>
    </w:p>
    <w:p w:rsidRPr="001D6477" w:rsidR="00FF4982" w:rsidP="001D6477" w:rsidRDefault="00FF4982">
      <w:pPr>
        <w:pStyle w:val="Listenabsatz"/>
        <w:keepNext/>
        <w:keepLines/>
        <w:numPr>
          <w:ilvl w:val="0"/>
          <w:numId w:val="1"/>
        </w:numPr>
        <w:ind w:start="714" w:hanging="357"/>
        <w:rPr/>
      </w:pPr>
      <w:r w:rsidRPr="001D6477">
        <w:rPr/>
        <w:t xml:space="preserve">19.45 থেকে দৈনিক সংবাদ। </w:t>
      </w:r>
      <w:hyperlink w:history="true" r:id="Ra8c094d03e904671">
        <w:r w:rsidRPr="001D6477" w:rsidR="001D6477">
          <w:rPr>
            <w:rStyle w:val="Hyperlink"/>
          </w:rPr>
          <w:t>www.kla.tv/bn</w:t>
        </w:r>
      </w:hyperlink>
    </w:p>
    <w:p w:rsidRPr="001D6477" w:rsidR="00FF4982" w:rsidP="001D6477" w:rsidRDefault="00FF4982">
      <w:pPr>
        <w:keepNext/>
        <w:keepLines/>
        <w:ind w:firstLine="357"/>
        <w:rPr/>
      </w:pPr>
      <w:r w:rsidRPr="001D6477">
        <w:rPr/>
        <w:t>এতে অংশ নেওয়া মূল্যবান!</w:t>
      </w:r>
    </w:p>
    <w:p w:rsidRPr="006C4827" w:rsidR="00C534E6" w:rsidP="00C534E6" w:rsidRDefault="001D6477">
      <w:pPr>
        <w:keepLines/>
        <w:spacing w:after="160"/>
        <w:rPr>
          <w:rStyle w:val="Hyperlink"/>
          <w:b/>
        </w:rPr>
      </w:pPr>
      <w:r w:rsidRPr="001D6477">
        <w:rPr>
          <w:rFonts w:ascii="Arial" w:hAnsi="Arial" w:cs="Arial"/>
          <w:b/>
          <w:sz w:val="18"/>
          <w:szCs w:val="18"/>
        </w:rPr>
        <w:t xml:space="preserve">প্রতি সপ্তাহে ই -মেইল থেকে বার্তা পেতে বিনামূল্যে সাবস্ক্রিপশন: </w:t>
      </w:r>
      <w:hyperlink w:history="true" r:id="R30b0e6e6ec88423a">
        <w:r w:rsidRPr="001D6477">
          <w:rPr>
            <w:rStyle w:val="Hyperlink"/>
            <w:b/>
          </w:rPr>
          <w:t>https://www.kla.tv/abo-bn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নিরাপত্তা সতর্কতা:</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দুর্ভাগ্যক্রমে, অসন্তুষ্টদের মতামত ক্রমাগত সেন্সর এবং দমন করা হয়। আমরা যদি মূলধারার মিডিয়াগুলির আগ্রহ এবং আদর্শ সম্পর্কে প্রতিবেদন না করি তবে আমাদের KLA.TV এ অবরুদ্ধ বা ক্ষতিগ্রস্থ হওয়ার আশা করা উচিত।</w:t>
      </w:r>
    </w:p>
    <w:p w:rsidRPr="006C4827" w:rsidR="001D6477" w:rsidP="00C534E6" w:rsidRDefault="00C205D1">
      <w:pPr>
        <w:keepLines/>
        <w:spacing w:after="160"/>
        <w:rPr>
          <w:rStyle w:val="Hyperlink"/>
          <w:b/>
        </w:rPr>
      </w:pPr>
      <w:r w:rsidRPr="006C4827">
        <w:rPr>
          <w:rFonts w:ascii="Arial" w:hAnsi="Arial" w:cs="Arial"/>
          <w:b/>
          <w:sz w:val="18"/>
          <w:szCs w:val="18"/>
        </w:rPr>
        <w:t xml:space="preserve">ইন্টারনেট ছাড়াই আজ নিজেকে সংযুক্ত হতে দিন!</w:t>
        <w:br/>
        <w:t xml:space="preserve">এখানে ক্লিক করুন:</w:t>
      </w:r>
      <w:r w:rsidRPr="006C4827" w:rsidR="00C60E18">
        <w:rPr>
          <w:rFonts w:ascii="Arial" w:hAnsi="Arial" w:cs="Arial"/>
          <w:sz w:val="18"/>
          <w:szCs w:val="18"/>
        </w:rPr>
        <w:t xml:space="preserve"> </w:t>
      </w:r>
      <w:hyperlink w:history="true" r:id="Rc1b5de6625f444bc">
        <w:r w:rsidRPr="006C4827" w:rsidR="00C60E18">
          <w:rPr>
            <w:rStyle w:val="Hyperlink"/>
            <w:b/>
          </w:rPr>
          <w:t>https://www.kla.tv/vernetzung&amp;lang=bn</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ব্যবহারের অধিকার:  </w:t>
      </w:r>
      <w:hyperlink w:history="true" r:id="R4b125e1c4d4744a5">
        <w:r w:rsidRPr="006C4827" w:rsidR="00C60E18">
          <w:rPr>
            <w:rStyle w:val="Hyperlink"/>
            <w:sz w:val="18"/>
          </w:rPr>
          <w:t>স্ট্যান্ডার্ড Kla.TV লাইসেন্স</w:t>
        </w:r>
      </w:hyperlink>
    </w:p>
    <w:p w:rsidRPr="00C60E18" w:rsidR="00C60E18" w:rsidP="00CB20A5" w:rsidRDefault="00CB20A5">
      <w:pPr>
        <w:keepNext/>
        <w:keepLines/>
        <w:spacing w:after="0"/>
      </w:pPr>
      <w:r w:rsidRPr="0080337B">
        <w:rPr>
          <w:rFonts w:ascii="Calibri" w:hAnsi="Calibri" w:cs="Calibri"/>
          <w:sz w:val="12"/>
          <w:szCs w:val="12"/>
        </w:rPr>
        <w:t xml:space="preserve">Kla.TV সমস্ত অনুষ্ঠান স্বেচ্ছাসেবক হিসেবে এবং লাভের উদ্দেশ্যে ছাড়া উৎপাদন করে। আমাদের পণ্যগুলির মাধ্যমে আপনার দ্বারা বিতরণে আমাদের একমাত্র পারিশ্রমিক! আরও জানুন </w:t>
      </w:r>
      <w:hyperlink w:history="true" r:id="Rf86545e968c7421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ইউক্রেনের উপর পালান্টিরের গোপন অধিগ্রহণ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অনলাইন-লিঙ্ক:</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www.kla.tv/42789</w:t>
            </w:r>
          </w:hyperlink>
          <w:r w:rsidRPr="00B9284F" w:rsidR="00F33FD6">
            <w:rPr>
              <w:rFonts w:ascii="Arial" w:hAnsi="Arial" w:cs="Arial"/>
              <w:sz w:val="18"/>
            </w:rPr>
            <w:t xml:space="preserve"> | </w:t>
          </w:r>
          <w:r>
            <w:rPr>
              <w:rFonts w:ascii="Arial" w:hAnsi="Arial" w:cs="Arial"/>
              <w:b/>
              <w:sz w:val="18"/>
            </w:rPr>
            <w:t xml:space="preserve">প্রকাশিত: </w:t>
          </w:r>
          <w:r w:rsidRPr="00B9284F" w:rsidR="00F33FD6">
            <w:rPr>
              <w:rFonts w:ascii="Arial" w:hAnsi="Arial" w:cs="Arial"/>
              <w:sz w:val="18"/>
            </w:rPr>
            <w:t xml:space="preserve">03.10.2026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ime.com/6691662/ai-ukraine-war-palantir/" TargetMode="External" Id="R45b27da9c3c54cc9" /><Relationship Type="http://schemas.openxmlformats.org/officeDocument/2006/relationships/hyperlink" Target="https://www.reuters.com/world/europe/zelenskiy-meets-palantir-ceo-ukraine-expands-use-ai-war-2026-05-12/" TargetMode="External" Id="R29940e49d8da4a42" /><Relationship Type="http://schemas.openxmlformats.org/officeDocument/2006/relationships/hyperlink" Target="https://finance.yahoo.com/quote/ANIN.PVT/" TargetMode="External" Id="R73a4c1c860314bb1" /><Relationship Type="http://schemas.openxmlformats.org/officeDocument/2006/relationships/hyperlink" Target="https://www.finanzen.ch/aktien/palantir-aktie" TargetMode="External" Id="R37d0791ae6434d60" /><Relationship Type="http://schemas.openxmlformats.org/officeDocument/2006/relationships/hyperlink" Target="https://brave1.gov.ua/en" TargetMode="External" Id="R407ee1855aad456f" /><Relationship Type="http://schemas.openxmlformats.org/officeDocument/2006/relationships/hyperlink" Target="https://www.kettner-edelmetalle.de/news/zufalle-gibts-blackrock-erhoht-rheinmetall-anteile-dann-kommt-grossauftrag-21-06-2024" TargetMode="External" Id="Rc22795ba6ecd4f47" /><Relationship Type="http://schemas.openxmlformats.org/officeDocument/2006/relationships/hyperlink" Target="https://digitalstate.gov.ua/news/govtech/mykhaylo-fedorov-vyznachyv-kliuchovi-priorytety-v-noviy-posadi-oboronni-innovatsiyi-ai-osvita-ta-tsyfrove-upravlinnia" TargetMode="External" Id="Rc03924e97ec3455d" /><Relationship Type="http://schemas.openxmlformats.org/officeDocument/2006/relationships/hyperlink" Target="https://www.kla.tv/44237" TargetMode="External" Id="Rc2b7c6d17d3d418c" /><Relationship Type="http://schemas.openxmlformats.org/officeDocument/2006/relationships/hyperlink" Target="https://www.defensa.gob.es/documents/2073105/2278118/la_inteligencia_artificial_y_la_guerra_de_ucrania_2024_dieeea81_eng.pdf/4c19e2e7-da09-2d81-7aad-04c91079aade" TargetMode="External" Id="R3ba6b6b624dc42c4" /><Relationship Type="http://schemas.openxmlformats.org/officeDocument/2006/relationships/hyperlink" Target="https://www.csis.org/analysis/how-russia-reshaping-command-and-control-ai-enabled-warfare" TargetMode="External" Id="R99e3f08a6c9c4bbf" /><Relationship Type="http://schemas.openxmlformats.org/officeDocument/2006/relationships/hyperlink" Target="https://anti-spiegel.ru/2026/die-ukraine-macht-gezielt-jagd-auf-zivile-busse-bus-schebekino/" TargetMode="External" Id="R14f9bed042794ef3" /><Relationship Type="http://schemas.openxmlformats.org/officeDocument/2006/relationships/hyperlink" Target="https://de.euronews.com/my-europe/2026/08/03/wildberries-ukraine-lieferkette-russische-drohnen" TargetMode="External" Id="R56c3e1200d154be8" /><Relationship Type="http://schemas.openxmlformats.org/officeDocument/2006/relationships/hyperlink" Target="https://www.kla.tv/bn" TargetMode="External" Id="R69c637c1990746f5" /><Relationship Type="http://schemas.openxmlformats.org/officeDocument/2006/relationships/hyperlink" Target="https://www.kla.tv/bn" TargetMode="External" Id="Ra8c094d03e904671" /><Relationship Type="http://schemas.openxmlformats.org/officeDocument/2006/relationships/hyperlink" Target="https://www.kla.tv/abo-bn" TargetMode="External" Id="R30b0e6e6ec88423a" /><Relationship Type="http://schemas.openxmlformats.org/officeDocument/2006/relationships/hyperlink" Target="https://www.kla.tv/vernetzung&amp;lang=bn" TargetMode="External" Id="Rc1b5de6625f444bc" /><Relationship Type="http://schemas.openxmlformats.org/officeDocument/2006/relationships/hyperlink" Target="https://www.kla.tv/licence" TargetMode="External" Id="R4b125e1c4d4744a5" /><Relationship Type="http://schemas.openxmlformats.org/officeDocument/2006/relationships/hyperlink" Target="https://www.kla.tv/licence" TargetMode="External" Id="Rf86545e968c7421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8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8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1211</ap:Words>
  <ap:DocSecurity>0</ap:DocSecurity>
  <ap:ScaleCrop>false</ap:ScaleCrop>
  <ap:HeadingPairs>
    <vt:vector baseType="variant" size="2">
      <vt:variant>
        <vt:lpstr>ইউক্রেনের উপর পালান্টিরের গোপন অধিগ্রহণ</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