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25a9648cad64247" /><Relationship Type="http://schemas.openxmlformats.org/package/2006/relationships/metadata/core-properties" Target="/package/services/metadata/core-properties/acd1bce80e2d4b0f83a977c753f6d5c1.psmdcp" Id="R521e08483ad5415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Été caniculaire – à cause de HAARP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Une arme de l'apocalypse » – c'est ainsi que HAARP est décrite par le général Emil Strainu, expert en géo-ingénierie. Selon lui, très peu de gens savent que cette installation est activement utilisée pour la manipulation météorologique. Par une couverture médiatique dramatique de la météo, les gens sont constamment maintenus en état de choc. Au lieu de faits clairs et d'études solides, on travaille avec des estimations et des suppositions ! Ainsi, Blick rapporte en août 2026 : « L'année catastrophique est arrivée » – les glaciers fondent de manière dramatique. Mais qui sont les véritables responsables et quel plan perfide se cache derrière tout cela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Titre du journal « Blick » en août 2026 : « L'année catastrophique est arrivée » – Les glaciers fondent à un rythme alarmant.</w:t>
        <w:br/>
        <w:t xml:space="preserve">Le recul des glaciers est cité comme exemple du changement climatique d'origine humaine. Mais dès 2018, des chercheurs de l'ETH Zurich avaient déjà mis en évidence, dans le cadre d'une simulation, l'évolution très dynamique des glaciers des Alpes. Au cours des 120 000 dernières années, les glaciers se sont massivement étendus et ont reculé à plus de dix reprises.</w:t>
        <w:br/>
        <w:t xml:space="preserve">Au lieu d'expliquer ces liens, les médias font à nouveau état, en 2026, de prétendus « décès liés à la canicule » en Grande-Bretagne. Il ne s'agit toutefois que d'estimations ; la cause réelle du décès n'est pas prise en compte. En Allemagne aussi, il y aurait eu un grand nombre de décès liés à la canicule. Mais ces chiffres reposent eux aussi sur des estimations de l'Institut Robert Koch (RKI) et ne proviennent en aucun cas d'études systématiques.</w:t>
        <w:br/>
        <w:t xml:space="preserve">C'est ainsi que la population mondiale – avec ce prétendu « choc climatique » ! – est maintenue dans un état de choc permanent, en plus des guerres en Ukraine et en Iran. Les gens pris de peur et de panique sont prêts à se laisser faire pratiquement N’IMPORTE QUOI !</w:t>
        <w:br/>
        <w:t xml:space="preserve">En 2023, Kla.TV a rapporté les propos de l'expert en géo-ingénierie, le général Emil Strainu,  selon lesquels HAARP, ce gigantesque dispositif générateur de champs électriques, serait utilisé comme « arme de l'apocalypse » sous la direction des plus grands oligarques financiers, à des fins de guerre économique et de changement climatique.</w:t>
        <w:br/>
        <w:t xml:space="preserve"/>
        <w:br/>
        <w:t xml:space="preserve">[Extrait de l'émission : https://www.kla.tv/26623 ]</w:t>
        <w:br/>
        <w:t xml:space="preserve">Strainu a rapporté qu'il s'était rendu à la base HAARP américaine en Alaska et qu'il y avait appris comment cette arme était utilisée. Il a clairement expliqué que certaines des applications de HAARP provoqueraient des explosions similaires à celles des bombes atomiques. Le programme HAARP pourrait en outre modifier l'environnement et provoquer des cyclones, des tornades, des trombes marines et des tsunamis, même dans des régions où ces phénomènes ne se produisent normalement pas. Il en est de même avec les vagues de chaleur, les sécheresses catastrophiques et les feux de forêt, tout comme les pluies torrentielles, les inondations, les grêlons géants et les vagues de gel. Cette arme à hyper-énergie, placée sous le contrôle des oligarques financiers les plus puissants, peut aussi provoquer des tremblements de terre et des éruptions volcaniques. Il existerait plus de 180 installations HAARP de ce type à travers le monde, qui agissent désormais de concert.</w:t>
        <w:br/>
        <w:t xml:space="preserve"/>
        <w:br/>
        <w:t xml:space="preserve">S’il existe effectivement ce qu’on appelle un « changement climatique », celui-ci est donc bien d’origine humaine. Cependant, le problème ne réside pas dans l'augmentation des émissions de CO2. En effet, celles-ci contribuent en principe à la croissance des plantes. [https://www.kla.tv/27276#s=fr / https://www.kla.tv/39201#s=fr ] Le danger lié aux changements climatiques provient bien plus des installations HAARP associées à la géo-ingénierie.</w:t>
        <w:br/>
        <w:t xml:space="preserve"/>
        <w:br/>
        <w:t xml:space="preserve">En 2024, Kristen Meghan, lanceuse d'alerte et ancienne spécialiste de l'environnement au sein de l'armée de l'air américaine, a fait état, dans le cadre de la géo-ingénierie, de différentes formes de modification du climat. Après de nombreux essais et recherches, elle a découvert que la géo-ingénierie était pratiquée de manière délibérée. Il s'agit de l'injection d'aérosols dans la stratosphère.</w:t>
        <w:br/>
        <w:t xml:space="preserve"/>
        <w:br/>
        <w:t xml:space="preserve">[Extrait de l'émission : www.kla.tv/29949 ] </w:t>
        <w:br/>
        <w:t xml:space="preserve">Intervieweur : Et quand vous dites qu'ils ont injecté des produits chimiques dans l'air, quel genre de produits chimiques retombent ensuite sur les humains, grosso modo ?</w:t>
        <w:br/>
        <w:t xml:space="preserve"/>
        <w:br/>
        <w:t xml:space="preserve">Kristen Meghan : Il y avait des nanoparticules de métaux comme par exemple différents sulfates, du baryum et du strontium. Je sais que cela a probablement changé depuis. Je sais qu'ils utilisent de l'iodure d'argent pour certaines choses. Mais ce qui est étrange, c'est les quantités que j’ai vues, le conditionnement dans lequel ils arrivaient, et ce sont les mêmes types de matériaux que j'essayais de fabriquer en dehors du lieu de travail pour les remplacer par des matériaux plus sûrs.  Et quand on regarde la fiche de données de sécurité, avec les informations sur un produit chimique ou l'équipement de protection individuelle, et/ou comment éliminer ce produit, l'emballer pour l'expédier... quand j'ai remarqué que ces informations clés manquaient, je me suis posé des questions, qui ont fait que j’ai été diabolisée, et là j’ai su que j'avais trouvé quelque chose que je n'aurais pas dû trouver. [(…)]</w:t>
        <w:br/>
        <w:t xml:space="preserve"/>
        <w:br/>
        <w:t xml:space="preserve">Intervieweur :  J'ai aimé ce que vous avez dit à propos du changement climatique ou du changement météorologique que nous vivons. Souvent, nous ne pouvons pas dissocier cela de ces activités de géo-ingénierie. Voulez-vous dire quelque chose de plus à ce sujet Je veux dire, comment le ressentons-nous ? Y a-t-il une preuve absolue que ça vient de là ?</w:t>
        <w:br/>
        <w:t xml:space="preserve"/>
        <w:br/>
        <w:t xml:space="preserve">Kristen Meghan : Oui, il y a des endroits où ça a été ouvertement admis. Vous vous souvenez de Dubaï ? [Pour en savoir plus sur les causes des fortes pluies qui se sont abattues sur Dubaï en avril 2024 : www.kla.tv/29197] Et puis, quand les gens se sont énervés, ils se sont rétractés, mais la boîte était déjà ouverte. Le problème, c'est que dans les films où on voyage dans le temps, on dit souvent que lorsqu'on fait quelque chose et qu'on change le cours des événements, cela déclenche un effet domino.</w:t>
        <w:br/>
        <w:t xml:space="preserve"> Si vous modifiez la météo, vous jouez avec Mère Nature. Et la météorologie est une étude très, très approfondie, et j'en connais un rayon là-dessus en raison de ma profession de traceur de risques, mais lorsque vous modifiez la nature là où des choses ne sont pas censées se produire naturellement, ça n’a pas de sens. Nous avons eu des inondations massives en Californie et nous avons un système appelé HAARP aux États-Unis. [Pour en savoir plus sur le programme de recherche américain HAARP : www.kla.tv/HAARP] Et les mêmes personnes qui m'ont diabolisée il y a cinq ou dix ans disent maintenant : « Wow ! » parce qu'ils découvrent que c'est ouvertement admis dans tous nos documents américains. Les États-Unis ne sont pas le seul pays à le faire.</w:t>
        <w:br/>
        <w:t xml:space="preserve"/>
        <w:br/>
        <w:t xml:space="preserve">Même si, en 2026, les gens sont plongés dans la peur et la panique à cause d’un été chaud et sec et de reportages formulés en conséquence, il faut garder à l’esprit que le climat peut effectivement être modifié par l'homme. Il faut toutefois en rechercher la cause dans les installations HAARP, en lien avec la géo-ingénierie.</w:t>
        <w:br/>
        <w:t xml:space="preserve">En résumé : il faut faire preuve de bon sens, garder la tête froide et informer son entourage lorsque la météo devient de plus en plus capricieuse et qu'une campagne de propagande alarmiste sur le climat est à nouveau lancée.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ch.</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Troncs d'arbres sous glacier</w:t>
        <w:rPr>
          <w:sz w:val="18"/>
        </w:rPr>
      </w:r>
      <w:r w:rsidR="0026191C">
        <w:rPr/>
        <w:br/>
      </w:r>
      <w:hyperlink w:history="true" r:id="R18eba070a2d64d23">
        <w:r w:rsidRPr="00F24C6F">
          <w:rPr>
            <w:rStyle w:val="Hyperlink"/>
          </w:rPr>
          <w:rPr>
            <w:sz w:val="18"/>
          </w:rPr>
          <w:t>https://report24.news/baumstaemme-unterm-eis-die-natur-entlarvt-die-klima-luege/</w:t>
        </w:r>
      </w:hyperlink>
      <w:r w:rsidR="0026191C">
        <w:rPr/>
        <w:br/>
      </w:r>
      <w:r w:rsidR="0026191C">
        <w:rPr/>
        <w:br/>
      </w:r>
      <w:r w:rsidRPr="002B28C8">
        <w:t xml:space="preserve">Mouvements glaciaires ETH Zurich</w:t>
        <w:rPr>
          <w:sz w:val="18"/>
        </w:rPr>
      </w:r>
      <w:r w:rsidR="0026191C">
        <w:rPr/>
        <w:br/>
      </w:r>
      <w:hyperlink w:history="true" r:id="Rfca8663ff6c249ad">
        <w:r w:rsidRPr="00F24C6F">
          <w:rPr>
            <w:rStyle w:val="Hyperlink"/>
          </w:rPr>
          <w:rPr>
            <w:sz w:val="18"/>
          </w:rPr>
          <w:t>https://ethz.ch/de/news-und-veranstaltungen/eth-news/news/2018/11/eiszeitensimulation-macht-gletscherausdehnung-sichtbar.html</w:t>
        </w:r>
      </w:hyperlink>
      <w:r w:rsidR="0026191C">
        <w:rPr/>
        <w:br/>
      </w:r>
      <w:r w:rsidR="0026191C">
        <w:rPr/>
        <w:br/>
      </w:r>
      <w:r w:rsidRPr="002B28C8">
        <w:t xml:space="preserve">Interview de Strainu :</w:t>
        <w:rPr>
          <w:sz w:val="18"/>
        </w:rPr>
      </w:r>
      <w:r w:rsidR="0026191C">
        <w:rPr/>
        <w:br/>
      </w:r>
      <w:hyperlink w:history="true" r:id="R95afb33a84964817">
        <w:r w:rsidRPr="00F24C6F">
          <w:rPr>
            <w:rStyle w:val="Hyperlink"/>
          </w:rPr>
          <w:rPr>
            <w:sz w:val="18"/>
          </w:rPr>
          <w:t>https://yogaesoteric.net/en/geoengineering-romanian-general-emil-strainu-on-the-terrifying-possibilities-of-geo-warfare/</w:t>
        </w:r>
      </w:hyperlink>
      <w:r w:rsidR="0026191C">
        <w:rPr/>
        <w:br/>
      </w:r>
      <w:r w:rsidR="0026191C">
        <w:rPr/>
        <w:br/>
      </w:r>
      <w:r w:rsidRPr="002B28C8">
        <w:t xml:space="preserve">Décès liés à la chaleur Grande-Bretagne</w:t>
        <w:rPr>
          <w:sz w:val="18"/>
        </w:rPr>
      </w:r>
      <w:r w:rsidR="0026191C">
        <w:rPr/>
        <w:br/>
      </w:r>
      <w:hyperlink w:history="true" r:id="Rf675cd1cd6fe48ed">
        <w:r w:rsidRPr="00F24C6F">
          <w:rPr>
            <w:rStyle w:val="Hyperlink"/>
          </w:rPr>
          <w:rPr>
            <w:sz w:val="18"/>
          </w:rPr>
          <w:t>https://transition-news.org/grossbritannien-2-700-hitzetote-frei-erfunden</w:t>
        </w:r>
      </w:hyperlink>
      <w:r w:rsidR="0026191C">
        <w:rPr/>
        <w:br/>
      </w:r>
      <w:r w:rsidR="0026191C">
        <w:rPr/>
        <w:br/>
      </w:r>
      <w:r w:rsidRPr="002B28C8">
        <w:t xml:space="preserve">Titre dans le Blick</w:t>
        <w:rPr>
          <w:sz w:val="18"/>
        </w:rPr>
      </w:r>
      <w:r w:rsidR="0026191C">
        <w:rPr/>
        <w:br/>
      </w:r>
      <w:hyperlink w:history="true" r:id="Rfb394f831cce4e31">
        <w:r w:rsidRPr="00F24C6F">
          <w:rPr>
            <w:rStyle w:val="Hyperlink"/>
          </w:rPr>
          <w:rPr>
            <w:sz w:val="18"/>
          </w:rPr>
          <w:t>https://www.blick.ch/schweiz/das-katastrophenjahr-ist-eingetroffen-gletscher-schmelzen-dramatisch-weg-id22174558.html</w:t>
        </w:r>
      </w:hyperlink>
      <w:r w:rsidR="0026191C">
        <w:rPr/>
        <w:br/>
      </w:r>
      <w:r w:rsidR="0026191C">
        <w:rPr/>
        <w:br/>
      </w:r>
      <w:r w:rsidRPr="002B28C8">
        <w:t xml:space="preserve">Estimations de l'Institut Robert Koch</w:t>
        <w:rPr>
          <w:sz w:val="18"/>
        </w:rPr>
      </w:r>
      <w:r w:rsidR="0026191C">
        <w:rPr/>
        <w:br/>
      </w:r>
      <w:hyperlink w:history="true" r:id="R908444f7321e4e52">
        <w:r w:rsidRPr="00F24C6F">
          <w:rPr>
            <w:rStyle w:val="Hyperlink"/>
          </w:rPr>
          <w:rPr>
            <w:sz w:val="18"/>
          </w:rPr>
          <w:t>https://www.tagesschau.de/inland/gesellschaft/rki-hitzetote-2026-100.html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#Climat - </w:t>
      </w:r>
      <w:hyperlink w:history="true" r:id="Raf1139c9819f47df">
        <w:r w:rsidRPr="00F24C6F">
          <w:rPr>
            <w:rStyle w:val="Hyperlink"/>
          </w:rPr>
          <w:t>www.kla.tv/Climat</w:t>
        </w:r>
      </w:hyperlink>
      <w:r w:rsidR="0026191C">
        <w:rPr/>
        <w:br/>
      </w:r>
      <w:r w:rsidR="0026191C">
        <w:rPr/>
        <w:br/>
      </w:r>
      <w:r w:rsidRPr="002B28C8">
        <w:t xml:space="preserve">#ManipulationMeteo - Manipulation de la météo - </w:t>
      </w:r>
      <w:hyperlink w:history="true" r:id="R93fb2252b1534944">
        <w:r w:rsidRPr="00F24C6F">
          <w:rPr>
            <w:rStyle w:val="Hyperlink"/>
          </w:rPr>
          <w:t>www.kla.tv/ManipulationMeteo</w:t>
        </w:r>
      </w:hyperlink>
      <w:r w:rsidR="0026191C">
        <w:rPr/>
        <w:br/>
      </w:r>
      <w:r w:rsidR="0026191C">
        <w:rPr/>
        <w:br/>
      </w:r>
      <w:r w:rsidRPr="002B28C8">
        <w:t xml:space="preserve">#Meteorologie - Météorologie - </w:t>
      </w:r>
      <w:hyperlink w:history="true" r:id="Rbd91d46c50de4f7f">
        <w:r w:rsidRPr="00F24C6F">
          <w:rPr>
            <w:rStyle w:val="Hyperlink"/>
          </w:rPr>
          <w:t>www.kla.tv/Meteorologie</w:t>
        </w:r>
      </w:hyperlink>
      <w:r w:rsidR="0026191C">
        <w:rPr/>
        <w:br/>
      </w:r>
      <w:r w:rsidR="0026191C">
        <w:rPr/>
        <w:br/>
      </w:r>
      <w:r w:rsidRPr="002B28C8">
        <w:t xml:space="preserve">#Geoingenierie - Géoingénierie - </w:t>
      </w:r>
      <w:hyperlink w:history="true" r:id="Rebb587174d30465e">
        <w:r w:rsidRPr="00F24C6F">
          <w:rPr>
            <w:rStyle w:val="Hyperlink"/>
          </w:rPr>
          <w:t>www.kla.tv/Geoingenierie</w:t>
        </w:r>
      </w:hyperlink>
      <w:r w:rsidR="0026191C">
        <w:rPr/>
        <w:br/>
      </w:r>
      <w:r w:rsidR="0026191C">
        <w:rPr/>
        <w:br/>
      </w:r>
      <w:r w:rsidRPr="002B28C8">
        <w:t xml:space="preserve">#HAARP-fr - HAARP - qui fait la météo ? - </w:t>
      </w:r>
      <w:hyperlink w:history="true" r:id="R6b93ad09ec8f467e">
        <w:r w:rsidRPr="00F24C6F">
          <w:rPr>
            <w:rStyle w:val="Hyperlink"/>
          </w:rPr>
          <w:t>www.kla.tv/HAARP-fr</w:t>
        </w:r>
      </w:hyperlink>
      <w:r w:rsidR="0026191C">
        <w:rPr/>
        <w:br/>
      </w:r>
      <w:r w:rsidR="0026191C">
        <w:rPr/>
        <w:br/>
      </w:r>
      <w:r w:rsidRPr="002B28C8">
        <w:t xml:space="preserve">#Environnement - </w:t>
      </w:r>
      <w:hyperlink w:history="true" r:id="R6e90a0ed17d84755">
        <w:r w:rsidRPr="00F24C6F">
          <w:rPr>
            <w:rStyle w:val="Hyperlink"/>
          </w:rPr>
          <w:t>www.kla.tv/Environnement</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2921df99744424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7fcf8bf674c24bf3">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0dc5ef9b9fc04b97">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bfdfde04e462496a">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0698ad5123db4e0d">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bd8159f5851242b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Été caniculaire – à cause de HAARP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www.kla.tv/42845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08.10.2026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port24.news/baumstaemme-unterm-eis-die-natur-entlarvt-die-klima-luege/" TargetMode="External" Id="R18eba070a2d64d23" /><Relationship Type="http://schemas.openxmlformats.org/officeDocument/2006/relationships/hyperlink" Target="https://ethz.ch/de/news-und-veranstaltungen/eth-news/news/2018/11/eiszeitensimulation-macht-gletscherausdehnung-sichtbar.html" TargetMode="External" Id="Rfca8663ff6c249ad" /><Relationship Type="http://schemas.openxmlformats.org/officeDocument/2006/relationships/hyperlink" Target="https://yogaesoteric.net/en/geoengineering-romanian-general-emil-strainu-on-the-terrifying-possibilities-of-geo-warfare/" TargetMode="External" Id="R95afb33a84964817" /><Relationship Type="http://schemas.openxmlformats.org/officeDocument/2006/relationships/hyperlink" Target="https://transition-news.org/grossbritannien-2-700-hitzetote-frei-erfunden" TargetMode="External" Id="Rf675cd1cd6fe48ed" /><Relationship Type="http://schemas.openxmlformats.org/officeDocument/2006/relationships/hyperlink" Target="https://www.blick.ch/schweiz/das-katastrophenjahr-ist-eingetroffen-gletscher-schmelzen-dramatisch-weg-id22174558.html" TargetMode="External" Id="Rfb394f831cce4e31" /><Relationship Type="http://schemas.openxmlformats.org/officeDocument/2006/relationships/hyperlink" Target="https://www.tagesschau.de/inland/gesellschaft/rki-hitzetote-2026-100.html" TargetMode="External" Id="R908444f7321e4e52" /><Relationship Type="http://schemas.openxmlformats.org/officeDocument/2006/relationships/hyperlink" Target="https://www.kla.tv/Climat" TargetMode="External" Id="Raf1139c9819f47df" /><Relationship Type="http://schemas.openxmlformats.org/officeDocument/2006/relationships/hyperlink" Target="https://www.kla.tv/ManipulationMeteo" TargetMode="External" Id="R93fb2252b1534944" /><Relationship Type="http://schemas.openxmlformats.org/officeDocument/2006/relationships/hyperlink" Target="https://www.kla.tv/Meteorologie" TargetMode="External" Id="Rbd91d46c50de4f7f" /><Relationship Type="http://schemas.openxmlformats.org/officeDocument/2006/relationships/hyperlink" Target="https://www.kla.tv/Geoingenierie" TargetMode="External" Id="Rebb587174d30465e" /><Relationship Type="http://schemas.openxmlformats.org/officeDocument/2006/relationships/hyperlink" Target="https://www.kla.tv/HAARP-fr" TargetMode="External" Id="R6b93ad09ec8f467e" /><Relationship Type="http://schemas.openxmlformats.org/officeDocument/2006/relationships/hyperlink" Target="https://www.kla.tv/Environnement" TargetMode="External" Id="R6e90a0ed17d84755" /><Relationship Type="http://schemas.openxmlformats.org/officeDocument/2006/relationships/hyperlink" Target="https://www.kla.tv/fr" TargetMode="External" Id="Rb2921df99744424a" /><Relationship Type="http://schemas.openxmlformats.org/officeDocument/2006/relationships/hyperlink" Target="https://www.kla.tv/fr" TargetMode="External" Id="R7fcf8bf674c24bf3" /><Relationship Type="http://schemas.openxmlformats.org/officeDocument/2006/relationships/hyperlink" Target="https://www.kla.tv/abo-fr" TargetMode="External" Id="R0dc5ef9b9fc04b97" /><Relationship Type="http://schemas.openxmlformats.org/officeDocument/2006/relationships/hyperlink" Target="https://www.kla.tv/vernetzung&amp;lang=fr" TargetMode="External" Id="Rbfdfde04e462496a" /><Relationship Type="http://schemas.openxmlformats.org/officeDocument/2006/relationships/hyperlink" Target="https://www.kla.tv/licence" TargetMode="External" Id="R0698ad5123db4e0d" /><Relationship Type="http://schemas.openxmlformats.org/officeDocument/2006/relationships/hyperlink" Target="https://www.kla.tv/licence" TargetMode="External" Id="Rbd8159f5851242b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84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84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1217</Words>
  <DocSecurity>0</DocSecurity>
  <ScaleCrop>false</ScaleCrop>
  <HeadingPairs>
    <vt:vector size="2" baseType="variant">
      <vt:variant>
        <vt:lpstr>Été caniculaire – à cause de HAARP ?</vt:lpstr>
      </vt:variant>
      <vt:variant>
        <vt:i4>1</vt:i4>
      </vt:variant>
    </vt:vector>
  </HeadingPairs>
  <TitlesOfParts>
    <vt:vector size="1" baseType="lpstr">
      <vt:lpstr/>
    </vt:vector>
  </TitlesOfParts>
  <LinksUpToDate>false</LinksUpToDate>
  <SharedDoc>false</SharedDoc>
  <HyperlinksChanged>false</HyperlinksChanged>
</Properties>
</file>