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397911"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397911">
        <w:rPr>
          <w:rFonts w:ascii="Arial" w:hAnsi="Arial" w:cs="Arial"/>
          <w:noProof/>
          <w:lang w:val="nl-BE"/>
        </w:rPr>
        <w:t xml:space="preserve"> </w:t>
      </w:r>
    </w:p>
    <w:p w:rsidR="00101F75" w:rsidRPr="00397911"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397911">
        <w:rPr>
          <w:rStyle w:val="texttitelsize"/>
          <w:rFonts w:ascii="Arial" w:hAnsi="Arial" w:cs="Arial"/>
          <w:sz w:val="44"/>
          <w:szCs w:val="44"/>
          <w:lang w:val="nl-BE"/>
        </w:rPr>
        <w:t>Corona-verwerkingsproces: verantwoordelijken voor de rechter - Wees er live bij!</w:t>
      </w:r>
    </w:p>
    <w:p w:rsidR="00A71903" w:rsidRPr="00397911" w:rsidRDefault="00A71903" w:rsidP="00F67ED1">
      <w:pPr>
        <w:widowControl w:val="0"/>
        <w:spacing w:after="160"/>
        <w:rPr>
          <w:rStyle w:val="edit"/>
          <w:rFonts w:ascii="Arial" w:hAnsi="Arial" w:cs="Arial"/>
          <w:b/>
          <w:color w:val="000000"/>
          <w:lang w:val="nl-BE"/>
        </w:rPr>
      </w:pPr>
      <w:r w:rsidRPr="00397911">
        <w:rPr>
          <w:rStyle w:val="edit"/>
          <w:rFonts w:ascii="Arial" w:hAnsi="Arial" w:cs="Arial"/>
          <w:b/>
          <w:color w:val="000000"/>
          <w:lang w:val="nl-BE"/>
        </w:rPr>
        <w:t>Wees er online live bij op donderdag 22 oktober 2026! De Nederlandse Staat en 17 andere verantwoordelijken moeten zich in Nederland in Leeuwarden verantwoorden voor hun handelen, hun besluitvorming en de gevolgen daarvan tijdens de coronacrisis. Dit baanbrekende internationale civiele proces is van betekenis ver buiten de grenzen van Nederland.</w:t>
      </w:r>
    </w:p>
    <w:p w:rsidR="00397911" w:rsidRPr="00B81BDB" w:rsidRDefault="00397911" w:rsidP="00397911">
      <w:pPr>
        <w:jc w:val="both"/>
        <w:rPr>
          <w:rFonts w:ascii="Arial" w:hAnsi="Arial" w:cs="Arial"/>
          <w:lang w:val="nl-NL"/>
        </w:rPr>
      </w:pPr>
      <w:r w:rsidRPr="00B81BDB">
        <w:rPr>
          <w:rFonts w:ascii="Arial" w:hAnsi="Arial" w:cs="Arial"/>
          <w:lang w:val="nl-NL"/>
        </w:rPr>
        <w:t xml:space="preserve">Op </w:t>
      </w:r>
      <w:r w:rsidRPr="00B81BDB">
        <w:rPr>
          <w:rFonts w:ascii="Arial" w:hAnsi="Arial" w:cs="Arial"/>
          <w:b/>
          <w:bCs/>
          <w:lang w:val="nl-NL"/>
        </w:rPr>
        <w:t>donderdag 22 oktober 2026</w:t>
      </w:r>
      <w:r w:rsidRPr="00B81BDB">
        <w:rPr>
          <w:rFonts w:ascii="Arial" w:hAnsi="Arial" w:cs="Arial"/>
          <w:lang w:val="nl-NL"/>
        </w:rPr>
        <w:t xml:space="preserve"> zal in Nederland, in Leeuwarden, een belangrijke internationale civiele rechtszaak plaatsvinden, die ver buiten de grenzen van Nederland van belang zou kunnen zijn. De Nederlandse staat en 17 andere verantwoordelijken moeten zich verantwoorden voor hun handelingen, hun besluitvorming en de gevolgen daarvan tijdens de coronacrisis.</w:t>
      </w:r>
    </w:p>
    <w:p w:rsidR="00397911" w:rsidRPr="00B81BDB" w:rsidRDefault="00397911" w:rsidP="00397911">
      <w:pPr>
        <w:jc w:val="both"/>
        <w:rPr>
          <w:rFonts w:ascii="Arial" w:hAnsi="Arial" w:cs="Arial"/>
          <w:lang w:val="nl-NL"/>
        </w:rPr>
      </w:pPr>
      <w:r w:rsidRPr="00B81BDB">
        <w:rPr>
          <w:rFonts w:ascii="Arial" w:hAnsi="Arial" w:cs="Arial"/>
          <w:lang w:val="nl-NL"/>
        </w:rPr>
        <w:t>De zitting kan rechtstreeks via een livestream van de rechtbank vanaf 12:30 uur worden gevolgd. De link</w:t>
      </w:r>
      <w:r w:rsidRPr="00B81BDB">
        <w:rPr>
          <w:rFonts w:ascii="Arial" w:hAnsi="Arial" w:cs="Arial"/>
          <w:b/>
          <w:bCs/>
          <w:sz w:val="28"/>
          <w:szCs w:val="28"/>
          <w:highlight w:val="yellow"/>
          <w:lang w:val="nl-NL"/>
        </w:rPr>
        <w:t>*</w:t>
      </w:r>
      <w:r w:rsidRPr="00B81BDB">
        <w:rPr>
          <w:rFonts w:ascii="Arial" w:hAnsi="Arial" w:cs="Arial"/>
          <w:b/>
          <w:bCs/>
          <w:sz w:val="28"/>
          <w:szCs w:val="28"/>
          <w:highlight w:val="yellow"/>
          <w:vertAlign w:val="superscript"/>
          <w:lang w:val="nl-NL"/>
        </w:rPr>
        <w:t>1</w:t>
      </w:r>
      <w:r w:rsidRPr="00B81BDB">
        <w:rPr>
          <w:rFonts w:ascii="Arial" w:hAnsi="Arial" w:cs="Arial"/>
          <w:lang w:val="nl-NL"/>
        </w:rPr>
        <w:t xml:space="preserve"> naar de livestream wordt via </w:t>
      </w:r>
      <w:proofErr w:type="spellStart"/>
      <w:r w:rsidRPr="00B81BDB">
        <w:rPr>
          <w:rFonts w:ascii="Arial" w:hAnsi="Arial" w:cs="Arial"/>
          <w:lang w:val="nl-NL"/>
        </w:rPr>
        <w:t>RechtopRecht</w:t>
      </w:r>
      <w:proofErr w:type="spellEnd"/>
      <w:r w:rsidRPr="00B81BDB">
        <w:rPr>
          <w:rFonts w:ascii="Arial" w:hAnsi="Arial" w:cs="Arial"/>
          <w:lang w:val="nl-NL"/>
        </w:rPr>
        <w:t xml:space="preserve"> voor de zittingsdatum gepubliceerd:</w:t>
      </w:r>
    </w:p>
    <w:p w:rsidR="00397911" w:rsidRPr="00B81BDB" w:rsidRDefault="00397911" w:rsidP="00397911">
      <w:pPr>
        <w:rPr>
          <w:rFonts w:ascii="Arial" w:hAnsi="Arial" w:cs="Arial"/>
          <w:b/>
          <w:bCs/>
          <w:lang w:val="nl-NL"/>
        </w:rPr>
      </w:pPr>
      <w:r w:rsidRPr="00B81BDB">
        <w:rPr>
          <w:rFonts w:ascii="Arial" w:hAnsi="Arial" w:cs="Arial"/>
          <w:b/>
          <w:bCs/>
          <w:lang w:val="nl-NL"/>
        </w:rPr>
        <w:t>Waar gaat het over?</w:t>
      </w:r>
    </w:p>
    <w:p w:rsidR="00397911" w:rsidRPr="00B81BDB" w:rsidRDefault="00397911" w:rsidP="00397911">
      <w:pPr>
        <w:jc w:val="both"/>
        <w:rPr>
          <w:rFonts w:ascii="Arial" w:hAnsi="Arial" w:cs="Arial"/>
          <w:lang w:val="nl-NL"/>
        </w:rPr>
      </w:pPr>
      <w:r w:rsidRPr="00B81BDB">
        <w:rPr>
          <w:rFonts w:ascii="Arial" w:hAnsi="Arial" w:cs="Arial"/>
          <w:lang w:val="nl-NL"/>
        </w:rPr>
        <w:t xml:space="preserve">De historische civiele rechtszaak in Nederland wordt aangespannen door zeven personen die letselschade hebben geleden door het Pfizer-"vaccin". De zaak wordt vertegenwoordigd door </w:t>
      </w:r>
      <w:proofErr w:type="gramStart"/>
      <w:r w:rsidRPr="00B81BDB">
        <w:rPr>
          <w:rFonts w:ascii="Arial" w:hAnsi="Arial" w:cs="Arial"/>
          <w:lang w:val="nl-NL"/>
        </w:rPr>
        <w:t>advocaat</w:t>
      </w:r>
      <w:proofErr w:type="gramEnd"/>
      <w:r w:rsidRPr="00B81BDB">
        <w:rPr>
          <w:rFonts w:ascii="Arial" w:hAnsi="Arial" w:cs="Arial"/>
          <w:lang w:val="nl-NL"/>
        </w:rPr>
        <w:t xml:space="preserve"> </w:t>
      </w:r>
      <w:r w:rsidRPr="00B81BDB">
        <w:rPr>
          <w:rFonts w:ascii="Arial" w:hAnsi="Arial" w:cs="Arial"/>
          <w:b/>
          <w:bCs/>
          <w:lang w:val="nl-NL"/>
        </w:rPr>
        <w:t>Peter W. H. Stassen</w:t>
      </w:r>
      <w:r w:rsidRPr="00B81BDB">
        <w:rPr>
          <w:rFonts w:ascii="Arial" w:hAnsi="Arial" w:cs="Arial"/>
          <w:lang w:val="nl-NL"/>
        </w:rPr>
        <w:t xml:space="preserve">, die wereldberoemdheden zoals </w:t>
      </w:r>
      <w:r w:rsidRPr="00B81BDB">
        <w:rPr>
          <w:rFonts w:ascii="Arial" w:hAnsi="Arial" w:cs="Arial"/>
          <w:b/>
          <w:bCs/>
          <w:lang w:val="nl-NL"/>
        </w:rPr>
        <w:t xml:space="preserve">Bill Gates, Albert </w:t>
      </w:r>
      <w:proofErr w:type="spellStart"/>
      <w:r w:rsidRPr="00B81BDB">
        <w:rPr>
          <w:rFonts w:ascii="Arial" w:hAnsi="Arial" w:cs="Arial"/>
          <w:b/>
          <w:bCs/>
          <w:lang w:val="nl-NL"/>
        </w:rPr>
        <w:t>Bourla</w:t>
      </w:r>
      <w:proofErr w:type="spellEnd"/>
      <w:r w:rsidRPr="00B81BDB">
        <w:rPr>
          <w:rFonts w:ascii="Arial" w:hAnsi="Arial" w:cs="Arial"/>
          <w:b/>
          <w:bCs/>
          <w:lang w:val="nl-NL"/>
        </w:rPr>
        <w:t>, Mark Rutte, samen met de Staat der Nederlanden</w:t>
      </w:r>
      <w:r w:rsidRPr="00B81BDB">
        <w:rPr>
          <w:rFonts w:ascii="Arial" w:hAnsi="Arial" w:cs="Arial"/>
          <w:lang w:val="nl-NL"/>
        </w:rPr>
        <w:t xml:space="preserve"> en niet minder dan dertien hooggeplaatste verantwoordelijken uit politiek, bedrijfsleven, media en wetenschap individueel ter verantwoording roept. Deze rechtszaak vormt een ongekende confrontatie tussen burgers en mondiale instellingen.</w:t>
      </w:r>
    </w:p>
    <w:p w:rsidR="00397911" w:rsidRPr="00B81BDB" w:rsidRDefault="00397911" w:rsidP="00397911">
      <w:pPr>
        <w:jc w:val="both"/>
        <w:rPr>
          <w:rFonts w:ascii="Arial" w:hAnsi="Arial" w:cs="Arial"/>
          <w:lang w:val="nl-NL"/>
        </w:rPr>
      </w:pPr>
      <w:r w:rsidRPr="00B81BDB">
        <w:rPr>
          <w:rFonts w:ascii="Arial" w:hAnsi="Arial" w:cs="Arial"/>
          <w:lang w:val="nl-NL"/>
        </w:rPr>
        <w:t xml:space="preserve">Uitgebreide en degelijke bewijzen werden in deze procedure aan de rechtbank voorgelegd door </w:t>
      </w:r>
      <w:r w:rsidRPr="00B81BDB">
        <w:rPr>
          <w:rFonts w:ascii="Arial" w:hAnsi="Arial" w:cs="Arial"/>
          <w:b/>
          <w:bCs/>
          <w:lang w:val="nl-NL"/>
        </w:rPr>
        <w:t xml:space="preserve">Joseph </w:t>
      </w:r>
      <w:proofErr w:type="spellStart"/>
      <w:r w:rsidRPr="00B81BDB">
        <w:rPr>
          <w:rFonts w:ascii="Arial" w:hAnsi="Arial" w:cs="Arial"/>
          <w:b/>
          <w:bCs/>
          <w:lang w:val="nl-NL"/>
        </w:rPr>
        <w:t>Sansone</w:t>
      </w:r>
      <w:proofErr w:type="spellEnd"/>
      <w:r w:rsidRPr="00B81BDB">
        <w:rPr>
          <w:rFonts w:ascii="Arial" w:hAnsi="Arial" w:cs="Arial"/>
          <w:b/>
          <w:bCs/>
          <w:lang w:val="nl-NL"/>
        </w:rPr>
        <w:t xml:space="preserve">, Dr. Mike </w:t>
      </w:r>
      <w:proofErr w:type="spellStart"/>
      <w:r w:rsidRPr="00B81BDB">
        <w:rPr>
          <w:rFonts w:ascii="Arial" w:hAnsi="Arial" w:cs="Arial"/>
          <w:b/>
          <w:bCs/>
          <w:lang w:val="nl-NL"/>
        </w:rPr>
        <w:t>Yeadon</w:t>
      </w:r>
      <w:proofErr w:type="spellEnd"/>
      <w:r w:rsidRPr="00B81BDB">
        <w:rPr>
          <w:rFonts w:ascii="Arial" w:hAnsi="Arial" w:cs="Arial"/>
          <w:b/>
          <w:bCs/>
          <w:lang w:val="nl-NL"/>
        </w:rPr>
        <w:t xml:space="preserve">, Catherine Austin </w:t>
      </w:r>
      <w:proofErr w:type="spellStart"/>
      <w:r w:rsidRPr="00B81BDB">
        <w:rPr>
          <w:rFonts w:ascii="Arial" w:hAnsi="Arial" w:cs="Arial"/>
          <w:b/>
          <w:bCs/>
          <w:lang w:val="nl-NL"/>
        </w:rPr>
        <w:t>Fitts</w:t>
      </w:r>
      <w:proofErr w:type="spellEnd"/>
      <w:r w:rsidRPr="00B81BDB">
        <w:rPr>
          <w:rFonts w:ascii="Arial" w:hAnsi="Arial" w:cs="Arial"/>
          <w:b/>
          <w:bCs/>
          <w:lang w:val="nl-NL"/>
        </w:rPr>
        <w:t xml:space="preserve"> en Sasha </w:t>
      </w:r>
      <w:proofErr w:type="spellStart"/>
      <w:r w:rsidRPr="00B81BDB">
        <w:rPr>
          <w:rFonts w:ascii="Arial" w:hAnsi="Arial" w:cs="Arial"/>
          <w:b/>
          <w:bCs/>
          <w:lang w:val="nl-NL"/>
        </w:rPr>
        <w:t>Lapytova</w:t>
      </w:r>
      <w:proofErr w:type="spellEnd"/>
      <w:r w:rsidRPr="00B81BDB">
        <w:rPr>
          <w:rFonts w:ascii="Arial" w:hAnsi="Arial" w:cs="Arial"/>
          <w:lang w:val="nl-NL"/>
        </w:rPr>
        <w:t>. De betekenis van deze bewijzen reikt veel verder dan deze procedure zelf. Ze maken deel uit van een buitengewone bewijsvergaring waarnaar toekomstige advocaten, wetenschappers en procesadvocaten in Nederland en in rechtsgebieden over de hele wereld kunnen verwijzen.</w:t>
      </w:r>
    </w:p>
    <w:p w:rsidR="00397911" w:rsidRPr="00B81BDB" w:rsidRDefault="00397911" w:rsidP="00397911">
      <w:pPr>
        <w:jc w:val="both"/>
        <w:rPr>
          <w:rFonts w:ascii="Arial" w:hAnsi="Arial" w:cs="Arial"/>
          <w:lang w:val="nl-NL"/>
        </w:rPr>
      </w:pPr>
      <w:r w:rsidRPr="00B81BDB">
        <w:rPr>
          <w:rFonts w:ascii="Arial" w:hAnsi="Arial" w:cs="Arial"/>
          <w:lang w:val="nl-NL"/>
        </w:rPr>
        <w:t xml:space="preserve">Deze baanbrekende zaak is de eerste keer dat wereldwijde persoonlijkheden zoals Bill Gates, Albert </w:t>
      </w:r>
      <w:proofErr w:type="spellStart"/>
      <w:r w:rsidRPr="00B81BDB">
        <w:rPr>
          <w:rFonts w:ascii="Arial" w:hAnsi="Arial" w:cs="Arial"/>
          <w:lang w:val="nl-NL"/>
        </w:rPr>
        <w:t>Bourla</w:t>
      </w:r>
      <w:proofErr w:type="spellEnd"/>
      <w:r w:rsidRPr="00B81BDB">
        <w:rPr>
          <w:rFonts w:ascii="Arial" w:hAnsi="Arial" w:cs="Arial"/>
          <w:lang w:val="nl-NL"/>
        </w:rPr>
        <w:t>, Mark Rutte, samen met de Staat der Nederlanden wettelijk gedwongen zijn een formele verdediging tegen gegronde beschuldigingen van institutionele misleiding en publieke schade voor een open rechtbank te presenteren.</w:t>
      </w:r>
    </w:p>
    <w:p w:rsidR="00397911" w:rsidRPr="00B81BDB" w:rsidRDefault="00397911" w:rsidP="00397911">
      <w:pPr>
        <w:jc w:val="both"/>
        <w:rPr>
          <w:rFonts w:ascii="Arial" w:hAnsi="Arial" w:cs="Arial"/>
          <w:lang w:val="nl-NL"/>
        </w:rPr>
      </w:pPr>
      <w:r w:rsidRPr="00B81BDB">
        <w:rPr>
          <w:rFonts w:ascii="Arial" w:hAnsi="Arial" w:cs="Arial"/>
          <w:lang w:val="nl-NL"/>
        </w:rPr>
        <w:t xml:space="preserve">Geef deze gerechtelijke verwerking gewicht door u </w:t>
      </w:r>
      <w:r w:rsidRPr="00B81BDB">
        <w:rPr>
          <w:rFonts w:ascii="Arial" w:hAnsi="Arial" w:cs="Arial"/>
          <w:b/>
          <w:bCs/>
          <w:lang w:val="nl-NL"/>
        </w:rPr>
        <w:t>op 22 oktober 2026 vanaf 12:30 uur</w:t>
      </w:r>
      <w:r w:rsidRPr="00B81BDB">
        <w:rPr>
          <w:rFonts w:ascii="Arial" w:hAnsi="Arial" w:cs="Arial"/>
          <w:lang w:val="nl-NL"/>
        </w:rPr>
        <w:t xml:space="preserve"> als proceswaarnemer online en dus live</w:t>
      </w:r>
      <w:r w:rsidRPr="00B81BDB">
        <w:rPr>
          <w:rFonts w:ascii="Arial" w:hAnsi="Arial" w:cs="Arial"/>
          <w:b/>
          <w:bCs/>
          <w:sz w:val="28"/>
          <w:szCs w:val="28"/>
          <w:highlight w:val="yellow"/>
          <w:lang w:val="nl-NL"/>
        </w:rPr>
        <w:t>*</w:t>
      </w:r>
      <w:r w:rsidRPr="00B81BDB">
        <w:rPr>
          <w:rFonts w:ascii="Arial" w:hAnsi="Arial" w:cs="Arial"/>
          <w:b/>
          <w:bCs/>
          <w:sz w:val="28"/>
          <w:szCs w:val="28"/>
          <w:highlight w:val="yellow"/>
          <w:vertAlign w:val="superscript"/>
          <w:lang w:val="nl-NL"/>
        </w:rPr>
        <w:t>1</w:t>
      </w:r>
      <w:r w:rsidRPr="00B81BDB">
        <w:rPr>
          <w:rFonts w:ascii="Arial" w:hAnsi="Arial" w:cs="Arial"/>
          <w:lang w:val="nl-NL"/>
        </w:rPr>
        <w:t xml:space="preserve"> bij de rechtszitting aan te sluiten:</w:t>
      </w:r>
    </w:p>
    <w:p w:rsidR="00397911" w:rsidRPr="00B81BDB" w:rsidRDefault="00397911" w:rsidP="00397911">
      <w:pPr>
        <w:rPr>
          <w:rFonts w:ascii="Arial" w:hAnsi="Arial" w:cs="Arial"/>
          <w:lang w:val="nl-NL"/>
        </w:rPr>
      </w:pPr>
      <w:r>
        <w:rPr>
          <w:rFonts w:ascii="Arial" w:hAnsi="Arial" w:cs="Arial"/>
          <w:b/>
          <w:bCs/>
          <w:highlight w:val="yellow"/>
          <w:lang w:val="nl-NL"/>
        </w:rPr>
        <w:lastRenderedPageBreak/>
        <w:t>*</w:t>
      </w:r>
      <w:r w:rsidRPr="00B81BDB">
        <w:rPr>
          <w:rFonts w:ascii="Arial" w:hAnsi="Arial" w:cs="Arial"/>
          <w:b/>
          <w:bCs/>
          <w:highlight w:val="yellow"/>
          <w:lang w:val="nl-NL"/>
        </w:rPr>
        <w:t>1:</w:t>
      </w:r>
      <w:r w:rsidRPr="00B81BDB">
        <w:rPr>
          <w:rFonts w:ascii="Arial" w:hAnsi="Arial" w:cs="Arial"/>
          <w:lang w:val="nl-NL"/>
        </w:rPr>
        <w:t xml:space="preserve"> </w:t>
      </w:r>
      <w:hyperlink r:id="rId10" w:history="1">
        <w:r w:rsidRPr="00740565">
          <w:rPr>
            <w:rStyle w:val="Hyperlink"/>
            <w:rFonts w:ascii="Arial" w:hAnsi="Arial" w:cs="Arial"/>
            <w:lang w:val="nl-NL"/>
          </w:rPr>
          <w:t>https://www.rechtoprecht.online/nieuws-updates</w:t>
        </w:r>
      </w:hyperlink>
      <w:r>
        <w:rPr>
          <w:rFonts w:ascii="Arial" w:hAnsi="Arial" w:cs="Arial"/>
          <w:lang w:val="nl-NL"/>
        </w:rPr>
        <w:t xml:space="preserve"> </w:t>
      </w:r>
    </w:p>
    <w:p w:rsidR="00F67ED1" w:rsidRPr="00397911" w:rsidRDefault="00F67ED1" w:rsidP="00F67ED1">
      <w:pPr>
        <w:spacing w:after="160"/>
        <w:rPr>
          <w:rStyle w:val="edit"/>
          <w:rFonts w:ascii="Arial" w:hAnsi="Arial" w:cs="Arial"/>
          <w:b/>
          <w:color w:val="000000"/>
          <w:sz w:val="18"/>
          <w:szCs w:val="18"/>
          <w:lang w:val="nl-BE"/>
        </w:rPr>
      </w:pPr>
      <w:r w:rsidRPr="00397911">
        <w:rPr>
          <w:rStyle w:val="edit"/>
          <w:rFonts w:ascii="Arial" w:hAnsi="Arial" w:cs="Arial"/>
          <w:b/>
          <w:color w:val="000000"/>
          <w:sz w:val="18"/>
          <w:szCs w:val="18"/>
          <w:lang w:val="nl-BE"/>
        </w:rPr>
        <w:t>door hm.</w:t>
      </w:r>
    </w:p>
    <w:p w:rsidR="00F202F1" w:rsidRPr="00397911"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397911">
        <w:rPr>
          <w:rStyle w:val="edit"/>
          <w:rFonts w:ascii="Arial" w:hAnsi="Arial" w:cs="Arial"/>
          <w:b/>
          <w:color w:val="000000"/>
          <w:szCs w:val="18"/>
          <w:lang w:val="nl-BE"/>
        </w:rPr>
        <w:t>Bronnen:</w:t>
      </w:r>
    </w:p>
    <w:p w:rsidR="00F202F1" w:rsidRPr="00397911" w:rsidRDefault="00F202F1" w:rsidP="00C534E6">
      <w:pPr>
        <w:spacing w:after="160"/>
        <w:rPr>
          <w:rStyle w:val="edit"/>
          <w:rFonts w:ascii="Arial" w:hAnsi="Arial" w:cs="Arial"/>
          <w:color w:val="000000"/>
          <w:szCs w:val="18"/>
          <w:lang w:val="nl-BE"/>
        </w:rPr>
      </w:pPr>
      <w:r w:rsidRPr="00397911">
        <w:rPr>
          <w:lang w:val="nl-BE"/>
        </w:rPr>
        <w:t>Creative Commons Licenses</w:t>
      </w:r>
      <w:r w:rsidR="004F71F8" w:rsidRPr="00397911">
        <w:rPr>
          <w:lang w:val="nl-BE"/>
        </w:rPr>
        <w:br/>
      </w:r>
      <w:hyperlink r:id="rId11" w:history="1">
        <w:r w:rsidRPr="00397911">
          <w:rPr>
            <w:rStyle w:val="Hyperlink"/>
            <w:sz w:val="18"/>
            <w:lang w:val="nl-BE"/>
          </w:rPr>
          <w:t>https://www.creativecommons.org/licenses/</w:t>
        </w:r>
      </w:hyperlink>
      <w:r w:rsidR="004F71F8" w:rsidRPr="00397911">
        <w:rPr>
          <w:lang w:val="nl-BE"/>
        </w:rPr>
        <w:br/>
      </w:r>
      <w:r w:rsidR="004F71F8" w:rsidRPr="00397911">
        <w:rPr>
          <w:lang w:val="nl-BE"/>
        </w:rPr>
        <w:br/>
      </w:r>
      <w:r w:rsidRPr="00397911">
        <w:rPr>
          <w:lang w:val="nl-BE"/>
        </w:rPr>
        <w:t>EEN GERECHTSZAAK VAN WERELDBELANG!</w:t>
      </w:r>
      <w:r w:rsidR="004F71F8" w:rsidRPr="00397911">
        <w:rPr>
          <w:lang w:val="nl-BE"/>
        </w:rPr>
        <w:br/>
      </w:r>
      <w:hyperlink r:id="rId12" w:history="1">
        <w:r w:rsidRPr="00397911">
          <w:rPr>
            <w:rStyle w:val="Hyperlink"/>
            <w:sz w:val="18"/>
            <w:lang w:val="nl-BE"/>
          </w:rPr>
          <w:t>https://www.rechtoprecht.online/nieuws-updates</w:t>
        </w:r>
      </w:hyperlink>
      <w:r w:rsidR="004F71F8" w:rsidRPr="00397911">
        <w:rPr>
          <w:lang w:val="nl-BE"/>
        </w:rPr>
        <w:br/>
      </w:r>
      <w:r w:rsidR="004F71F8" w:rsidRPr="00397911">
        <w:rPr>
          <w:lang w:val="nl-BE"/>
        </w:rPr>
        <w:br/>
      </w:r>
      <w:r w:rsidRPr="00397911">
        <w:rPr>
          <w:lang w:val="nl-BE"/>
        </w:rPr>
        <w:t>Een baanbrekende civiele rechtszaak in Nederland</w:t>
      </w:r>
      <w:r w:rsidR="004F71F8" w:rsidRPr="00397911">
        <w:rPr>
          <w:lang w:val="nl-BE"/>
        </w:rPr>
        <w:br/>
      </w:r>
      <w:hyperlink r:id="rId13" w:history="1">
        <w:r w:rsidRPr="00397911">
          <w:rPr>
            <w:rStyle w:val="Hyperlink"/>
            <w:sz w:val="18"/>
            <w:lang w:val="nl-BE"/>
          </w:rPr>
          <w:t>https://thenetherlandscase.com/</w:t>
        </w:r>
      </w:hyperlink>
      <w:r w:rsidR="004F71F8" w:rsidRPr="00397911">
        <w:rPr>
          <w:lang w:val="nl-BE"/>
        </w:rPr>
        <w:br/>
      </w:r>
      <w:r w:rsidR="004F71F8" w:rsidRPr="00397911">
        <w:rPr>
          <w:lang w:val="nl-BE"/>
        </w:rPr>
        <w:br/>
      </w:r>
      <w:r w:rsidRPr="00397911">
        <w:rPr>
          <w:lang w:val="nl-BE"/>
        </w:rPr>
        <w:t>Een dag waarin publiciteit telt:</w:t>
      </w:r>
      <w:r w:rsidR="004F71F8" w:rsidRPr="00397911">
        <w:rPr>
          <w:lang w:val="nl-BE"/>
        </w:rPr>
        <w:br/>
      </w:r>
      <w:hyperlink r:id="rId14" w:history="1">
        <w:r w:rsidRPr="00397911">
          <w:rPr>
            <w:rStyle w:val="Hyperlink"/>
            <w:sz w:val="18"/>
            <w:lang w:val="nl-BE"/>
          </w:rPr>
          <w:t>https://t.me/InfoFriedenFreiheit/4830</w:t>
        </w:r>
      </w:hyperlink>
    </w:p>
    <w:p w:rsidR="002D7A3B" w:rsidRDefault="002D7A3B" w:rsidP="002D7A3B">
      <w:pPr>
        <w:pBdr>
          <w:bottom w:val="single" w:sz="4" w:space="1" w:color="auto"/>
        </w:pBdr>
        <w:rPr>
          <w:rFonts w:ascii="Arial" w:hAnsi="Arial" w:cs="Arial"/>
          <w:lang w:val="nl-NL"/>
        </w:rPr>
      </w:pPr>
    </w:p>
    <w:p w:rsidR="002D7A3B" w:rsidRDefault="002D7A3B" w:rsidP="002D7A3B">
      <w:pPr>
        <w:rPr>
          <w:rFonts w:ascii="Arial" w:hAnsi="Arial" w:cs="Arial"/>
          <w:lang w:val="nl-NL"/>
        </w:rPr>
      </w:pPr>
      <w:r>
        <w:rPr>
          <w:rFonts w:ascii="Arial" w:hAnsi="Arial" w:cs="Arial"/>
          <w:lang w:val="nl-NL"/>
        </w:rPr>
        <w:t>Aanvullende uitzendingen over het onderwerp “Corona-verwerkingsproces”:</w:t>
      </w:r>
    </w:p>
    <w:p w:rsidR="002D7A3B" w:rsidRDefault="002D7A3B" w:rsidP="002D7A3B">
      <w:pPr>
        <w:rPr>
          <w:rFonts w:ascii="Arial" w:hAnsi="Arial" w:cs="Arial"/>
          <w:lang w:val="nl-NL"/>
        </w:rPr>
      </w:pPr>
      <w:r>
        <w:rPr>
          <w:rFonts w:ascii="Arial" w:hAnsi="Arial" w:cs="Arial"/>
          <w:lang w:val="nl-NL"/>
        </w:rPr>
        <w:t>Corona-verwerkingsproces in de Landdag: Dr. Jahn waarschuwt voor mRNA-</w:t>
      </w:r>
      <w:proofErr w:type="spellStart"/>
      <w:r>
        <w:rPr>
          <w:rFonts w:ascii="Arial" w:hAnsi="Arial" w:cs="Arial"/>
          <w:lang w:val="nl-NL"/>
        </w:rPr>
        <w:t>geninjecties</w:t>
      </w:r>
      <w:proofErr w:type="spellEnd"/>
      <w:r>
        <w:rPr>
          <w:rFonts w:ascii="Arial" w:hAnsi="Arial" w:cs="Arial"/>
          <w:lang w:val="nl-NL"/>
        </w:rPr>
        <w:t xml:space="preserve"> voor zwangere vrouwen (DE)</w:t>
      </w:r>
      <w:r>
        <w:rPr>
          <w:rFonts w:ascii="Arial" w:hAnsi="Arial" w:cs="Arial"/>
          <w:lang w:val="nl-NL"/>
        </w:rPr>
        <w:br/>
      </w:r>
      <w:hyperlink r:id="rId15" w:anchor="s=nl" w:history="1">
        <w:r>
          <w:rPr>
            <w:rStyle w:val="Hyperlink"/>
            <w:rFonts w:ascii="Arial" w:hAnsi="Arial" w:cs="Arial"/>
            <w:lang w:val="nl-NL"/>
          </w:rPr>
          <w:t>https://www.kla.tv/41906#s=nl</w:t>
        </w:r>
      </w:hyperlink>
      <w:r>
        <w:rPr>
          <w:rFonts w:ascii="Arial" w:hAnsi="Arial" w:cs="Arial"/>
          <w:lang w:val="nl-NL"/>
        </w:rPr>
        <w:t xml:space="preserve"> </w:t>
      </w:r>
    </w:p>
    <w:p w:rsidR="002D7A3B" w:rsidRDefault="002D7A3B" w:rsidP="002D7A3B">
      <w:pPr>
        <w:rPr>
          <w:rFonts w:ascii="Arial" w:hAnsi="Arial" w:cs="Arial"/>
          <w:lang w:val="nl-NL"/>
        </w:rPr>
      </w:pPr>
      <w:r>
        <w:rPr>
          <w:rFonts w:ascii="Arial" w:hAnsi="Arial" w:cs="Arial"/>
          <w:lang w:val="nl-NL"/>
        </w:rPr>
        <w:t xml:space="preserve">Corona-afhandeling volgens de gouden standaard in plaats van nieuwe pandemiepaniek – data-analist </w:t>
      </w:r>
      <w:proofErr w:type="spellStart"/>
      <w:r>
        <w:rPr>
          <w:rFonts w:ascii="Arial" w:hAnsi="Arial" w:cs="Arial"/>
          <w:lang w:val="nl-NL"/>
        </w:rPr>
        <w:t>Barz</w:t>
      </w:r>
      <w:proofErr w:type="spellEnd"/>
      <w:r>
        <w:rPr>
          <w:rFonts w:ascii="Arial" w:hAnsi="Arial" w:cs="Arial"/>
          <w:lang w:val="nl-NL"/>
        </w:rPr>
        <w:t xml:space="preserve"> voor de Enquêtecommissie van Brandenburg (DE)</w:t>
      </w:r>
      <w:r>
        <w:rPr>
          <w:rFonts w:ascii="Arial" w:hAnsi="Arial" w:cs="Arial"/>
          <w:lang w:val="nl-NL"/>
        </w:rPr>
        <w:br/>
      </w:r>
      <w:hyperlink r:id="rId16" w:anchor="s=nl" w:history="1">
        <w:r>
          <w:rPr>
            <w:rStyle w:val="Hyperlink"/>
            <w:rFonts w:ascii="Arial" w:hAnsi="Arial" w:cs="Arial"/>
            <w:lang w:val="nl-NL"/>
          </w:rPr>
          <w:t>https://www.kla.tv/40985#s=nl</w:t>
        </w:r>
      </w:hyperlink>
      <w:r>
        <w:rPr>
          <w:rFonts w:ascii="Arial" w:hAnsi="Arial" w:cs="Arial"/>
          <w:lang w:val="nl-NL"/>
        </w:rPr>
        <w:t xml:space="preserve"> </w:t>
      </w:r>
    </w:p>
    <w:p w:rsidR="002D7A3B" w:rsidRDefault="002D7A3B" w:rsidP="002D7A3B">
      <w:pPr>
        <w:rPr>
          <w:rFonts w:ascii="Arial" w:hAnsi="Arial" w:cs="Arial"/>
          <w:lang w:val="nl-NL"/>
        </w:rPr>
      </w:pPr>
      <w:r>
        <w:rPr>
          <w:rFonts w:ascii="Arial" w:hAnsi="Arial" w:cs="Arial"/>
          <w:lang w:val="nl-NL"/>
        </w:rPr>
        <w:t xml:space="preserve">Corona-verwerkingsproces – Zijn er consequenties? | Advocaat Ludwig en prof. </w:t>
      </w:r>
      <w:proofErr w:type="spellStart"/>
      <w:r>
        <w:rPr>
          <w:rFonts w:ascii="Arial" w:hAnsi="Arial" w:cs="Arial"/>
          <w:lang w:val="nl-NL"/>
        </w:rPr>
        <w:t>Bhakdi</w:t>
      </w:r>
      <w:proofErr w:type="spellEnd"/>
      <w:r>
        <w:rPr>
          <w:rFonts w:ascii="Arial" w:hAnsi="Arial" w:cs="Arial"/>
          <w:lang w:val="nl-NL"/>
        </w:rPr>
        <w:t xml:space="preserve"> in de Landdag Brandenburg (DE)</w:t>
      </w:r>
      <w:r>
        <w:rPr>
          <w:rFonts w:ascii="Arial" w:hAnsi="Arial" w:cs="Arial"/>
          <w:lang w:val="nl-NL"/>
        </w:rPr>
        <w:br/>
      </w:r>
      <w:hyperlink r:id="rId17" w:anchor="s=nl" w:history="1">
        <w:r>
          <w:rPr>
            <w:rStyle w:val="Hyperlink"/>
            <w:rFonts w:ascii="Arial" w:hAnsi="Arial" w:cs="Arial"/>
            <w:lang w:val="nl-NL"/>
          </w:rPr>
          <w:t>https://www.kla.tv/42132#s=nl</w:t>
        </w:r>
      </w:hyperlink>
      <w:r>
        <w:rPr>
          <w:rFonts w:ascii="Arial" w:hAnsi="Arial" w:cs="Arial"/>
          <w:lang w:val="nl-NL"/>
        </w:rPr>
        <w:t xml:space="preserve"> </w:t>
      </w:r>
    </w:p>
    <w:p w:rsidR="002D7A3B" w:rsidRDefault="002D7A3B" w:rsidP="002D7A3B">
      <w:pPr>
        <w:rPr>
          <w:rFonts w:ascii="Arial" w:hAnsi="Arial" w:cs="Arial"/>
          <w:lang w:val="nl-NL"/>
        </w:rPr>
      </w:pPr>
      <w:r>
        <w:rPr>
          <w:rFonts w:ascii="Arial" w:hAnsi="Arial" w:cs="Arial"/>
          <w:lang w:val="nl-NL"/>
        </w:rPr>
        <w:t xml:space="preserve">Over de beslissing van het </w:t>
      </w:r>
      <w:proofErr w:type="spellStart"/>
      <w:r>
        <w:rPr>
          <w:rFonts w:ascii="Arial" w:hAnsi="Arial" w:cs="Arial"/>
          <w:lang w:val="nl-NL"/>
        </w:rPr>
        <w:t>Bundesverfassungsgericht</w:t>
      </w:r>
      <w:proofErr w:type="spellEnd"/>
      <w:r>
        <w:rPr>
          <w:rFonts w:ascii="Arial" w:hAnsi="Arial" w:cs="Arial"/>
          <w:lang w:val="nl-NL"/>
        </w:rPr>
        <w:t>: Duitse justitie weigert corona-verwerkingsproces (DE)</w:t>
      </w:r>
      <w:r>
        <w:rPr>
          <w:rFonts w:ascii="Arial" w:hAnsi="Arial" w:cs="Arial"/>
          <w:lang w:val="nl-NL"/>
        </w:rPr>
        <w:br/>
      </w:r>
      <w:hyperlink r:id="rId18" w:anchor="s=nl" w:history="1">
        <w:r>
          <w:rPr>
            <w:rStyle w:val="Hyperlink"/>
            <w:rFonts w:ascii="Arial" w:hAnsi="Arial" w:cs="Arial"/>
            <w:lang w:val="nl-NL"/>
          </w:rPr>
          <w:t>https://www.kla.tv/37388#s=nl</w:t>
        </w:r>
      </w:hyperlink>
      <w:r>
        <w:rPr>
          <w:rFonts w:ascii="Arial" w:hAnsi="Arial" w:cs="Arial"/>
          <w:lang w:val="nl-NL"/>
        </w:rPr>
        <w:t xml:space="preserve"> </w:t>
      </w:r>
    </w:p>
    <w:p w:rsidR="002D7A3B" w:rsidRDefault="002D7A3B" w:rsidP="002D7A3B">
      <w:pPr>
        <w:rPr>
          <w:rFonts w:ascii="Arial" w:hAnsi="Arial" w:cs="Arial"/>
          <w:lang w:val="nl-NL"/>
        </w:rPr>
      </w:pPr>
      <w:r>
        <w:rPr>
          <w:rFonts w:ascii="Arial" w:hAnsi="Arial" w:cs="Arial"/>
          <w:lang w:val="nl-NL"/>
        </w:rPr>
        <w:t>Wat maakt een geloofwaardig corona-verwerkingsproces uit? Steinmeier contra RKI-protocollen (DE)</w:t>
      </w:r>
      <w:r>
        <w:rPr>
          <w:rFonts w:ascii="Arial" w:hAnsi="Arial" w:cs="Arial"/>
          <w:lang w:val="nl-NL"/>
        </w:rPr>
        <w:br/>
      </w:r>
      <w:hyperlink r:id="rId19" w:anchor="s=nl" w:history="1">
        <w:r>
          <w:rPr>
            <w:rStyle w:val="Hyperlink"/>
            <w:rFonts w:ascii="Arial" w:hAnsi="Arial" w:cs="Arial"/>
            <w:lang w:val="nl-NL"/>
          </w:rPr>
          <w:t>https://www.kla.tv/37381#s=nl</w:t>
        </w:r>
      </w:hyperlink>
      <w:r>
        <w:rPr>
          <w:rFonts w:ascii="Arial" w:hAnsi="Arial" w:cs="Arial"/>
          <w:lang w:val="nl-NL"/>
        </w:rPr>
        <w:t xml:space="preserve"> </w:t>
      </w:r>
    </w:p>
    <w:p w:rsidR="00C534E6" w:rsidRPr="00397911"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0" w:name="_GoBack"/>
      <w:bookmarkEnd w:id="0"/>
      <w:r w:rsidRPr="00397911">
        <w:rPr>
          <w:rStyle w:val="edit"/>
          <w:rFonts w:ascii="Arial" w:hAnsi="Arial" w:cs="Arial"/>
          <w:b/>
          <w:color w:val="000000"/>
          <w:szCs w:val="18"/>
          <w:lang w:val="nl-BE"/>
        </w:rPr>
        <w:t>Dit zou u ook kunnen interesseren:</w:t>
      </w:r>
    </w:p>
    <w:p w:rsidR="00C534E6" w:rsidRPr="00397911" w:rsidRDefault="00C534E6" w:rsidP="00C534E6">
      <w:pPr>
        <w:keepLines/>
        <w:spacing w:after="160"/>
        <w:rPr>
          <w:rFonts w:ascii="Arial" w:hAnsi="Arial" w:cs="Arial"/>
          <w:sz w:val="18"/>
          <w:szCs w:val="18"/>
          <w:lang w:val="nl-BE"/>
        </w:rPr>
      </w:pPr>
      <w:r w:rsidRPr="00397911">
        <w:rPr>
          <w:lang w:val="nl-BE"/>
        </w:rPr>
        <w:t xml:space="preserve">#Coronavirus - coronavirus - </w:t>
      </w:r>
      <w:r w:rsidR="009B002D">
        <w:fldChar w:fldCharType="begin"/>
      </w:r>
      <w:r w:rsidR="009B002D" w:rsidRPr="00397911">
        <w:rPr>
          <w:lang w:val="nl-BE"/>
        </w:rPr>
        <w:instrText xml:space="preserve"> HYPERLINK "https://www.kla.tv/Coronavirus-nl" </w:instrText>
      </w:r>
      <w:r w:rsidR="009B002D">
        <w:fldChar w:fldCharType="separate"/>
      </w:r>
      <w:r w:rsidRPr="00397911">
        <w:rPr>
          <w:rStyle w:val="Hyperlink"/>
          <w:lang w:val="nl-BE"/>
        </w:rPr>
        <w:t>www.kla.tv/Coronavirus-nl</w:t>
      </w:r>
      <w:r w:rsidR="009B002D">
        <w:rPr>
          <w:rStyle w:val="Hyperlink"/>
        </w:rPr>
        <w:fldChar w:fldCharType="end"/>
      </w:r>
      <w:r w:rsidR="004F71F8" w:rsidRPr="00397911">
        <w:rPr>
          <w:lang w:val="nl-BE"/>
        </w:rPr>
        <w:br/>
      </w:r>
      <w:r w:rsidR="004F71F8" w:rsidRPr="00397911">
        <w:rPr>
          <w:lang w:val="nl-BE"/>
        </w:rPr>
        <w:br/>
      </w:r>
      <w:r w:rsidRPr="00397911">
        <w:rPr>
          <w:lang w:val="nl-BE"/>
        </w:rPr>
        <w:t xml:space="preserve">#BioNTech-Pfizer - </w:t>
      </w:r>
      <w:r w:rsidR="009B002D">
        <w:fldChar w:fldCharType="begin"/>
      </w:r>
      <w:r w:rsidR="009B002D" w:rsidRPr="00397911">
        <w:rPr>
          <w:lang w:val="nl-BE"/>
        </w:rPr>
        <w:instrText xml:space="preserve"> HYPERLINK "https://www.kla.tv/BioNTech-Pfizer-nl" </w:instrText>
      </w:r>
      <w:r w:rsidR="009B002D">
        <w:fldChar w:fldCharType="separate"/>
      </w:r>
      <w:r w:rsidRPr="00397911">
        <w:rPr>
          <w:rStyle w:val="Hyperlink"/>
          <w:lang w:val="nl-BE"/>
        </w:rPr>
        <w:t>www.kla.tv/BioNTech-Pfizer-nl</w:t>
      </w:r>
      <w:r w:rsidR="009B002D">
        <w:rPr>
          <w:rStyle w:val="Hyperlink"/>
        </w:rPr>
        <w:fldChar w:fldCharType="end"/>
      </w:r>
      <w:r w:rsidR="004F71F8" w:rsidRPr="00397911">
        <w:rPr>
          <w:lang w:val="nl-BE"/>
        </w:rPr>
        <w:br/>
      </w:r>
      <w:r w:rsidR="004F71F8" w:rsidRPr="00397911">
        <w:rPr>
          <w:lang w:val="nl-BE"/>
        </w:rPr>
        <w:br/>
      </w:r>
      <w:r w:rsidRPr="00397911">
        <w:rPr>
          <w:lang w:val="nl-BE"/>
        </w:rPr>
        <w:t xml:space="preserve">#Vaccinatie - </w:t>
      </w:r>
      <w:r w:rsidR="009B002D">
        <w:fldChar w:fldCharType="begin"/>
      </w:r>
      <w:r w:rsidR="009B002D" w:rsidRPr="00397911">
        <w:rPr>
          <w:lang w:val="nl-BE"/>
        </w:rPr>
        <w:instrText xml:space="preserve"> HYPERLINK "https://www.kla.tv/Vaccinatie" </w:instrText>
      </w:r>
      <w:r w:rsidR="009B002D">
        <w:fldChar w:fldCharType="separate"/>
      </w:r>
      <w:r w:rsidRPr="00397911">
        <w:rPr>
          <w:rStyle w:val="Hyperlink"/>
          <w:lang w:val="nl-BE"/>
        </w:rPr>
        <w:t>www.kla.tv/Vaccinatie</w:t>
      </w:r>
      <w:r w:rsidR="009B002D">
        <w:rPr>
          <w:rStyle w:val="Hyperlink"/>
        </w:rPr>
        <w:fldChar w:fldCharType="end"/>
      </w:r>
      <w:r w:rsidR="004F71F8" w:rsidRPr="00397911">
        <w:rPr>
          <w:lang w:val="nl-BE"/>
        </w:rPr>
        <w:br/>
      </w:r>
      <w:r w:rsidR="004F71F8" w:rsidRPr="00397911">
        <w:rPr>
          <w:lang w:val="nl-BE"/>
        </w:rPr>
        <w:br/>
      </w:r>
      <w:r w:rsidRPr="00397911">
        <w:rPr>
          <w:lang w:val="nl-BE"/>
        </w:rPr>
        <w:t xml:space="preserve">#CoronaVerwerking - </w:t>
      </w:r>
      <w:r w:rsidR="009B002D">
        <w:fldChar w:fldCharType="begin"/>
      </w:r>
      <w:r w:rsidR="009B002D" w:rsidRPr="00397911">
        <w:rPr>
          <w:lang w:val="nl-BE"/>
        </w:rPr>
        <w:instrText xml:space="preserve"> HYPERLINK "https://www.kla.tv/CoronaVerwerking" </w:instrText>
      </w:r>
      <w:r w:rsidR="009B002D">
        <w:fldChar w:fldCharType="separate"/>
      </w:r>
      <w:r w:rsidRPr="00397911">
        <w:rPr>
          <w:rStyle w:val="Hyperlink"/>
          <w:lang w:val="nl-BE"/>
        </w:rPr>
        <w:t>www.kla.tv/CoronaVerwerking</w:t>
      </w:r>
      <w:r w:rsidR="009B002D">
        <w:rPr>
          <w:rStyle w:val="Hyperlink"/>
        </w:rPr>
        <w:fldChar w:fldCharType="end"/>
      </w:r>
    </w:p>
    <w:p w:rsidR="00C534E6" w:rsidRPr="00397911"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911">
        <w:rPr>
          <w:rStyle w:val="edit"/>
          <w:rFonts w:ascii="Arial" w:hAnsi="Arial" w:cs="Arial"/>
          <w:b/>
          <w:color w:val="000000"/>
          <w:szCs w:val="18"/>
          <w:lang w:val="nl-BE"/>
        </w:rPr>
        <w:t>Kla.TV – Het andere nieuws ... vrij – onafhankelijk – ongecensureerd ...</w:t>
      </w:r>
    </w:p>
    <w:p w:rsidR="00FF4982" w:rsidRPr="00397911" w:rsidRDefault="00FF4982" w:rsidP="00FF4982">
      <w:pPr>
        <w:pStyle w:val="Lijstalinea"/>
        <w:keepNext/>
        <w:keepLines/>
        <w:numPr>
          <w:ilvl w:val="0"/>
          <w:numId w:val="1"/>
        </w:numPr>
        <w:ind w:left="714" w:hanging="357"/>
        <w:rPr>
          <w:lang w:val="nl-BE"/>
        </w:rPr>
      </w:pPr>
      <w:r w:rsidRPr="00397911">
        <w:rPr>
          <w:lang w:val="nl-BE"/>
        </w:rPr>
        <w:t>wat de media niet zouden moeten verzwijgen ...</w:t>
      </w:r>
    </w:p>
    <w:p w:rsidR="00FF4982" w:rsidRPr="00397911" w:rsidRDefault="00FF4982" w:rsidP="00FF4982">
      <w:pPr>
        <w:pStyle w:val="Lijstalinea"/>
        <w:keepNext/>
        <w:keepLines/>
        <w:numPr>
          <w:ilvl w:val="0"/>
          <w:numId w:val="1"/>
        </w:numPr>
        <w:ind w:left="714" w:hanging="357"/>
        <w:rPr>
          <w:lang w:val="nl-BE"/>
        </w:rPr>
      </w:pPr>
      <w:r w:rsidRPr="00397911">
        <w:rPr>
          <w:lang w:val="nl-BE"/>
        </w:rPr>
        <w:t>zelden gehoord van het volk, voor het volk ...</w:t>
      </w:r>
    </w:p>
    <w:p w:rsidR="00FF4982" w:rsidRPr="00397911" w:rsidRDefault="00FF4982" w:rsidP="001D6477">
      <w:pPr>
        <w:pStyle w:val="Lijstalinea"/>
        <w:keepNext/>
        <w:keepLines/>
        <w:numPr>
          <w:ilvl w:val="0"/>
          <w:numId w:val="1"/>
        </w:numPr>
        <w:ind w:left="714" w:hanging="357"/>
        <w:rPr>
          <w:lang w:val="nl-BE"/>
        </w:rPr>
      </w:pPr>
      <w:r w:rsidRPr="00397911">
        <w:rPr>
          <w:lang w:val="nl-BE"/>
        </w:rPr>
        <w:t xml:space="preserve">nieuwsupdate elke 3 dagen vanaf 19:45 uur op </w:t>
      </w:r>
      <w:r w:rsidR="009B002D">
        <w:fldChar w:fldCharType="begin"/>
      </w:r>
      <w:r w:rsidR="009B002D" w:rsidRPr="00397911">
        <w:rPr>
          <w:lang w:val="nl-BE"/>
        </w:rPr>
        <w:instrText xml:space="preserve"> HYPERLINK "https://www.kla.tv/nl" </w:instrText>
      </w:r>
      <w:r w:rsidR="009B002D">
        <w:fldChar w:fldCharType="separate"/>
      </w:r>
      <w:r w:rsidR="001D6477" w:rsidRPr="00397911">
        <w:rPr>
          <w:rStyle w:val="Hyperlink"/>
          <w:lang w:val="nl-BE"/>
        </w:rPr>
        <w:t>www.kla.tv/nl</w:t>
      </w:r>
      <w:r w:rsidR="009B002D">
        <w:rPr>
          <w:rStyle w:val="Hyperlink"/>
        </w:rPr>
        <w:fldChar w:fldCharType="end"/>
      </w:r>
    </w:p>
    <w:p w:rsidR="00FF4982" w:rsidRPr="00397911" w:rsidRDefault="00FF4982" w:rsidP="001D6477">
      <w:pPr>
        <w:keepNext/>
        <w:keepLines/>
        <w:ind w:firstLine="357"/>
        <w:rPr>
          <w:lang w:val="nl-BE"/>
        </w:rPr>
      </w:pPr>
      <w:r w:rsidRPr="00397911">
        <w:rPr>
          <w:lang w:val="nl-BE"/>
        </w:rPr>
        <w:t>Het is de moeite waard om het bij te houden!</w:t>
      </w:r>
    </w:p>
    <w:p w:rsidR="00C534E6" w:rsidRPr="00397911" w:rsidRDefault="001D6477" w:rsidP="00C534E6">
      <w:pPr>
        <w:keepLines/>
        <w:spacing w:after="160"/>
        <w:rPr>
          <w:rStyle w:val="Hyperlink"/>
          <w:b/>
          <w:lang w:val="nl-BE"/>
        </w:rPr>
      </w:pPr>
      <w:r w:rsidRPr="00397911">
        <w:rPr>
          <w:rFonts w:ascii="Arial" w:hAnsi="Arial" w:cs="Arial"/>
          <w:b/>
          <w:sz w:val="18"/>
          <w:szCs w:val="18"/>
          <w:lang w:val="nl-BE"/>
        </w:rPr>
        <w:t>Gratis abonnement nieuwsbrief 2-wekelijks per E-Mail</w:t>
      </w:r>
      <w:r w:rsidRPr="00397911">
        <w:rPr>
          <w:rFonts w:ascii="Arial" w:hAnsi="Arial" w:cs="Arial"/>
          <w:b/>
          <w:sz w:val="18"/>
          <w:szCs w:val="18"/>
          <w:lang w:val="nl-BE"/>
        </w:rPr>
        <w:br/>
        <w:t xml:space="preserve">verkrijgt u op: </w:t>
      </w:r>
      <w:r w:rsidR="009B002D">
        <w:fldChar w:fldCharType="begin"/>
      </w:r>
      <w:r w:rsidR="009B002D" w:rsidRPr="00397911">
        <w:rPr>
          <w:lang w:val="nl-BE"/>
        </w:rPr>
        <w:instrText xml:space="preserve"> HYPERLINK "https://www.kla.tv/abo-nl" </w:instrText>
      </w:r>
      <w:r w:rsidR="009B002D">
        <w:fldChar w:fldCharType="separate"/>
      </w:r>
      <w:r w:rsidRPr="00397911">
        <w:rPr>
          <w:rStyle w:val="Hyperlink"/>
          <w:b/>
          <w:lang w:val="nl-BE"/>
        </w:rPr>
        <w:t>www.kla.tv/abo-nl</w:t>
      </w:r>
      <w:r w:rsidR="009B002D">
        <w:rPr>
          <w:rStyle w:val="Hyperlink"/>
          <w:b/>
        </w:rPr>
        <w:fldChar w:fldCharType="end"/>
      </w:r>
    </w:p>
    <w:p w:rsidR="001D6477" w:rsidRPr="00397911"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397911">
        <w:rPr>
          <w:rStyle w:val="edit"/>
          <w:rFonts w:ascii="Arial" w:hAnsi="Arial" w:cs="Arial"/>
          <w:b/>
          <w:color w:val="000000"/>
          <w:szCs w:val="18"/>
          <w:lang w:val="nl-BE"/>
        </w:rPr>
        <w:t>Kennisgeving:</w:t>
      </w:r>
    </w:p>
    <w:p w:rsidR="001D6477" w:rsidRPr="00397911" w:rsidRDefault="001D6477" w:rsidP="00C60E18">
      <w:pPr>
        <w:keepNext/>
        <w:keepLines/>
        <w:spacing w:after="160"/>
        <w:rPr>
          <w:rFonts w:ascii="Arial" w:hAnsi="Arial" w:cs="Arial"/>
          <w:sz w:val="18"/>
          <w:szCs w:val="18"/>
          <w:lang w:val="nl-BE"/>
        </w:rPr>
      </w:pPr>
      <w:r w:rsidRPr="00397911">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397911" w:rsidRDefault="00C205D1" w:rsidP="00C534E6">
      <w:pPr>
        <w:keepLines/>
        <w:spacing w:after="160"/>
        <w:rPr>
          <w:rStyle w:val="Hyperlink"/>
          <w:b/>
          <w:lang w:val="nl-BE"/>
        </w:rPr>
      </w:pPr>
      <w:r w:rsidRPr="00397911">
        <w:rPr>
          <w:rFonts w:ascii="Arial" w:hAnsi="Arial" w:cs="Arial"/>
          <w:b/>
          <w:sz w:val="18"/>
          <w:szCs w:val="18"/>
          <w:lang w:val="nl-BE"/>
        </w:rPr>
        <w:t>Verbindt u daarom vandaag nog internetonafhankelijk met het netwerk!</w:t>
      </w:r>
      <w:r w:rsidRPr="00397911">
        <w:rPr>
          <w:rFonts w:ascii="Arial" w:hAnsi="Arial" w:cs="Arial"/>
          <w:b/>
          <w:sz w:val="18"/>
          <w:szCs w:val="18"/>
          <w:lang w:val="nl-BE"/>
        </w:rPr>
        <w:br/>
        <w:t>Klickt u hier:</w:t>
      </w:r>
      <w:r w:rsidR="00C60E18" w:rsidRPr="00397911">
        <w:rPr>
          <w:rFonts w:ascii="Arial" w:hAnsi="Arial" w:cs="Arial"/>
          <w:sz w:val="18"/>
          <w:szCs w:val="18"/>
          <w:lang w:val="nl-BE"/>
        </w:rPr>
        <w:t xml:space="preserve"> </w:t>
      </w:r>
      <w:hyperlink r:id="rId22" w:history="1">
        <w:r w:rsidR="00C60E18" w:rsidRPr="00397911">
          <w:rPr>
            <w:rStyle w:val="Hyperlink"/>
            <w:b/>
            <w:lang w:val="nl-BE"/>
          </w:rPr>
          <w:t>www.kla.tv/vernetzung&amp;lang=nl</w:t>
        </w:r>
      </w:hyperlink>
    </w:p>
    <w:p w:rsidR="00C60E18" w:rsidRPr="00397911" w:rsidRDefault="00C60E18" w:rsidP="00C60E18">
      <w:pPr>
        <w:keepNext/>
        <w:keepLines/>
        <w:pBdr>
          <w:top w:val="single" w:sz="6" w:space="8" w:color="365F91" w:themeColor="accent1" w:themeShade="BF"/>
        </w:pBdr>
        <w:spacing w:after="0"/>
        <w:rPr>
          <w:lang w:val="nl-BE"/>
        </w:rPr>
      </w:pPr>
      <w:r w:rsidRPr="00397911">
        <w:rPr>
          <w:rFonts w:ascii="Calibri" w:hAnsi="Calibri" w:cs="Calibri"/>
          <w:i/>
          <w:iCs/>
          <w:sz w:val="18"/>
          <w:szCs w:val="18"/>
          <w:lang w:val="nl-BE"/>
        </w:rPr>
        <w:t xml:space="preserve">Gebruiksrecht:  </w:t>
      </w:r>
      <w:r w:rsidR="009B002D">
        <w:fldChar w:fldCharType="begin"/>
      </w:r>
      <w:r w:rsidR="009B002D" w:rsidRPr="00397911">
        <w:rPr>
          <w:lang w:val="nl-BE"/>
        </w:rPr>
        <w:instrText xml:space="preserve"> HYPERLINK "https://www.kla.tv/licence" </w:instrText>
      </w:r>
      <w:r w:rsidR="009B002D">
        <w:fldChar w:fldCharType="separate"/>
      </w:r>
      <w:r w:rsidRPr="00397911">
        <w:rPr>
          <w:rStyle w:val="Hyperlink"/>
          <w:sz w:val="18"/>
          <w:lang w:val="nl-BE"/>
        </w:rPr>
        <w:t>Standaard-Kla.TV-Licentie</w:t>
      </w:r>
      <w:r w:rsidR="009B002D">
        <w:rPr>
          <w:rStyle w:val="Hyperlink"/>
          <w:sz w:val="18"/>
        </w:rPr>
        <w:fldChar w:fldCharType="end"/>
      </w:r>
    </w:p>
    <w:p w:rsidR="00C60E18" w:rsidRPr="00C60E18" w:rsidRDefault="00CB20A5" w:rsidP="00CB20A5">
      <w:pPr>
        <w:keepNext/>
        <w:keepLines/>
        <w:spacing w:after="0"/>
      </w:pPr>
      <w:r w:rsidRPr="00397911">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002D" w:rsidRDefault="009B002D" w:rsidP="00F33FD6">
      <w:pPr>
        <w:spacing w:after="0" w:line="240" w:lineRule="auto"/>
      </w:pPr>
      <w:r>
        <w:separator/>
      </w:r>
    </w:p>
  </w:endnote>
  <w:endnote w:type="continuationSeparator" w:id="0">
    <w:p w:rsidR="009B002D" w:rsidRDefault="009B002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397911">
      <w:rPr>
        <w:noProof/>
        <w:sz w:val="18"/>
        <w:lang w:val="nl-BE"/>
      </w:rPr>
      <w:t xml:space="preserve">Corona-verwerkingsproces: verantwoordelijken voor de rechter - Wees er live bij!  </w:t>
    </w:r>
    <w:r w:rsidRPr="00D10E2E">
      <w:rPr>
        <w:sz w:val="18"/>
      </w:rPr>
      <w:ptab w:relativeTo="margin" w:alignment="right" w:leader="none"/>
    </w:r>
    <w:r w:rsidRPr="00D10E2E">
      <w:rPr>
        <w:bCs/>
        <w:sz w:val="18"/>
      </w:rPr>
      <w:fldChar w:fldCharType="begin"/>
    </w:r>
    <w:r w:rsidRPr="00397911">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002D" w:rsidRDefault="009B002D" w:rsidP="00F33FD6">
      <w:pPr>
        <w:spacing w:after="0" w:line="240" w:lineRule="auto"/>
      </w:pPr>
      <w:r>
        <w:separator/>
      </w:r>
    </w:p>
  </w:footnote>
  <w:footnote w:type="continuationSeparator" w:id="0">
    <w:p w:rsidR="009B002D" w:rsidRDefault="009B002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www.kla.tv/42987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19.10.2026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D7A3B"/>
    <w:rsid w:val="00397567"/>
    <w:rsid w:val="00397911"/>
    <w:rsid w:val="003C19C9"/>
    <w:rsid w:val="004F71F8"/>
    <w:rsid w:val="00503FFA"/>
    <w:rsid w:val="00627ADC"/>
    <w:rsid w:val="006C4827"/>
    <w:rsid w:val="007C459E"/>
    <w:rsid w:val="009B002D"/>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35999"/>
  <w15:docId w15:val="{AD1A1B72-993E-4286-AE24-3F6FA4F4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thenetherlandscase.com/" TargetMode="External"/><Relationship Id="rId18" Type="http://schemas.openxmlformats.org/officeDocument/2006/relationships/hyperlink" Target="https://www.kla.tv/3738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987" TargetMode="External"/><Relationship Id="rId12" Type="http://schemas.openxmlformats.org/officeDocument/2006/relationships/hyperlink" Target="https://www.rechtoprecht.online/nieuws-updates" TargetMode="External"/><Relationship Id="rId17" Type="http://schemas.openxmlformats.org/officeDocument/2006/relationships/hyperlink" Target="https://www.kla.tv/42132"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40985" TargetMode="External"/><Relationship Id="rId20"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41906" TargetMode="External"/><Relationship Id="rId23" Type="http://schemas.openxmlformats.org/officeDocument/2006/relationships/hyperlink" Target="https://www.kla.tv/licence" TargetMode="External"/><Relationship Id="rId10" Type="http://schemas.openxmlformats.org/officeDocument/2006/relationships/hyperlink" Target="https://www.rechtoprecht.online/nieuws-updates" TargetMode="External"/><Relationship Id="rId19" Type="http://schemas.openxmlformats.org/officeDocument/2006/relationships/hyperlink" Target="https://www.kla.tv/37381"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t.me/InfoFriedenFreiheit/4830" TargetMode="External"/><Relationship Id="rId22" Type="http://schemas.openxmlformats.org/officeDocument/2006/relationships/hyperlink" Target="https://www.kla.tv/vernetzung&amp;lang=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8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897</Words>
  <Characters>4936</Characters>
  <Application>Microsoft Office Word</Application>
  <DocSecurity>0</DocSecurity>
  <Lines>41</Lines>
  <Paragraphs>11</Paragraphs>
  <ScaleCrop>false</ScaleCrop>
  <HeadingPairs>
    <vt:vector size="4" baseType="variant">
      <vt:variant>
        <vt:lpstr>Titel</vt:lpstr>
      </vt:variant>
      <vt:variant>
        <vt:i4>1</vt:i4>
      </vt:variant>
      <vt:variant>
        <vt:lpstr>Corona-verwerkingsproces: verantwoordelijken voor de rechter - Wees er live bij!</vt:lpstr>
      </vt:variant>
      <vt:variant>
        <vt:i4>1</vt:i4>
      </vt:variant>
    </vt:vector>
  </HeadingPairs>
  <TitlesOfParts>
    <vt:vector size="2" baseType="lpstr">
      <vt:lpstr>Corona-verwerkingsproces: verantwoordelijken voor de rechter - Wees er live bij!</vt:lpstr>
      <vt:lpstr/>
    </vt:vector>
  </TitlesOfParts>
  <Company>KLA.TV</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Corona-verwerkingsproces: verantwoordelijken voor de rechter - Wees er live bij!</dc:title>
  <dc:creator>hm;Kla.tv DocGen 2.1.0.2</dc:creator>
  <cp:keywords>Coronavirus; BioNTech-Pfizer; Vaccinatie; CoronaVerwerking</cp:keywords>
  <dc:description>2m15s, GermanVideo=42935</dc:description>
  <cp:lastModifiedBy>Microsoft Office User</cp:lastModifiedBy>
  <cp:revision>4</cp:revision>
  <dcterms:created xsi:type="dcterms:W3CDTF">2026-10-19T18:50:00Z</dcterms:created>
  <dcterms:modified xsi:type="dcterms:W3CDTF">2026-10-19T18:57:00Z</dcterms:modified>
  <cp:category>Niederländisch</cp:category>
  <dc:language>nl</dc:language>
</cp:coreProperties>
</file>