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0dac6ca95e46fc" /><Relationship Type="http://schemas.openxmlformats.org/package/2006/relationships/metadata/core-properties" Target="/package/services/metadata/core-properties/deecd17929a14406855f25803d64fec8.psmdcp" Id="Rf2f900714e5d45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Antiamerikanismus? Fehlanzeige!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NDR-Fehrsehsender interviewte die Journalistik-Expertin  Frau Prof. Dr. Gabriele Krone-Schmalz zur  allgemeinen Russland-Berichterstattung.  Deutsche Bürger bewerten diese in ihrer  Zusendung  an die Medien als "zu einseitig".  Der Reporter sieht den Grund für die Kluft  zwischen öffentlicher Meinung und  veröffentlichter Meinung im  "Anti-Amerikanismus"...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Schönen guten Abend aus dem klaTV </w:t>
        <w:br/>
        <w:t xml:space="preserve">Studio Klagenfurt!</w:t>
        <w:br/>
        <w:t xml:space="preserve"/>
        <w:br/>
        <w:t xml:space="preserve">Heute berichten wir </w:t>
        <w:br/>
        <w:t xml:space="preserve">über eine erfreuliche </w:t>
        <w:br/>
        <w:t xml:space="preserve">Entwickliung zum Thema: Antiamerkanismus - Fehlanzeige.</w:t>
        <w:br/>
        <w:t xml:space="preserve">Am 16. April 2014 interviewte ein Reporter </w:t>
        <w:br/>
        <w:t xml:space="preserve">des NDR-Fehrsehsenders </w:t>
        <w:br/>
        <w:t xml:space="preserve">die Journalistik-Expertin </w:t>
        <w:br/>
        <w:t xml:space="preserve">Frau Prof. Dr. Gabriele Krone-Schmalz zur </w:t>
        <w:br/>
        <w:t xml:space="preserve">allgemeinen Russland-Berichterstattung. </w:t>
        <w:br/>
        <w:t xml:space="preserve">Deutsche Bürger bewerten diese in ihrer </w:t>
        <w:br/>
        <w:t xml:space="preserve">Zusendung an die Medien als "zu einseitig".</w:t>
        <w:br/>
        <w:t xml:space="preserve">Der Reporter sieht den Grund für die Kluft </w:t>
        <w:br/>
        <w:t xml:space="preserve">zwischen öffentlicher Meinung und </w:t>
        <w:br/>
        <w:t xml:space="preserve">veröffentlichter Meinung im </w:t>
        <w:br/>
        <w:t xml:space="preserve">"Anti-Amerikanismus".</w:t>
        <w:br/>
        <w:t xml:space="preserve">Frau Prof. Krone-Schmalz äußert sich </w:t>
        <w:br/>
        <w:t xml:space="preserve">hierzu folgermaßen:</w:t>
        <w:br/>
        <w:t xml:space="preserve"/>
        <w:br/>
        <w:t xml:space="preserve">"Ich bin skeptisch, "Anti-Amerikanismus als Grund </w:t>
        <w:br/>
        <w:t xml:space="preserve">anzuführen für eine positivere </w:t>
        <w:br/>
        <w:t xml:space="preserve">Sichtweiße Russlands. </w:t>
        <w:br/>
        <w:t xml:space="preserve">Das ist mir zu platt! Ich finde es völlig legitim, wenn </w:t>
        <w:br/>
        <w:t xml:space="preserve">Bürger in der deutschen Gesellschaft vom amerikanschen </w:t>
        <w:br/>
        <w:t xml:space="preserve">Verhalten enttäuscht sind.</w:t>
        <w:br/>
        <w:t xml:space="preserve"> Also: Irakkrieg-Lüge weiß </w:t>
        <w:br/>
        <w:t xml:space="preserve">man mittlerweile; Killerdrohnen und Foltergefängnisse </w:t>
        <w:br/>
        <w:t xml:space="preserve">in Guatanamo, NSA ** nicht zu vergessen. </w:t>
        <w:br/>
        <w:t xml:space="preserve">Dann ist man enttäuscht. (...) Wenn ich </w:t>
        <w:br/>
        <w:t xml:space="preserve">das deutlich </w:t>
        <w:br/>
        <w:t xml:space="preserve">beim Namen nenne, versuche mich zu wehren </w:t>
        <w:br/>
        <w:t xml:space="preserve">und zu sagen: "Ja, halt, stopp, das darf doch nicht sein!" </w:t>
        <w:br/>
        <w:t xml:space="preserve">Dann hat das für meine Begriffe nicht die Bohne</w:t>
        <w:br/>
        <w:t xml:space="preserve">mit Antiamerikanismus zu tun, sondern einfach nur </w:t>
        <w:br/>
        <w:t xml:space="preserve">mit einer realen Wahrnehmung der Welt!"</w:t>
        <w:br/>
        <w:t xml:space="preserve">Danke, Frau Prof. Dr. Gabriele Krone-Schmalz </w:t>
        <w:br/>
        <w:t xml:space="preserve">für diese klaren Worte!</w:t>
        <w:br/>
        <w:t xml:space="preserve">Hat </w:t>
        <w:br/>
        <w:t xml:space="preserve">Sie unser heutiger Bericht angesprochen - </w:t>
        <w:br/>
        <w:t xml:space="preserve">dann geben Sie diese Information doch an </w:t>
        <w:br/>
        <w:t xml:space="preserve">Ihre Mitmenschen weiter!</w:t>
        <w:br/>
        <w:t xml:space="preserve">Seien Sie auch morgen wieder dabei!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http://de.wikipedia.org/wiki/Vereinigte_Staaten</w:t>
        </w:r>
      </w:hyperlink>
      <w:hyperlink w:history="true" r:id="rId22">
        <w:r w:rsidRPr="00F24C6F">
          <w:rPr>
            <w:rStyle w:val="Hyperlink"/>
          </w:rPr>
          <w:rPr>
            <w:sz w:val="18"/>
          </w:rPr>
          <w:t>http://de.wikipedia.org/wiki/Nachrichtendienst</w:t>
        </w:r>
      </w:hyperlink>
      <w:hyperlink w:history="true" r:id="rId23">
        <w:r w:rsidRPr="00F24C6F">
          <w:rPr>
            <w:rStyle w:val="Hyperlink"/>
          </w:rPr>
          <w:rPr>
            <w:sz w:val="18"/>
          </w:rPr>
          <w:t>https://www.youtube.com/watch?v=22VfEe1RkH8</w:t>
        </w:r>
      </w:hyperlink>
      <w:r w:rsidRPr="002B28C8">
        <w:t xml:space="preserve">Originalauszüge aus NDR / ZAPP 16.4.2014 (ab 20:35)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Antiamerikanismus? Fehlanzeige!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Vereinigte_Staaten" TargetMode="External" Id="rId21" /><Relationship Type="http://schemas.openxmlformats.org/officeDocument/2006/relationships/hyperlink" Target="http://de.wikipedia.org/wiki/Nachrichtendienst" TargetMode="External" Id="rId22" /><Relationship Type="http://schemas.openxmlformats.org/officeDocument/2006/relationships/hyperlink" Target="https://www.youtube.com/watch?v=22VfEe1RkH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Antiamerikanismus? Fehlanzeige!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