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f6eeb3bc65594793" /><Relationship Type="http://schemas.openxmlformats.org/package/2006/relationships/metadata/core-properties" Target="/package/services/metadata/core-properties/982623335ef34952acd31b66087938dd.psmdcp" Id="R5a024f026e14437f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Вакцина против Эболы – целенаправленное генетическое средство для манипуляций в организме человека?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». Две вакцины против Эболы находятся сейчас в фазе тестирования. Цель – иметь к июню 2015 года протестированную, готовую к массовому применению вакцину. Этот план был утвержден высокопоставленными представителями правительств, фармацевтической индустрии и спонсорами на встрече ВОЗ в Женеве 23 октября 2014 года. Производители будут наращивать производство, так что до середины 2015 года будут доступны сотни тысяч, а к концу 2015 года - миллионы доз. 
Обе вакцины, в отличие от известных на сегодня вакцин, являются генетическими, так называемыми векторными вакцинами. Как недавно сообщалось в газете «Фармацойтише цайтунг», вакцина базиру-ется на мнимом вирусе простудного заболевания шимпанзе. Он был генетически изменен учёными таким образом, что в него интегрированы части генома вируса Эболы. Что касается предполагаемого существования передаваемых вирусов, вы можете посмотреть нашу передачу «Вирус Эболы – факт или фикция?»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Уважаемые дамы и господа, мы приветствуем Вас на нашем актуальном медиа-комментарии на тему «Эбола». Две вакцины против Эболы находятся сейчас в фазе тестирования. Цель – иметь к июню 2015 года протестированную, готовую к массовому применению вакцину. Этот план был утвержден высокопоставленными представителями правительств, фармацевтической индустрии и спонсорами на встрече ВОЗ в Женеве 23 октября 2014 года. Производители будут наращивать производство, так что до середины 2015 года будут доступны сотни тысяч, а к концу 2015 года - миллионы доз. </w:t>
        <w:br/>
        <w:t xml:space="preserve">Обе вакцины, в отличие от известных на сегодня вакцин, являются генетическими, так называемыми векторными вакцинами. Как недавно сообщалось в газете «Фармацойтише цайтунг», вакцина базиру-ется на мнимом вирусе простудного заболевания шимпанзе. Он был генетически изменен учёными таким образом, что в него интегрированы части генома вируса Эболы. Что касается предполагаемого существования передаваемых вирусов, вы можете посмотреть нашу передачу «Вирус Эболы – факт или фикция?»</w:t>
        <w:br/>
        <w:t xml:space="preserve">С точки зрения национального института здоровья США (NIH), организм на введённые гены должен отреагировать иммунной реакцией. Нынешние публикации этого института очень неточны. </w:t>
        <w:br/>
        <w:t xml:space="preserve">Как пишут в статье критик вакцинации Даниэль Трапич и медицинский журналист Михаэль Лейтнер, ясно одно: посредством вакцинации в организм человека будет введён чужеродный, генетически мо-дифицированный геном. Может возникнуть опасность, я цитирую: «…что этот геном встроится в геном человека. […] Для организма – это сигнал тревоги». Конец цитаты.</w:t>
        <w:br/>
        <w:t xml:space="preserve">Фактически при применении генетических вакцин речь идёт о генных манипуляциях над вакцинируе-мыми. Этот факт и возникающие при этом риски полностью умалчиваются ВОЗ и ведущими СМИ.</w:t>
        <w:br/>
        <w:t xml:space="preserve">Необходимо ли предупреждать об этой экспериментальной вакцине?– такой вопрос возникает не только у экспертов по вакцинам.</w:t>
        <w:br/>
        <w:t xml:space="preserve">До сих пор применялась только генная инженерия растений и животных. Посредством целенаправ-ленного вмешательства в их геном у них проявлялись новые свойства. Растения, например, стано-вятся ядовитыми для определённых вредителей и терпимыми по отношению к чрезвычайно ядови-тым средствам для защиты растений. </w:t>
        <w:br/>
        <w:t xml:space="preserve">Фирма Монсанто разработала так называемый «Ген-самоубийства». Он делает растение неспособ-ным к размножению. Вследствие этого для каждого следующего посева нужно купить новые дорогие семена. В Индии этот «ген самоубийства» за последние 10 лет привел примерно 200 000 мелких фермеров к банкротству и самоубийству. </w:t>
        <w:br/>
        <w:t xml:space="preserve">В нашем тематическом блоке, посвящённом генной инженерии, мы сообщаем об опыте и об умалчи-ваемых в большинстве случаев рисках при генных манипуляциях. Вот небольшой отрывок:</w:t>
        <w:br/>
        <w:t xml:space="preserve"/>
        <w:br/>
        <w:t xml:space="preserve">-  американский ученый Дон Хубер сообщает о новом возбудителе заболевания, который возни-кает при кормлении генетически измененной соей и генетически измененной кукурузой и кото-рый вызывает болезни у животных и людей.  </w:t>
        <w:br/>
        <w:t xml:space="preserve">-  в США употребление в пищу генномодифицированной кукурузы „Star Link“ вызвало у более чем 10 000 людей диарею и рвоту;</w:t>
        <w:br/>
        <w:t xml:space="preserve">-  применение генетически модифицированного триптофана в пищевых добавках привело к  за-болеванию 10 000 человек, к постоянному параличу у 1300 человек и к смертельному исходу в 36-и случаях;</w:t>
        <w:br/>
        <w:t xml:space="preserve">-  в телевизионной программе «Плюс-минус» телеканала ARD доктор Карраско сообщает о детях в Аргентине, у которых мозг не развился из-за воздействия генетического яда гли-фосата. </w:t>
        <w:br/>
        <w:t xml:space="preserve">Уважаемые дамы и господа, этих высказываний достаточно, чтобы иметь представление, какие раз-рушительные последствия для человека могут иметь генные манипуляции с помощью генетических вакцин. </w:t>
        <w:br/>
        <w:t xml:space="preserve">Михаэль Лейтнер видит и другую опасность, угрожающую нам. Он пишет, я цитирую: «Как только вакцина против Эболы будет одобрена, тогда вполне можно ожидать, что эти генетические вакцины станут будущим вакцинации, потому что они так превосходно взяли под контроль этот «ужасный вирус Эболы». В ближайшем будущем младенцы могут подвергаться генной манипуляции сразу после рождения за счет вакцинации генетическими вакцинами». </w:t>
        <w:br/>
        <w:t xml:space="preserve">Уважаемые дамы и господа, распространяйте эту информацию. Только через просвещение деятель-ность ВОЗ и фарминдустрии может быть приостановлена. Хорошего вам вечера.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ch./dd.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www.aerztezeitung.de/medizin/krankheiten/infektionskrankheiten/impfen/article/872302/kampf-ebola-impfstoffe-sollen-halben-jahr-verfuegbar.html</w:t>
        </w:r>
      </w:hyperlink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http://www.aerztezeitung.de/medizin/krankheiten/infektionskrankheiten/haemorrhagische-fieber/article/867855/ebola-briten-amerikaner-starten-vakzin-tests.html</w:t>
        </w:r>
      </w:hyperlink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http://www.pharmazeutische-zeitung.de/index.php?id=53914</w:t>
        </w:r>
      </w:hyperlink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http://info.kopp-verlag.de/medizin-und-gesundheit/was-aerzte-ihnen-nicht-erzaehlen/daniel-trappitsch-und-michael-leitner/genetische-impfung-das-trojanische-pferd-der-impfstoff-produzenten.html</w:t>
        </w:r>
      </w:hyperlink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http://www.sackstark.info/?p=12177</w:t>
        </w:r>
      </w:hyperlink>
      <w:r w:rsidR="0026191C">
        <w:rPr/>
        <w:br/>
      </w:r>
      <w:r w:rsidRPr="002B28C8">
        <w:t xml:space="preserve">volker@helldorff.biz</w:t>
        <w:rPr>
          <w:sz w:val="18"/>
        </w:rPr>
      </w:r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http://www.cl-netz.de/foren/cl.politik.umwelt/Biolandwirtewarnen-vor-Seuchengefahr-durch-Gentech-Fuetterungbei-Nutztieren-88096.html</w:t>
        </w:r>
      </w:hyperlink>
      <w:r w:rsidR="0026191C">
        <w:rPr/>
        <w:br/>
      </w:r>
      <w:r w:rsidRPr="002B28C8">
        <w:t xml:space="preserve">EM-Journal Nr. 42, November 2012</w:t>
        <w:rPr>
          <w:sz w:val="18"/>
        </w:rPr>
      </w:r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www.keine-gentechnik.de/bibliothek/zulassungen/dossier-nk-603-mais.html</w:t>
        </w:r>
      </w:hyperlink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www.tageswoche.ch/de/2012_44/leben/476326/hier-geht-es-um-viel-geld.htm</w:t>
        </w:r>
      </w:hyperlink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www.keine-gentechnik.de/newsgentechnik/news/de/26327.html</w:t>
        </w:r>
      </w:hyperlink>
      <w:r w:rsidR="0026191C">
        <w:rPr/>
        <w:br/>
      </w:r>
      <w:hyperlink w:history="true" r:id="rId30">
        <w:r w:rsidRPr="00F24C6F">
          <w:rPr>
            <w:rStyle w:val="Hyperlink"/>
          </w:rPr>
          <w:rPr>
            <w:sz w:val="18"/>
          </w:rPr>
          <w:t>http://www.daserste.de/information/politik-weltgeschehen/weltspiegel/sendung/swr/2013/indien-bauern-baumwolle-100.htm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#ARD-ru - </w:t>
      </w:r>
      <w:hyperlink w:history="true" r:id="rId31">
        <w:r w:rsidRPr="00F24C6F">
          <w:rPr>
            <w:rStyle w:val="Hyperlink"/>
          </w:rPr>
          <w:t>www.kla.tv/ARD-ru</w:t>
        </w:r>
      </w:hyperlink>
      <w:r w:rsidR="0026191C">
        <w:rPr/>
        <w:br/>
      </w:r>
      <w:r w:rsidR="0026191C">
        <w:rPr/>
        <w:br/>
      </w:r>
      <w:r w:rsidRPr="002B28C8">
        <w:t xml:space="preserve">#Farma - Фарма - </w:t>
      </w:r>
      <w:hyperlink w:history="true" r:id="rId32">
        <w:r w:rsidRPr="00F24C6F">
          <w:rPr>
            <w:rStyle w:val="Hyperlink"/>
          </w:rPr>
          <w:t>www.kla.tv/Farma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Вакцина против Эболы – целенаправленное генетическое средство для манипуляций в организме человека?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www.kla.tv/4754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02.12.2014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aerztezeitung.de/medizin/krankheiten/infektionskrankheiten/impfen/article/872302/kampf-ebola-impfstoffe-sollen-halben-jahr-verfuegbar.html" TargetMode="External" Id="rId21" /><Relationship Type="http://schemas.openxmlformats.org/officeDocument/2006/relationships/hyperlink" Target="http://www.aerztezeitung.de/medizin/krankheiten/infektionskrankheiten/haemorrhagische-fieber/article/867855/ebola-briten-amerikaner-starten-vakzin-tests.html" TargetMode="External" Id="rId22" /><Relationship Type="http://schemas.openxmlformats.org/officeDocument/2006/relationships/hyperlink" Target="http://www.pharmazeutische-zeitung.de/index.php?id=53914" TargetMode="External" Id="rId23" /><Relationship Type="http://schemas.openxmlformats.org/officeDocument/2006/relationships/hyperlink" Target="http://info.kopp-verlag.de/medizin-und-gesundheit/was-aerzte-ihnen-nicht-erzaehlen/daniel-trappitsch-und-michael-leitner/genetische-impfung-das-trojanische-pferd-der-impfstoff-produzenten.html" TargetMode="External" Id="rId24" /><Relationship Type="http://schemas.openxmlformats.org/officeDocument/2006/relationships/hyperlink" Target="http://www.sackstark.info/?p=12177" TargetMode="External" Id="rId25" /><Relationship Type="http://schemas.openxmlformats.org/officeDocument/2006/relationships/hyperlink" Target="http://www.cl-netz.de/foren/cl.politik.umwelt/Biolandwirtewarnen-vor-Seuchengefahr-durch-Gentech-Fuetterungbei-Nutztieren-88096.html" TargetMode="External" Id="rId26" /><Relationship Type="http://schemas.openxmlformats.org/officeDocument/2006/relationships/hyperlink" Target="https://www.keine-gentechnik.de/bibliothek/zulassungen/dossier-nk-603-mais.html" TargetMode="External" Id="rId27" /><Relationship Type="http://schemas.openxmlformats.org/officeDocument/2006/relationships/hyperlink" Target="https://www.tageswoche.ch/de/2012_44/leben/476326/hier-geht-es-um-viel-geld.htm" TargetMode="External" Id="rId28" /><Relationship Type="http://schemas.openxmlformats.org/officeDocument/2006/relationships/hyperlink" Target="https://www.keine-gentechnik.de/newsgentechnik/news/de/26327.html" TargetMode="External" Id="rId29" /><Relationship Type="http://schemas.openxmlformats.org/officeDocument/2006/relationships/hyperlink" Target="http://www.daserste.de/information/politik-weltgeschehen/weltspiegel/sendung/swr/2013/indien-bauern-baumwolle-100.htm" TargetMode="External" Id="rId30" /><Relationship Type="http://schemas.openxmlformats.org/officeDocument/2006/relationships/hyperlink" Target="https://www.kla.tv/ARD-ru" TargetMode="External" Id="rId31" /><Relationship Type="http://schemas.openxmlformats.org/officeDocument/2006/relationships/hyperlink" Target="https://www.kla.tv/Farma" TargetMode="External" Id="rId3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4754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4754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Вакцина против Эболы – целенаправленное генетическое средство для манипуляций в организме человека?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