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a39200c0444a09" /><Relationship Type="http://schemas.openxmlformats.org/package/2006/relationships/metadata/core-properties" Target="/package/services/metadata/core-properties/549ae4f255e34cb4acc03484c69260e3.psmdcp" Id="Rb1bc6bfd9efb4a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Ebola-Impfung - Genmanipulation?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Gegen Ebola befinden sich derzeit zwei Impfstoffe in der Testphase, die mit den bisher Bekannten kaum etwas zu tun haben. Bei beiden Impfstoffen handelt es sich nämlich um "genetisch-Impfungen". Man spricht auch von sogenannten "Vektor-Impfungen". Gemäß eines Artikels der "Pharmazeutischen Zeitung" vom 03.09.2014, basiert der Impfstoff auf einem angeblichen 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im Studio Ulm.</w:t>
        <w:br/>
        <w:t xml:space="preserve">Heute betrachten wir eine neue Form der Ebola-Impfung durch Genmanipulation.</w:t>
        <w:br/>
        <w:t xml:space="preserve">Gegen die Krankheit Ebola befinden sich derzeit zwei Impfstoffe in der Testphase, die mit den bisher Bekannten kaum etwas zu tun haben. </w:t>
        <w:br/>
        <w:t xml:space="preserve">Bei beiden Impfstoffen handelt es sich nämlich um "genetisch-Impfungen". Man spricht auch von sogenannten "Vektor-Impfungen".</w:t>
        <w:br/>
        <w:t xml:space="preserve">Gemäß eines Artikels der "Pharmazeutischen Zeitung" vom 03.09.2014, basiert der Impfstoff auf einem angeblichen Virus einer Schimpansen-Erkältungskrankheit. Dieses Virus würde nun gentechnisch so verändert, dass Teile des Erbguts von Ebola-Viren dazugemixt werden.</w:t>
        <w:br/>
        <w:t xml:space="preserve">Gemäß den Angaben des Impfkritikers Daniel-Tappitsch und dem Medizin-Journalisten Michael Leitner steht folgende Tatsache unumstritten fest: Wenn genetisch verändertes Erbgut in die geimpften Menschen übertragen wird, besteht die große Gefahr, dass genau dieses in unser Erbgut eingebaut wird, was nichts anderes als "Genmanipulation am Geimpften" heißt!</w:t>
        <w:br/>
        <w:t xml:space="preserve">Herr Leitner sieht dadurch aber auch noch ganz andere Gefahren auf uns zukommen. Ich zitiere: "Sind diese Ebola-Impfungen erst zugelassen, dann werden diese genetischen Impfungen voraussichtlich die Zukunkft der Impferei sein, denn sie haben ja so hervorragend diese "schreckliche Seuche Eblola" unter Kontrolle gebracht.</w:t>
        <w:br/>
        <w:t xml:space="preserve">Dies könnte dazu führen, dass in naher Zukunft Säuglinge, durch diese Art von genetischen Impfungen, dann auch schon kurz nach der Geburt dirket "genmanipuliert" werden können. </w:t>
        <w:br/>
        <w:t xml:space="preserve">Angesichts dieser Aussichten sollten sich nicht nur werdende Eltern, sondern jeder Einzelne von uns, die Frage stellen, ob dies wirklich wünschenswert ist und einen echten Fortschritt bedeutet?! </w:t>
        <w:br/>
        <w:t xml:space="preserve">Deshalb bleiben Sie bitte unbedingt dran! Sie können z.B. sich selbst weiterführend informieren oder auch andere auf diese beunruhigende Entwicklung hinweisen. Weitere Informationen zu diesem Thema können Sie auch in der nachfolgenden Quelle recherchieren.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http://www.pharmazeutische-zeitung.de/index.php?id=53914</w:t>
        </w:r>
      </w:hyperlink>
      <w:r w:rsidR="0026191C">
        <w:rPr/>
        <w:br/>
      </w:r>
      <w:hyperlink w:history="true" r:id="rId22">
        <w:r w:rsidRPr="00F24C6F">
          <w:rPr>
            <w:rStyle w:val="Hyperlink"/>
          </w:rPr>
          <w:rPr>
            <w:sz w:val="18"/>
          </w:rPr>
          <w:t>http://info.kopp-verlag.de/medizin-und-gesundheit/was-aerzte-ihnen-nicht-erzaehlen/daniel-trappitsch-und-michael-leitner/genetische-impfung-das-trojanische-pferd-der-impfstoff-produzenten.html</w:t>
        </w:r>
      </w:hyperlink>
      <w:r w:rsidR="0026191C">
        <w:rPr/>
        <w:br/>
      </w:r>
      <w:hyperlink w:history="true" r:id="rId23">
        <w:r w:rsidRPr="00F24C6F">
          <w:rPr>
            <w:rStyle w:val="Hyperlink"/>
          </w:rPr>
          <w:rPr>
            <w:sz w:val="18"/>
          </w:rPr>
          <w:t>http://www.kla.tv/4543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Ebola-Impfung - Genmanipulation?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harmazeutische-zeitung.de/index.php?id=53914" TargetMode="External" Id="rId21" /><Relationship Type="http://schemas.openxmlformats.org/officeDocument/2006/relationships/hyperlink" Target="http://info.kopp-verlag.de/medizin-und-gesundheit/was-aerzte-ihnen-nicht-erzaehlen/daniel-trappitsch-und-michael-leitner/genetische-impfung-das-trojanische-pferd-der-impfstoff-produzenten.html" TargetMode="External" Id="rId22" /><Relationship Type="http://schemas.openxmlformats.org/officeDocument/2006/relationships/hyperlink" Target="http://www.kla.tv/4543" TargetMode="External" Id="rId23" /><Relationship Type="http://schemas.openxmlformats.org/officeDocument/2006/relationships/hyperlink" Target="https://www.kla.tv/Impf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Ebola-Impfung - Genmanipulation?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